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DA23B6" w:rsidR="00FE678D" w:rsidP="006320F5" w:rsidRDefault="00FE678D" w14:paraId="60BA5751" w14:textId="0E4CACA7">
      <w:pPr>
        <w:spacing w:after="0"/>
        <w:rPr>
          <w:rFonts w:ascii="Raleway" w:hAnsi="Raleway"/>
        </w:rPr>
      </w:pPr>
    </w:p>
    <w:p w:rsidRPr="00DA23B6" w:rsidR="00FE678D" w:rsidP="6E3F43F7" w:rsidRDefault="73895307" w14:paraId="155AC619" w14:textId="4DB9FFCE">
      <w:pPr>
        <w:spacing w:after="0"/>
      </w:pPr>
      <w:r>
        <w:rPr>
          <w:noProof/>
        </w:rPr>
        <w:drawing>
          <wp:inline distT="0" distB="0" distL="0" distR="0" wp14:anchorId="3965FBEA" wp14:editId="4051F13F">
            <wp:extent cx="2552700" cy="918393"/>
            <wp:effectExtent l="0" t="0" r="0" b="0"/>
            <wp:docPr id="634667127" name="Afbeelding 63466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52700" cy="918393"/>
                    </a:xfrm>
                    <a:prstGeom prst="rect">
                      <a:avLst/>
                    </a:prstGeom>
                  </pic:spPr>
                </pic:pic>
              </a:graphicData>
            </a:graphic>
          </wp:inline>
        </w:drawing>
      </w:r>
    </w:p>
    <w:p w:rsidRPr="00DA23B6" w:rsidR="00FE678D" w:rsidP="006320F5" w:rsidRDefault="00FE678D" w14:paraId="566E77C9" w14:textId="14C8FAC1">
      <w:pPr>
        <w:spacing w:after="0"/>
        <w:rPr>
          <w:rFonts w:ascii="Raleway" w:hAnsi="Raleway"/>
          <w:color w:val="2F5496" w:themeColor="accent1" w:themeShade="BF"/>
          <w:sz w:val="32"/>
          <w:szCs w:val="32"/>
        </w:rPr>
      </w:pPr>
    </w:p>
    <w:p w:rsidRPr="00DA23B6" w:rsidR="00FE678D" w:rsidP="00807C3A" w:rsidRDefault="00FE678D" w14:paraId="1F3C9834" w14:textId="475C9C8B">
      <w:pPr>
        <w:spacing w:after="160" w:line="259" w:lineRule="auto"/>
        <w:rPr>
          <w:rFonts w:ascii="Raleway" w:hAnsi="Raleway"/>
          <w:color w:val="2F5496" w:themeColor="accent1" w:themeShade="BF"/>
          <w:sz w:val="32"/>
          <w:szCs w:val="32"/>
        </w:rPr>
      </w:pPr>
      <w:r>
        <w:rPr>
          <w:noProof/>
        </w:rPr>
        <mc:AlternateContent>
          <mc:Choice Requires="wps">
            <w:drawing>
              <wp:inline distT="0" distB="0" distL="114300" distR="114300" wp14:anchorId="5285DF25" wp14:editId="28356F93">
                <wp:extent cx="6151245" cy="1270635"/>
                <wp:effectExtent l="0" t="0" r="20955" b="24765"/>
                <wp:docPr id="1926472680" name="Rechthoek 1926472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51245" cy="1270635"/>
                        </a:xfrm>
                        <a:prstGeom prst="rect">
                          <a:avLst/>
                        </a:prstGeom>
                        <a:solidFill>
                          <a:srgbClr val="161D60"/>
                        </a:solidFill>
                        <a:ln w="12700">
                          <a:solidFill>
                            <a:schemeClr val="bg1">
                              <a:lumMod val="100000"/>
                              <a:lumOff val="0"/>
                            </a:schemeClr>
                          </a:solidFill>
                          <a:miter/>
                        </a:ln>
                      </wps:spPr>
                      <wps:txbx>
                        <w:txbxContent>
                          <w:p w:rsidR="00730409" w:rsidP="00730409" w:rsidRDefault="00730409" w14:paraId="2D3F7E14" w14:textId="77777777">
                            <w:pPr>
                              <w:spacing w:line="254" w:lineRule="auto"/>
                              <w:rPr>
                                <w:rFonts w:ascii="Corbel" w:hAnsi="Corbel"/>
                                <w:color w:val="FFFFFF"/>
                                <w:sz w:val="64"/>
                                <w:szCs w:val="64"/>
                                <w:lang w:val="en-US"/>
                              </w:rPr>
                            </w:pPr>
                            <w:proofErr w:type="spellStart"/>
                            <w:r>
                              <w:rPr>
                                <w:rFonts w:ascii="Corbel" w:hAnsi="Corbel"/>
                                <w:color w:val="FFFFFF"/>
                                <w:sz w:val="64"/>
                                <w:szCs w:val="64"/>
                                <w:lang w:val="en-US"/>
                              </w:rPr>
                              <w:t>Schoolplan</w:t>
                            </w:r>
                            <w:proofErr w:type="spellEnd"/>
                            <w:r>
                              <w:rPr>
                                <w:rFonts w:ascii="Corbel" w:hAnsi="Corbel"/>
                                <w:color w:val="FFFFFF"/>
                                <w:sz w:val="64"/>
                                <w:szCs w:val="64"/>
                                <w:lang w:val="en-US"/>
                              </w:rPr>
                              <w:t xml:space="preserve"> 2024-2028 </w:t>
                            </w:r>
                          </w:p>
                          <w:p w:rsidR="00730409" w:rsidP="00730409" w:rsidRDefault="00730409" w14:paraId="77D49D3A" w14:textId="77777777">
                            <w:pPr>
                              <w:spacing w:line="254" w:lineRule="auto"/>
                              <w:rPr>
                                <w:rFonts w:ascii="Corbel" w:hAnsi="Corbel"/>
                                <w:color w:val="FFFFFF"/>
                                <w:sz w:val="64"/>
                                <w:szCs w:val="64"/>
                                <w:lang w:val="en-US"/>
                              </w:rPr>
                            </w:pPr>
                            <w:r>
                              <w:rPr>
                                <w:rFonts w:ascii="Corbel" w:hAnsi="Corbel"/>
                                <w:color w:val="FFFFFF"/>
                                <w:sz w:val="64"/>
                                <w:szCs w:val="64"/>
                                <w:lang w:val="en-US"/>
                              </w:rPr>
                              <w:t>SBO De Springplank</w:t>
                            </w:r>
                          </w:p>
                        </w:txbxContent>
                      </wps:txbx>
                      <wps:bodyPr wrap="square" lIns="182880" tIns="45720" rIns="182880" bIns="45720" anchor="ctr" upright="1">
                        <a:noAutofit/>
                      </wps:bodyPr>
                    </wps:wsp>
                  </a:graphicData>
                </a:graphic>
              </wp:inline>
            </w:drawing>
          </mc:Choice>
          <mc:Fallback xmlns:w16du="http://schemas.microsoft.com/office/word/2023/wordml/word16du" xmlns:arto="http://schemas.microsoft.com/office/word/2006/arto">
            <w:pict>
              <v:rect id="Rechthoek 1926472680" style="width:484.35pt;height:100.05pt;visibility:visible;mso-wrap-style:square;mso-left-percent:-10001;mso-top-percent:-10001;mso-position-horizontal:absolute;mso-position-horizontal-relative:char;mso-position-vertical:absolute;mso-position-vertical-relative:line;mso-left-percent:-10001;mso-top-percent:-10001;v-text-anchor:middle" o:spid="_x0000_s1026" fillcolor="#161d60" strokecolor="white [3212]" strokeweight="1pt" w14:anchorId="5285D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">
                <v:textbox inset="14.4pt,,14.4pt">
                  <w:txbxContent>
                    <w:p w:rsidR="00730409" w:rsidP="00730409" w:rsidRDefault="00730409" w14:paraId="2D3F7E14" w14:textId="77777777">
                      <w:pPr>
                        <w:spacing w:line="254" w:lineRule="auto"/>
                        <w:rPr>
                          <w:rFonts w:ascii="Corbel" w:hAnsi="Corbel"/>
                          <w:color w:val="FFFFFF"/>
                          <w:sz w:val="64"/>
                          <w:szCs w:val="64"/>
                          <w:lang w:val="en-US"/>
                        </w:rPr>
                      </w:pPr>
                      <w:proofErr w:type="spellStart"/>
                      <w:r>
                        <w:rPr>
                          <w:rFonts w:ascii="Corbel" w:hAnsi="Corbel"/>
                          <w:color w:val="FFFFFF"/>
                          <w:sz w:val="64"/>
                          <w:szCs w:val="64"/>
                          <w:lang w:val="en-US"/>
                        </w:rPr>
                        <w:t>Schoolplan</w:t>
                      </w:r>
                      <w:proofErr w:type="spellEnd"/>
                      <w:r>
                        <w:rPr>
                          <w:rFonts w:ascii="Corbel" w:hAnsi="Corbel"/>
                          <w:color w:val="FFFFFF"/>
                          <w:sz w:val="64"/>
                          <w:szCs w:val="64"/>
                          <w:lang w:val="en-US"/>
                        </w:rPr>
                        <w:t xml:space="preserve"> 2024-2028 </w:t>
                      </w:r>
                    </w:p>
                    <w:p w:rsidR="00730409" w:rsidP="00730409" w:rsidRDefault="00730409" w14:paraId="77D49D3A" w14:textId="77777777">
                      <w:pPr>
                        <w:spacing w:line="254" w:lineRule="auto"/>
                        <w:rPr>
                          <w:rFonts w:ascii="Corbel" w:hAnsi="Corbel"/>
                          <w:color w:val="FFFFFF"/>
                          <w:sz w:val="64"/>
                          <w:szCs w:val="64"/>
                          <w:lang w:val="en-US"/>
                        </w:rPr>
                      </w:pPr>
                      <w:r>
                        <w:rPr>
                          <w:rFonts w:ascii="Corbel" w:hAnsi="Corbel"/>
                          <w:color w:val="FFFFFF"/>
                          <w:sz w:val="64"/>
                          <w:szCs w:val="64"/>
                          <w:lang w:val="en-US"/>
                        </w:rPr>
                        <w:t>SBO De Springplank</w:t>
                      </w:r>
                    </w:p>
                  </w:txbxContent>
                </v:textbox>
                <w10:anchorlock/>
              </v:rect>
            </w:pict>
          </mc:Fallback>
        </mc:AlternateContent>
      </w:r>
      <w:r w:rsidR="00F42F57">
        <w:rPr>
          <w:rFonts w:ascii="Raleway" w:hAnsi="Raleway"/>
          <w:color w:val="2F5496" w:themeColor="accent1" w:themeShade="BF"/>
          <w:sz w:val="32"/>
          <w:szCs w:val="32"/>
        </w:rPr>
        <w:br w:type="page"/>
      </w:r>
      <w:r w:rsidRPr="00DA23B6" w:rsidR="00A73637">
        <w:rPr>
          <w:rFonts w:ascii="Raleway" w:hAnsi="Raleway"/>
          <w:noProof/>
          <w:color w:val="2B579A"/>
          <w:shd w:val="clear" w:color="auto" w:fill="E6E6E6"/>
        </w:rPr>
        <mc:AlternateContent>
          <mc:Choice Requires="wps">
            <w:drawing>
              <wp:anchor distT="45720" distB="45720" distL="114300" distR="114300" simplePos="0" relativeHeight="251658240" behindDoc="0" locked="0" layoutInCell="1" allowOverlap="1" wp14:anchorId="0AEB35C7" wp14:editId="1F908D14">
                <wp:simplePos x="0" y="0"/>
                <wp:positionH relativeFrom="column">
                  <wp:posOffset>1519555</wp:posOffset>
                </wp:positionH>
                <wp:positionV relativeFrom="paragraph">
                  <wp:posOffset>5435600</wp:posOffset>
                </wp:positionV>
                <wp:extent cx="2895600" cy="1404620"/>
                <wp:effectExtent l="0" t="0" r="0" b="635"/>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solidFill>
                          <a:srgbClr val="FFFFFF"/>
                        </a:solidFill>
                        <a:ln w="9525">
                          <a:noFill/>
                          <a:miter lim="800000"/>
                          <a:headEnd/>
                          <a:tailEnd/>
                        </a:ln>
                      </wps:spPr>
                      <wps:txbx>
                        <w:txbxContent>
                          <w:p w:rsidRPr="00E06537" w:rsidR="00E06537" w:rsidRDefault="00E06537" w14:paraId="50FBBB38" w14:textId="534559A7">
                            <w:pPr>
                              <w:rPr>
                                <w:rFonts w:ascii="Raleway" w:hAnsi="Raleway"/>
                              </w:rPr>
                            </w:pPr>
                            <w:r w:rsidRPr="00E06537">
                              <w:rPr>
                                <w:rFonts w:ascii="Raleway" w:hAnsi="Raleway"/>
                              </w:rPr>
                              <w:t>Instemming MR &lt;datum&gt;</w:t>
                            </w:r>
                          </w:p>
                          <w:p w:rsidRPr="00E06537" w:rsidR="00E06537" w:rsidRDefault="00E06537" w14:paraId="268D4B03" w14:textId="72756561">
                            <w:pPr>
                              <w:rPr>
                                <w:rFonts w:ascii="Raleway" w:hAnsi="Raleway"/>
                              </w:rPr>
                            </w:pPr>
                            <w:r w:rsidRPr="00E06537">
                              <w:rPr>
                                <w:rFonts w:ascii="Raleway" w:hAnsi="Raleway"/>
                              </w:rPr>
                              <w:t>Instemming bestuur &lt;datum&gt;</w:t>
                            </w:r>
                          </w:p>
                          <w:p w:rsidRPr="00E06537" w:rsidR="00E06537" w:rsidRDefault="00E06537" w14:paraId="7E4FBF44" w14:textId="3F1993BC">
                            <w:pPr>
                              <w:rPr>
                                <w:rFonts w:ascii="Raleway" w:hAnsi="Raleway"/>
                              </w:rPr>
                            </w:pPr>
                            <w:r w:rsidRPr="00E06537">
                              <w:rPr>
                                <w:rFonts w:ascii="Raleway" w:hAnsi="Raleway"/>
                              </w:rPr>
                              <w:t>Vaststelling directie &lt;datum&gt;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arto="http://schemas.microsoft.com/office/word/2006/arto">
            <w:pict>
              <v:shapetype id="_x0000_t202" coordsize="21600,21600" o:spt="202" path="m,l,21600r21600,l21600,xe" w14:anchorId="0AEB35C7">
                <v:stroke joinstyle="miter"/>
                <v:path gradientshapeok="t" o:connecttype="rect"/>
              </v:shapetype>
              <v:shape id="Tekstvak 217" style="position:absolute;margin-left:119.65pt;margin-top:428pt;width:22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2gEA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">
                <v:textbox style="mso-fit-shape-to-text:t">
                  <w:txbxContent>
                    <w:p w:rsidRPr="00E06537" w:rsidR="00E06537" w:rsidRDefault="00E06537" w14:paraId="50FBBB38" w14:textId="534559A7">
                      <w:pPr>
                        <w:rPr>
                          <w:rFonts w:ascii="Raleway" w:hAnsi="Raleway"/>
                        </w:rPr>
                      </w:pPr>
                      <w:r w:rsidRPr="00E06537">
                        <w:rPr>
                          <w:rFonts w:ascii="Raleway" w:hAnsi="Raleway"/>
                        </w:rPr>
                        <w:t>Instemming MR &lt;datum&gt;</w:t>
                      </w:r>
                    </w:p>
                    <w:p w:rsidRPr="00E06537" w:rsidR="00E06537" w:rsidRDefault="00E06537" w14:paraId="268D4B03" w14:textId="72756561">
                      <w:pPr>
                        <w:rPr>
                          <w:rFonts w:ascii="Raleway" w:hAnsi="Raleway"/>
                        </w:rPr>
                      </w:pPr>
                      <w:r w:rsidRPr="00E06537">
                        <w:rPr>
                          <w:rFonts w:ascii="Raleway" w:hAnsi="Raleway"/>
                        </w:rPr>
                        <w:t>Instemming bestuur &lt;datum&gt;</w:t>
                      </w:r>
                    </w:p>
                    <w:p w:rsidRPr="00E06537" w:rsidR="00E06537" w:rsidRDefault="00E06537" w14:paraId="7E4FBF44" w14:textId="3F1993BC">
                      <w:pPr>
                        <w:rPr>
                          <w:rFonts w:ascii="Raleway" w:hAnsi="Raleway"/>
                        </w:rPr>
                      </w:pPr>
                      <w:r w:rsidRPr="00E06537">
                        <w:rPr>
                          <w:rFonts w:ascii="Raleway" w:hAnsi="Raleway"/>
                        </w:rPr>
                        <w:t>Vaststelling directie &lt;datum&gt;</w:t>
                      </w:r>
                    </w:p>
                  </w:txbxContent>
                </v:textbox>
                <w10:wrap type="square"/>
              </v:shape>
            </w:pict>
          </mc:Fallback>
        </mc:AlternateContent>
      </w:r>
      <w:r w:rsidRPr="00DA23B6" w:rsidR="006E1E3B">
        <w:rPr>
          <w:rFonts w:ascii="Raleway" w:hAnsi="Raleway"/>
          <w:noProof/>
          <w:color w:val="2B579A"/>
          <w:shd w:val="clear" w:color="auto" w:fill="E6E6E6"/>
          <w:lang w:eastAsia="nl-NL"/>
        </w:rPr>
        <w:drawing>
          <wp:anchor distT="0" distB="0" distL="114300" distR="114300" simplePos="0" relativeHeight="251658241" behindDoc="1" locked="0" layoutInCell="1" allowOverlap="1" wp14:anchorId="68BED111" wp14:editId="5EB72A4C">
            <wp:simplePos x="0" y="0"/>
            <wp:positionH relativeFrom="column">
              <wp:posOffset>4805680</wp:posOffset>
            </wp:positionH>
            <wp:positionV relativeFrom="paragraph">
              <wp:posOffset>4847590</wp:posOffset>
            </wp:positionV>
            <wp:extent cx="1343025" cy="1632740"/>
            <wp:effectExtent l="0" t="0" r="0" b="5715"/>
            <wp:wrapTight wrapText="bothSides">
              <wp:wrapPolygon edited="0">
                <wp:start x="0" y="0"/>
                <wp:lineTo x="0" y="21424"/>
                <wp:lineTo x="21140" y="21424"/>
                <wp:lineTo x="2114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1632740"/>
                    </a:xfrm>
                    <a:prstGeom prst="rect">
                      <a:avLst/>
                    </a:prstGeom>
                  </pic:spPr>
                </pic:pic>
              </a:graphicData>
            </a:graphic>
          </wp:anchor>
        </w:drawing>
      </w:r>
      <w:commentRangeStart w:id="0"/>
      <w:commentRangeEnd w:id="0"/>
      <w:r w:rsidR="005813DA">
        <w:commentReference w:id="0"/>
      </w:r>
    </w:p>
    <w:p w:rsidRPr="00DA23B6" w:rsidR="002212AD" w:rsidP="006320F5" w:rsidRDefault="00FE678D" w14:paraId="63BAF5B8" w14:textId="7D8E3D6B">
      <w:pPr>
        <w:pStyle w:val="Heading1"/>
        <w:spacing w:before="0"/>
        <w:rPr>
          <w:rFonts w:ascii="Raleway" w:hAnsi="Raleway"/>
          <w:b/>
          <w:bCs/>
          <w:color w:val="12177C"/>
          <w:sz w:val="48"/>
          <w:szCs w:val="48"/>
        </w:rPr>
      </w:pPr>
      <w:bookmarkStart w:name="_Toc144901877" w:id="1"/>
      <w:bookmarkStart w:name="_Toc145415380" w:id="2"/>
      <w:bookmarkStart w:name="_Toc1595984442" w:id="3"/>
      <w:commentRangeStart w:id="4"/>
      <w:r w:rsidRPr="6E3F43F7">
        <w:rPr>
          <w:rFonts w:ascii="Raleway" w:hAnsi="Raleway"/>
          <w:b/>
          <w:bCs/>
          <w:color w:val="12177C"/>
          <w:sz w:val="48"/>
          <w:szCs w:val="48"/>
        </w:rPr>
        <w:t>Voorwoord</w:t>
      </w:r>
      <w:bookmarkEnd w:id="1"/>
      <w:bookmarkEnd w:id="2"/>
      <w:commentRangeEnd w:id="4"/>
      <w:r>
        <w:commentReference w:id="4"/>
      </w:r>
      <w:bookmarkEnd w:id="3"/>
    </w:p>
    <w:p w:rsidRPr="00DA23B6" w:rsidR="008C1E11" w:rsidP="006320F5" w:rsidRDefault="008C1E11" w14:paraId="70EBEF6E" w14:textId="77777777">
      <w:pPr>
        <w:spacing w:after="0"/>
        <w:rPr>
          <w:rFonts w:ascii="Raleway" w:hAnsi="Raleway"/>
        </w:rPr>
      </w:pPr>
    </w:p>
    <w:p w:rsidR="0020032D" w:rsidP="006320F5" w:rsidRDefault="008C1E11" w14:paraId="54D72BEE" w14:textId="28315338">
      <w:pPr>
        <w:spacing w:after="0"/>
        <w:rPr>
          <w:rFonts w:ascii="Raleway" w:hAnsi="Raleway"/>
          <w:sz w:val="21"/>
          <w:szCs w:val="21"/>
        </w:rPr>
      </w:pPr>
      <w:r w:rsidRPr="006C773C">
        <w:rPr>
          <w:rFonts w:ascii="Raleway" w:hAnsi="Raleway"/>
          <w:sz w:val="21"/>
          <w:szCs w:val="21"/>
        </w:rPr>
        <w:t xml:space="preserve">Dit is ons schoolplan. Een plan waarin we vertellen welke plannen we hebben voor de komende vier jaar voor onze school. We beschrijven wat we belangrijk vinden en wat we  over vier jaar </w:t>
      </w:r>
      <w:r w:rsidRPr="006C773C" w:rsidR="001C5B48">
        <w:rPr>
          <w:rFonts w:ascii="Raleway" w:hAnsi="Raleway"/>
          <w:sz w:val="21"/>
          <w:szCs w:val="21"/>
        </w:rPr>
        <w:t xml:space="preserve">met onze school </w:t>
      </w:r>
      <w:r w:rsidRPr="006C773C">
        <w:rPr>
          <w:rFonts w:ascii="Raleway" w:hAnsi="Raleway"/>
          <w:sz w:val="21"/>
          <w:szCs w:val="21"/>
        </w:rPr>
        <w:t xml:space="preserve">bereikt willen hebben. </w:t>
      </w:r>
    </w:p>
    <w:p w:rsidRPr="006C773C" w:rsidR="006C773C" w:rsidP="006320F5" w:rsidRDefault="006C773C" w14:paraId="59B932FC" w14:textId="77777777">
      <w:pPr>
        <w:spacing w:after="0"/>
        <w:rPr>
          <w:rFonts w:ascii="Raleway" w:hAnsi="Raleway"/>
          <w:sz w:val="21"/>
          <w:szCs w:val="21"/>
        </w:rPr>
      </w:pPr>
    </w:p>
    <w:p w:rsidR="002769D0" w:rsidP="006320F5" w:rsidRDefault="002769D0" w14:paraId="0AC28C8E" w14:textId="72714130">
      <w:pPr>
        <w:spacing w:after="0"/>
        <w:rPr>
          <w:rFonts w:ascii="Raleway" w:hAnsi="Raleway"/>
          <w:sz w:val="21"/>
          <w:szCs w:val="21"/>
        </w:rPr>
      </w:pPr>
      <w:r w:rsidRPr="006C773C">
        <w:rPr>
          <w:rFonts w:ascii="Raleway" w:hAnsi="Raleway"/>
          <w:sz w:val="21"/>
          <w:szCs w:val="21"/>
        </w:rPr>
        <w:t xml:space="preserve">Het schoolplan is bedoeld voor onszelf als schoolteam. We gebruiken het als een routekaart. In de tweede plaats willen we met dit schoolplan ook betrokkenen bij onze school </w:t>
      </w:r>
      <w:r w:rsidRPr="006C773C" w:rsidR="001C289D">
        <w:rPr>
          <w:rFonts w:ascii="Raleway" w:hAnsi="Raleway"/>
          <w:sz w:val="21"/>
          <w:szCs w:val="21"/>
        </w:rPr>
        <w:t xml:space="preserve">informeren. Denk aan </w:t>
      </w:r>
      <w:r w:rsidRPr="006C773C">
        <w:rPr>
          <w:rFonts w:ascii="Raleway" w:hAnsi="Raleway"/>
          <w:sz w:val="21"/>
          <w:szCs w:val="21"/>
        </w:rPr>
        <w:t xml:space="preserve">ouders, leerlingen, samenwerkingsverbanden en de </w:t>
      </w:r>
      <w:r w:rsidRPr="006C773C" w:rsidR="001C289D">
        <w:rPr>
          <w:rFonts w:ascii="Raleway" w:hAnsi="Raleway"/>
          <w:sz w:val="21"/>
          <w:szCs w:val="21"/>
        </w:rPr>
        <w:t>onderwijs</w:t>
      </w:r>
      <w:r w:rsidRPr="006C773C">
        <w:rPr>
          <w:rFonts w:ascii="Raleway" w:hAnsi="Raleway"/>
          <w:sz w:val="21"/>
          <w:szCs w:val="21"/>
        </w:rPr>
        <w:t>inspectie</w:t>
      </w:r>
      <w:r w:rsidRPr="006C773C" w:rsidR="001C289D">
        <w:rPr>
          <w:rFonts w:ascii="Raleway" w:hAnsi="Raleway"/>
          <w:sz w:val="21"/>
          <w:szCs w:val="21"/>
        </w:rPr>
        <w:t>.</w:t>
      </w:r>
      <w:r w:rsidRPr="006C773C">
        <w:rPr>
          <w:rFonts w:ascii="Raleway" w:hAnsi="Raleway"/>
          <w:sz w:val="21"/>
          <w:szCs w:val="21"/>
        </w:rPr>
        <w:t xml:space="preserve">  </w:t>
      </w:r>
    </w:p>
    <w:p w:rsidRPr="006C773C" w:rsidR="006C773C" w:rsidP="006320F5" w:rsidRDefault="006C773C" w14:paraId="7D15D07E" w14:textId="77777777">
      <w:pPr>
        <w:spacing w:after="0"/>
        <w:rPr>
          <w:rFonts w:ascii="Raleway" w:hAnsi="Raleway"/>
          <w:sz w:val="21"/>
          <w:szCs w:val="21"/>
        </w:rPr>
      </w:pPr>
    </w:p>
    <w:p w:rsidR="002769D0" w:rsidP="006320F5" w:rsidRDefault="008C1E11" w14:paraId="7ADDC764" w14:textId="1A1224C7">
      <w:pPr>
        <w:spacing w:after="0"/>
        <w:rPr>
          <w:rFonts w:ascii="Raleway" w:hAnsi="Raleway"/>
          <w:sz w:val="21"/>
          <w:szCs w:val="21"/>
        </w:rPr>
      </w:pPr>
      <w:r w:rsidRPr="6E3F43F7">
        <w:rPr>
          <w:rFonts w:ascii="Raleway" w:hAnsi="Raleway"/>
          <w:sz w:val="21"/>
          <w:szCs w:val="21"/>
        </w:rPr>
        <w:t xml:space="preserve">We maken </w:t>
      </w:r>
      <w:r w:rsidRPr="6E3F43F7" w:rsidR="001C289D">
        <w:rPr>
          <w:rFonts w:ascii="Raleway" w:hAnsi="Raleway"/>
          <w:sz w:val="21"/>
          <w:szCs w:val="21"/>
        </w:rPr>
        <w:t xml:space="preserve">naast dit schoolplan </w:t>
      </w:r>
      <w:r w:rsidRPr="6E3F43F7">
        <w:rPr>
          <w:rFonts w:ascii="Raleway" w:hAnsi="Raleway"/>
          <w:sz w:val="21"/>
          <w:szCs w:val="21"/>
        </w:rPr>
        <w:t xml:space="preserve">ook een plan per kalenderjaar waarin we wat in dit schoolplan staat verder uitwerken. Dat </w:t>
      </w:r>
      <w:r w:rsidRPr="6E3F43F7" w:rsidR="005813DA">
        <w:rPr>
          <w:rFonts w:ascii="Raleway" w:hAnsi="Raleway"/>
          <w:sz w:val="21"/>
          <w:szCs w:val="21"/>
        </w:rPr>
        <w:t xml:space="preserve">plan </w:t>
      </w:r>
      <w:r w:rsidRPr="6E3F43F7">
        <w:rPr>
          <w:rFonts w:ascii="Raleway" w:hAnsi="Raleway"/>
          <w:sz w:val="21"/>
          <w:szCs w:val="21"/>
        </w:rPr>
        <w:t xml:space="preserve">noemen we een jaarplan. Het schoolplan en het jaarplan van onze school </w:t>
      </w:r>
      <w:r w:rsidRPr="6E3F43F7" w:rsidR="005813DA">
        <w:rPr>
          <w:rFonts w:ascii="Raleway" w:hAnsi="Raleway"/>
          <w:sz w:val="21"/>
          <w:szCs w:val="21"/>
        </w:rPr>
        <w:t>zijn</w:t>
      </w:r>
      <w:r w:rsidRPr="6E3F43F7">
        <w:rPr>
          <w:rFonts w:ascii="Raleway" w:hAnsi="Raleway"/>
          <w:sz w:val="21"/>
          <w:szCs w:val="21"/>
        </w:rPr>
        <w:t xml:space="preserve"> deels afgeleid van het vierjarenplan (koersplan) en het jaarplan van ons bestuur Ozeo.</w:t>
      </w:r>
      <w:r w:rsidRPr="6E3F43F7" w:rsidR="45420649">
        <w:rPr>
          <w:rFonts w:ascii="Raleway" w:hAnsi="Raleway"/>
          <w:sz w:val="21"/>
          <w:szCs w:val="21"/>
        </w:rPr>
        <w:t xml:space="preserve"> Dit schoolplan voelt voor ons echt als de aftrap van een nieuwe periode met een nieuw </w:t>
      </w:r>
      <w:r w:rsidRPr="6E3F43F7" w:rsidR="00661871">
        <w:rPr>
          <w:rFonts w:ascii="Raleway" w:hAnsi="Raleway"/>
          <w:sz w:val="21"/>
          <w:szCs w:val="21"/>
        </w:rPr>
        <w:t>managementteam</w:t>
      </w:r>
      <w:r w:rsidRPr="6E3F43F7" w:rsidR="45420649">
        <w:rPr>
          <w:rFonts w:ascii="Raleway" w:hAnsi="Raleway"/>
          <w:sz w:val="21"/>
          <w:szCs w:val="21"/>
        </w:rPr>
        <w:t xml:space="preserve"> en organisatie bin</w:t>
      </w:r>
      <w:r w:rsidRPr="6E3F43F7" w:rsidR="5586FDE4">
        <w:rPr>
          <w:rFonts w:ascii="Raleway" w:hAnsi="Raleway"/>
          <w:sz w:val="21"/>
          <w:szCs w:val="21"/>
        </w:rPr>
        <w:t>nen de school</w:t>
      </w:r>
    </w:p>
    <w:p w:rsidRPr="006C773C" w:rsidR="006C773C" w:rsidP="006320F5" w:rsidRDefault="006C773C" w14:paraId="2FBB2E24" w14:textId="77777777">
      <w:pPr>
        <w:spacing w:after="0"/>
        <w:rPr>
          <w:rFonts w:ascii="Raleway" w:hAnsi="Raleway"/>
          <w:sz w:val="21"/>
          <w:szCs w:val="21"/>
        </w:rPr>
      </w:pPr>
    </w:p>
    <w:p w:rsidR="002769D0" w:rsidP="006320F5" w:rsidRDefault="002769D0" w14:paraId="65ECC173" w14:textId="77777777">
      <w:pPr>
        <w:spacing w:after="0"/>
        <w:rPr>
          <w:rFonts w:ascii="Raleway" w:hAnsi="Raleway"/>
          <w:sz w:val="21"/>
          <w:szCs w:val="21"/>
        </w:rPr>
      </w:pPr>
      <w:r w:rsidRPr="006C773C">
        <w:rPr>
          <w:rFonts w:ascii="Raleway" w:hAnsi="Raleway"/>
          <w:sz w:val="21"/>
          <w:szCs w:val="21"/>
        </w:rPr>
        <w:t xml:space="preserve">Uitgebreide plannen worden vaak niet gebruikt. Daarom is dit schoolplan compact gehouden. We hebben ook een poster gemaakt van ons plan, zodat je in één oogopslag kunt zien wat erin staat. </w:t>
      </w:r>
    </w:p>
    <w:p w:rsidRPr="006C773C" w:rsidR="006C773C" w:rsidP="006320F5" w:rsidRDefault="006C773C" w14:paraId="2087A8DA" w14:textId="77777777">
      <w:pPr>
        <w:spacing w:after="0"/>
        <w:rPr>
          <w:rFonts w:ascii="Raleway" w:hAnsi="Raleway"/>
          <w:sz w:val="21"/>
          <w:szCs w:val="21"/>
        </w:rPr>
      </w:pPr>
    </w:p>
    <w:p w:rsidR="001C289D" w:rsidP="006320F5" w:rsidRDefault="002769D0" w14:paraId="607E268B" w14:textId="77777777">
      <w:pPr>
        <w:spacing w:after="0"/>
        <w:rPr>
          <w:rFonts w:ascii="Raleway" w:hAnsi="Raleway"/>
          <w:sz w:val="21"/>
          <w:szCs w:val="21"/>
        </w:rPr>
      </w:pPr>
      <w:r w:rsidRPr="006C773C">
        <w:rPr>
          <w:rFonts w:ascii="Raleway" w:hAnsi="Raleway"/>
          <w:sz w:val="21"/>
          <w:szCs w:val="21"/>
        </w:rPr>
        <w:t xml:space="preserve">Alle onderwerpen die al in andere documenten van onze school of van ons bestuur beschreven staan, hebben wij niet herhaald. In de bijlage is een overzicht opgenomen van de wettelijk verplichte onderdelen van het schoolplan die beschreven staan in andere documenten.  </w:t>
      </w:r>
      <w:r w:rsidRPr="006C773C" w:rsidR="008C1E11">
        <w:rPr>
          <w:rFonts w:ascii="Raleway" w:hAnsi="Raleway"/>
          <w:sz w:val="21"/>
          <w:szCs w:val="21"/>
        </w:rPr>
        <w:t xml:space="preserve">  </w:t>
      </w:r>
    </w:p>
    <w:p w:rsidRPr="006C773C" w:rsidR="006C773C" w:rsidP="006320F5" w:rsidRDefault="006C773C" w14:paraId="409C4098" w14:textId="77777777">
      <w:pPr>
        <w:spacing w:after="0"/>
        <w:rPr>
          <w:rFonts w:ascii="Raleway" w:hAnsi="Raleway"/>
          <w:sz w:val="21"/>
          <w:szCs w:val="21"/>
        </w:rPr>
      </w:pPr>
    </w:p>
    <w:p w:rsidR="001C289D" w:rsidP="006320F5" w:rsidRDefault="001C289D" w14:paraId="56FF6288" w14:textId="7DE2C5F5">
      <w:pPr>
        <w:spacing w:after="0"/>
        <w:rPr>
          <w:rFonts w:ascii="Raleway" w:hAnsi="Raleway"/>
          <w:sz w:val="21"/>
          <w:szCs w:val="21"/>
        </w:rPr>
      </w:pPr>
      <w:r w:rsidRPr="006C773C">
        <w:rPr>
          <w:rFonts w:ascii="Raleway" w:hAnsi="Raleway"/>
          <w:sz w:val="21"/>
          <w:szCs w:val="21"/>
        </w:rPr>
        <w:t xml:space="preserve">Het schoolplan is in overleg met de teamleden, medezeggenschapsraad en ons bestuur opgesteld. Ons bestuur en onze medezeggenschapsraad hebben ingestemd met het plan. </w:t>
      </w:r>
    </w:p>
    <w:p w:rsidR="005813DA" w:rsidP="006320F5" w:rsidRDefault="005813DA" w14:paraId="7FD1383E" w14:textId="1867A6A0">
      <w:pPr>
        <w:spacing w:after="0"/>
        <w:rPr>
          <w:rFonts w:ascii="Raleway" w:hAnsi="Raleway"/>
          <w:sz w:val="21"/>
          <w:szCs w:val="21"/>
        </w:rPr>
      </w:pPr>
    </w:p>
    <w:p w:rsidR="6017BB12" w:rsidP="6E3F43F7" w:rsidRDefault="6017BB12" w14:paraId="42E99919" w14:textId="75B24C66">
      <w:pPr>
        <w:spacing w:after="0"/>
        <w:rPr>
          <w:rFonts w:ascii="Raleway" w:hAnsi="Raleway"/>
          <w:sz w:val="21"/>
          <w:szCs w:val="21"/>
        </w:rPr>
      </w:pPr>
      <w:r w:rsidRPr="6E3F43F7">
        <w:rPr>
          <w:rFonts w:ascii="Raleway" w:hAnsi="Raleway"/>
          <w:sz w:val="21"/>
          <w:szCs w:val="21"/>
        </w:rPr>
        <w:t xml:space="preserve">Eefje de Hulsters </w:t>
      </w:r>
    </w:p>
    <w:p w:rsidRPr="00DA23B6" w:rsidR="00A8730D" w:rsidP="006320F5" w:rsidRDefault="00A8730D" w14:paraId="20D1F95C" w14:textId="0E90D5C3">
      <w:pPr>
        <w:spacing w:after="0"/>
        <w:rPr>
          <w:rFonts w:ascii="Raleway" w:hAnsi="Raleway" w:eastAsiaTheme="majorEastAsia" w:cstheme="majorBidi"/>
          <w:b/>
          <w:bCs/>
          <w:color w:val="12177C"/>
          <w:sz w:val="48"/>
          <w:szCs w:val="48"/>
        </w:rPr>
      </w:pPr>
      <w:r w:rsidRPr="00DA23B6">
        <w:rPr>
          <w:rFonts w:ascii="Raleway" w:hAnsi="Raleway" w:eastAsiaTheme="majorEastAsia" w:cstheme="majorBidi"/>
          <w:b/>
          <w:bCs/>
          <w:color w:val="12177C"/>
          <w:sz w:val="48"/>
          <w:szCs w:val="48"/>
        </w:rPr>
        <w:br w:type="page"/>
      </w:r>
    </w:p>
    <w:sdt>
      <w:sdtPr>
        <w:rPr>
          <w:rFonts w:asciiTheme="minorHAnsi" w:hAnsiTheme="minorHAnsi" w:eastAsiaTheme="minorHAnsi" w:cstheme="minorBidi"/>
          <w:b w:val="0"/>
          <w:bCs w:val="0"/>
          <w:color w:val="auto"/>
          <w:sz w:val="22"/>
          <w:szCs w:val="22"/>
          <w:lang w:eastAsia="en-US"/>
        </w:rPr>
        <w:id w:val="609966514"/>
        <w:docPartObj>
          <w:docPartGallery w:val="Table of Contents"/>
          <w:docPartUnique/>
        </w:docPartObj>
      </w:sdtPr>
      <w:sdtContent>
        <w:p w:rsidRPr="00DA23B6" w:rsidR="00A8730D" w:rsidP="006320F5" w:rsidRDefault="00A8730D" w14:paraId="105D07B2" w14:textId="35863DFD">
          <w:pPr>
            <w:pStyle w:val="TOCHeading"/>
            <w:spacing w:before="0"/>
            <w:rPr>
              <w:rFonts w:ascii="Raleway" w:hAnsi="Raleway"/>
              <w:color w:val="12177C"/>
              <w:sz w:val="48"/>
              <w:szCs w:val="48"/>
              <w:lang w:eastAsia="en-US"/>
            </w:rPr>
          </w:pPr>
          <w:r w:rsidRPr="6E3F43F7">
            <w:rPr>
              <w:rFonts w:ascii="Raleway" w:hAnsi="Raleway"/>
              <w:color w:val="12177C"/>
              <w:sz w:val="48"/>
              <w:szCs w:val="48"/>
              <w:lang w:eastAsia="en-US"/>
            </w:rPr>
            <w:t>Inhoudsopgave</w:t>
          </w:r>
        </w:p>
        <w:p w:rsidR="002017AC" w:rsidP="6E3F43F7" w:rsidRDefault="6E3F43F7" w14:paraId="349B002A" w14:textId="106744CB">
          <w:pPr>
            <w:pStyle w:val="TOC1"/>
            <w:tabs>
              <w:tab w:val="right" w:leader="dot" w:pos="9060"/>
            </w:tabs>
            <w:rPr>
              <w:rStyle w:val="Hyperlink"/>
              <w:noProof/>
              <w:lang w:eastAsia="nl-NL"/>
            </w:rPr>
          </w:pPr>
          <w:r>
            <w:fldChar w:fldCharType="begin"/>
          </w:r>
          <w:r w:rsidR="00A8730D">
            <w:instrText>TOC \o "1-3" \h \z \u</w:instrText>
          </w:r>
          <w:r>
            <w:fldChar w:fldCharType="separate"/>
          </w:r>
          <w:hyperlink w:anchor="_Toc1595984442">
            <w:r w:rsidRPr="6E3F43F7">
              <w:rPr>
                <w:rStyle w:val="Hyperlink"/>
              </w:rPr>
              <w:t>Voorwoord</w:t>
            </w:r>
            <w:r w:rsidR="00A8730D">
              <w:tab/>
            </w:r>
            <w:r w:rsidR="00A8730D">
              <w:fldChar w:fldCharType="begin"/>
            </w:r>
            <w:r w:rsidR="00A8730D">
              <w:instrText>PAGEREF _Toc1595984442 \h</w:instrText>
            </w:r>
            <w:r w:rsidR="00A8730D">
              <w:fldChar w:fldCharType="separate"/>
            </w:r>
            <w:r w:rsidRPr="6E3F43F7">
              <w:rPr>
                <w:rStyle w:val="Hyperlink"/>
              </w:rPr>
              <w:t>1</w:t>
            </w:r>
            <w:r w:rsidR="00A8730D">
              <w:fldChar w:fldCharType="end"/>
            </w:r>
          </w:hyperlink>
        </w:p>
        <w:p w:rsidRPr="002017AC" w:rsidR="002017AC" w:rsidP="6E3F43F7" w:rsidRDefault="004A6806" w14:paraId="39622D0A" w14:textId="611C7D61">
          <w:pPr>
            <w:pStyle w:val="TOC1"/>
            <w:tabs>
              <w:tab w:val="left" w:pos="435"/>
              <w:tab w:val="right" w:leader="dot" w:pos="9060"/>
            </w:tabs>
            <w:rPr>
              <w:rStyle w:val="Hyperlink"/>
              <w:noProof/>
              <w:lang w:eastAsia="nl-NL"/>
            </w:rPr>
          </w:pPr>
          <w:hyperlink w:anchor="_Toc879241127">
            <w:r w:rsidRPr="6E3F43F7" w:rsidR="6E3F43F7">
              <w:rPr>
                <w:rStyle w:val="Hyperlink"/>
              </w:rPr>
              <w:t>1.</w:t>
            </w:r>
            <w:r w:rsidR="00C9511D">
              <w:tab/>
            </w:r>
            <w:r w:rsidRPr="6E3F43F7" w:rsidR="6E3F43F7">
              <w:rPr>
                <w:rStyle w:val="Hyperlink"/>
              </w:rPr>
              <w:t>Wie zijn wij?</w:t>
            </w:r>
            <w:r w:rsidR="00C9511D">
              <w:tab/>
            </w:r>
            <w:r w:rsidR="00C9511D">
              <w:fldChar w:fldCharType="begin"/>
            </w:r>
            <w:r w:rsidR="00C9511D">
              <w:instrText>PAGEREF _Toc879241127 \h</w:instrText>
            </w:r>
            <w:r w:rsidR="00C9511D">
              <w:fldChar w:fldCharType="separate"/>
            </w:r>
            <w:r w:rsidRPr="6E3F43F7" w:rsidR="6E3F43F7">
              <w:rPr>
                <w:rStyle w:val="Hyperlink"/>
              </w:rPr>
              <w:t>2</w:t>
            </w:r>
            <w:r w:rsidR="00C9511D">
              <w:fldChar w:fldCharType="end"/>
            </w:r>
          </w:hyperlink>
        </w:p>
        <w:p w:rsidRPr="002017AC" w:rsidR="002017AC" w:rsidP="6E3F43F7" w:rsidRDefault="004A6806" w14:paraId="0666B40D" w14:textId="6B9F8BF9">
          <w:pPr>
            <w:pStyle w:val="TOC2"/>
            <w:tabs>
              <w:tab w:val="left" w:pos="660"/>
              <w:tab w:val="right" w:leader="dot" w:pos="9060"/>
            </w:tabs>
            <w:rPr>
              <w:rStyle w:val="Hyperlink"/>
              <w:noProof/>
              <w:lang w:eastAsia="nl-NL"/>
            </w:rPr>
          </w:pPr>
          <w:hyperlink w:anchor="_Toc997612575">
            <w:r w:rsidRPr="6E3F43F7" w:rsidR="6E3F43F7">
              <w:rPr>
                <w:rStyle w:val="Hyperlink"/>
              </w:rPr>
              <w:t>1.1</w:t>
            </w:r>
            <w:r w:rsidR="00C9511D">
              <w:tab/>
            </w:r>
            <w:r w:rsidRPr="6E3F43F7" w:rsidR="6E3F43F7">
              <w:rPr>
                <w:rStyle w:val="Hyperlink"/>
              </w:rPr>
              <w:t>Wij zijn Ozeo</w:t>
            </w:r>
            <w:r w:rsidR="00C9511D">
              <w:tab/>
            </w:r>
            <w:r w:rsidR="00C9511D">
              <w:fldChar w:fldCharType="begin"/>
            </w:r>
            <w:r w:rsidR="00C9511D">
              <w:instrText>PAGEREF _Toc997612575 \h</w:instrText>
            </w:r>
            <w:r w:rsidR="00C9511D">
              <w:fldChar w:fldCharType="separate"/>
            </w:r>
            <w:r w:rsidRPr="6E3F43F7" w:rsidR="6E3F43F7">
              <w:rPr>
                <w:rStyle w:val="Hyperlink"/>
              </w:rPr>
              <w:t>3</w:t>
            </w:r>
            <w:r w:rsidR="00C9511D">
              <w:fldChar w:fldCharType="end"/>
            </w:r>
          </w:hyperlink>
        </w:p>
        <w:p w:rsidRPr="002017AC" w:rsidR="002017AC" w:rsidP="6E3F43F7" w:rsidRDefault="004A6806" w14:paraId="2D15FAEA" w14:textId="77B04DAB">
          <w:pPr>
            <w:pStyle w:val="TOC2"/>
            <w:tabs>
              <w:tab w:val="left" w:pos="660"/>
              <w:tab w:val="right" w:leader="dot" w:pos="9060"/>
            </w:tabs>
            <w:rPr>
              <w:rStyle w:val="Hyperlink"/>
              <w:noProof/>
              <w:lang w:eastAsia="nl-NL"/>
            </w:rPr>
          </w:pPr>
          <w:hyperlink w:anchor="_Toc2000664092">
            <w:r w:rsidRPr="6E3F43F7" w:rsidR="6E3F43F7">
              <w:rPr>
                <w:rStyle w:val="Hyperlink"/>
              </w:rPr>
              <w:t>1.2</w:t>
            </w:r>
            <w:r w:rsidR="00C9511D">
              <w:tab/>
            </w:r>
            <w:r w:rsidRPr="6E3F43F7" w:rsidR="6E3F43F7">
              <w:rPr>
                <w:rStyle w:val="Hyperlink"/>
              </w:rPr>
              <w:t>Richtinggevende uitspraken Ozeo</w:t>
            </w:r>
            <w:r w:rsidR="00C9511D">
              <w:tab/>
            </w:r>
            <w:r w:rsidR="00C9511D">
              <w:fldChar w:fldCharType="begin"/>
            </w:r>
            <w:r w:rsidR="00C9511D">
              <w:instrText>PAGEREF _Toc2000664092 \h</w:instrText>
            </w:r>
            <w:r w:rsidR="00C9511D">
              <w:fldChar w:fldCharType="separate"/>
            </w:r>
            <w:r w:rsidRPr="6E3F43F7" w:rsidR="6E3F43F7">
              <w:rPr>
                <w:rStyle w:val="Hyperlink"/>
              </w:rPr>
              <w:t>4</w:t>
            </w:r>
            <w:r w:rsidR="00C9511D">
              <w:fldChar w:fldCharType="end"/>
            </w:r>
          </w:hyperlink>
        </w:p>
        <w:p w:rsidRPr="002017AC" w:rsidR="002017AC" w:rsidP="6E3F43F7" w:rsidRDefault="004A6806" w14:paraId="3F47B295" w14:textId="2694249E">
          <w:pPr>
            <w:pStyle w:val="TOC2"/>
            <w:tabs>
              <w:tab w:val="left" w:pos="660"/>
              <w:tab w:val="right" w:leader="dot" w:pos="9060"/>
            </w:tabs>
            <w:rPr>
              <w:rStyle w:val="Hyperlink"/>
              <w:noProof/>
              <w:lang w:eastAsia="nl-NL"/>
            </w:rPr>
          </w:pPr>
          <w:hyperlink w:anchor="_Toc1681116812">
            <w:r w:rsidRPr="6E3F43F7" w:rsidR="6E3F43F7">
              <w:rPr>
                <w:rStyle w:val="Hyperlink"/>
              </w:rPr>
              <w:t>1.3</w:t>
            </w:r>
            <w:r w:rsidR="00C9511D">
              <w:tab/>
            </w:r>
            <w:r w:rsidRPr="6E3F43F7" w:rsidR="6E3F43F7">
              <w:rPr>
                <w:rStyle w:val="Hyperlink"/>
              </w:rPr>
              <w:t>Onze school: De Springplank</w:t>
            </w:r>
            <w:r w:rsidR="00C9511D">
              <w:tab/>
            </w:r>
            <w:r w:rsidR="00C9511D">
              <w:fldChar w:fldCharType="begin"/>
            </w:r>
            <w:r w:rsidR="00C9511D">
              <w:instrText>PAGEREF _Toc1681116812 \h</w:instrText>
            </w:r>
            <w:r w:rsidR="00C9511D">
              <w:fldChar w:fldCharType="separate"/>
            </w:r>
            <w:r w:rsidRPr="6E3F43F7" w:rsidR="6E3F43F7">
              <w:rPr>
                <w:rStyle w:val="Hyperlink"/>
              </w:rPr>
              <w:t>4</w:t>
            </w:r>
            <w:r w:rsidR="00C9511D">
              <w:fldChar w:fldCharType="end"/>
            </w:r>
          </w:hyperlink>
        </w:p>
        <w:p w:rsidRPr="002017AC" w:rsidR="002017AC" w:rsidP="6E3F43F7" w:rsidRDefault="004A6806" w14:paraId="3C9AD439" w14:textId="30120D21">
          <w:pPr>
            <w:pStyle w:val="TOC2"/>
            <w:tabs>
              <w:tab w:val="left" w:pos="660"/>
              <w:tab w:val="right" w:leader="dot" w:pos="9060"/>
            </w:tabs>
            <w:rPr>
              <w:rStyle w:val="Hyperlink"/>
              <w:noProof/>
              <w:lang w:eastAsia="nl-NL"/>
            </w:rPr>
          </w:pPr>
          <w:hyperlink w:anchor="_Toc93783175">
            <w:r w:rsidRPr="6E3F43F7" w:rsidR="6E3F43F7">
              <w:rPr>
                <w:rStyle w:val="Hyperlink"/>
              </w:rPr>
              <w:t>1.4</w:t>
            </w:r>
            <w:r w:rsidR="00C9511D">
              <w:tab/>
            </w:r>
            <w:r w:rsidRPr="6E3F43F7" w:rsidR="6E3F43F7">
              <w:rPr>
                <w:rStyle w:val="Hyperlink"/>
              </w:rPr>
              <w:t>Onze identiteit</w:t>
            </w:r>
            <w:r w:rsidR="00C9511D">
              <w:tab/>
            </w:r>
            <w:r w:rsidR="00C9511D">
              <w:fldChar w:fldCharType="begin"/>
            </w:r>
            <w:r w:rsidR="00C9511D">
              <w:instrText>PAGEREF _Toc93783175 \h</w:instrText>
            </w:r>
            <w:r w:rsidR="00C9511D">
              <w:fldChar w:fldCharType="separate"/>
            </w:r>
            <w:r w:rsidRPr="6E3F43F7" w:rsidR="6E3F43F7">
              <w:rPr>
                <w:rStyle w:val="Hyperlink"/>
              </w:rPr>
              <w:t>4</w:t>
            </w:r>
            <w:r w:rsidR="00C9511D">
              <w:fldChar w:fldCharType="end"/>
            </w:r>
          </w:hyperlink>
        </w:p>
        <w:p w:rsidRPr="002017AC" w:rsidR="002017AC" w:rsidP="6E3F43F7" w:rsidRDefault="004A6806" w14:paraId="1ACC5D3C" w14:textId="330E363E">
          <w:pPr>
            <w:pStyle w:val="TOC2"/>
            <w:tabs>
              <w:tab w:val="left" w:pos="660"/>
              <w:tab w:val="right" w:leader="dot" w:pos="9060"/>
            </w:tabs>
            <w:rPr>
              <w:rStyle w:val="Hyperlink"/>
              <w:noProof/>
              <w:lang w:eastAsia="nl-NL"/>
            </w:rPr>
          </w:pPr>
          <w:hyperlink w:anchor="_Toc1421240960">
            <w:r w:rsidRPr="6E3F43F7" w:rsidR="6E3F43F7">
              <w:rPr>
                <w:rStyle w:val="Hyperlink"/>
              </w:rPr>
              <w:t>1.5</w:t>
            </w:r>
            <w:r w:rsidR="00C9511D">
              <w:tab/>
            </w:r>
            <w:r w:rsidRPr="6E3F43F7" w:rsidR="6E3F43F7">
              <w:rPr>
                <w:rStyle w:val="Hyperlink"/>
              </w:rPr>
              <w:t>Onze missie</w:t>
            </w:r>
            <w:r w:rsidR="00C9511D">
              <w:tab/>
            </w:r>
            <w:r w:rsidR="00C9511D">
              <w:fldChar w:fldCharType="begin"/>
            </w:r>
            <w:r w:rsidR="00C9511D">
              <w:instrText>PAGEREF _Toc1421240960 \h</w:instrText>
            </w:r>
            <w:r w:rsidR="00C9511D">
              <w:fldChar w:fldCharType="separate"/>
            </w:r>
            <w:r w:rsidRPr="6E3F43F7" w:rsidR="6E3F43F7">
              <w:rPr>
                <w:rStyle w:val="Hyperlink"/>
              </w:rPr>
              <w:t>5</w:t>
            </w:r>
            <w:r w:rsidR="00C9511D">
              <w:fldChar w:fldCharType="end"/>
            </w:r>
          </w:hyperlink>
        </w:p>
        <w:p w:rsidRPr="002017AC" w:rsidR="002017AC" w:rsidP="6E3F43F7" w:rsidRDefault="004A6806" w14:paraId="2D218810" w14:textId="4300CC01">
          <w:pPr>
            <w:pStyle w:val="TOC1"/>
            <w:tabs>
              <w:tab w:val="left" w:pos="435"/>
              <w:tab w:val="right" w:leader="dot" w:pos="9060"/>
            </w:tabs>
            <w:rPr>
              <w:rStyle w:val="Hyperlink"/>
              <w:noProof/>
              <w:lang w:eastAsia="nl-NL"/>
            </w:rPr>
          </w:pPr>
          <w:hyperlink w:anchor="_Toc1481537076">
            <w:r w:rsidRPr="6E3F43F7" w:rsidR="6E3F43F7">
              <w:rPr>
                <w:rStyle w:val="Hyperlink"/>
              </w:rPr>
              <w:t>2.</w:t>
            </w:r>
            <w:r w:rsidR="00C9511D">
              <w:tab/>
            </w:r>
            <w:r w:rsidRPr="6E3F43F7" w:rsidR="6E3F43F7">
              <w:rPr>
                <w:rStyle w:val="Hyperlink"/>
              </w:rPr>
              <w:t>Waar staan wij nu en wat gebeurt er om ons heen?</w:t>
            </w:r>
            <w:r w:rsidR="00C9511D">
              <w:tab/>
            </w:r>
            <w:r w:rsidR="00C9511D">
              <w:fldChar w:fldCharType="begin"/>
            </w:r>
            <w:r w:rsidR="00C9511D">
              <w:instrText>PAGEREF _Toc1481537076 \h</w:instrText>
            </w:r>
            <w:r w:rsidR="00C9511D">
              <w:fldChar w:fldCharType="separate"/>
            </w:r>
            <w:r w:rsidRPr="6E3F43F7" w:rsidR="6E3F43F7">
              <w:rPr>
                <w:rStyle w:val="Hyperlink"/>
              </w:rPr>
              <w:t>5</w:t>
            </w:r>
            <w:r w:rsidR="00C9511D">
              <w:fldChar w:fldCharType="end"/>
            </w:r>
          </w:hyperlink>
        </w:p>
        <w:p w:rsidRPr="002017AC" w:rsidR="002017AC" w:rsidP="6E3F43F7" w:rsidRDefault="004A6806" w14:paraId="7A6D894D" w14:textId="0F15329C">
          <w:pPr>
            <w:pStyle w:val="TOC2"/>
            <w:tabs>
              <w:tab w:val="left" w:pos="660"/>
              <w:tab w:val="right" w:leader="dot" w:pos="9060"/>
            </w:tabs>
            <w:rPr>
              <w:rStyle w:val="Hyperlink"/>
              <w:noProof/>
              <w:lang w:eastAsia="nl-NL"/>
            </w:rPr>
          </w:pPr>
          <w:hyperlink w:anchor="_Toc1701716449">
            <w:r w:rsidRPr="6E3F43F7" w:rsidR="6E3F43F7">
              <w:rPr>
                <w:rStyle w:val="Hyperlink"/>
              </w:rPr>
              <w:t>2.1</w:t>
            </w:r>
            <w:r w:rsidR="00C9511D">
              <w:tab/>
            </w:r>
            <w:r w:rsidRPr="6E3F43F7" w:rsidR="6E3F43F7">
              <w:rPr>
                <w:rStyle w:val="Hyperlink"/>
              </w:rPr>
              <w:t>Terugblik schoolplan 2020-2024</w:t>
            </w:r>
            <w:r w:rsidR="00C9511D">
              <w:tab/>
            </w:r>
            <w:r w:rsidR="00C9511D">
              <w:fldChar w:fldCharType="begin"/>
            </w:r>
            <w:r w:rsidR="00C9511D">
              <w:instrText>PAGEREF _Toc1701716449 \h</w:instrText>
            </w:r>
            <w:r w:rsidR="00C9511D">
              <w:fldChar w:fldCharType="separate"/>
            </w:r>
            <w:r w:rsidRPr="6E3F43F7" w:rsidR="6E3F43F7">
              <w:rPr>
                <w:rStyle w:val="Hyperlink"/>
              </w:rPr>
              <w:t>6</w:t>
            </w:r>
            <w:r w:rsidR="00C9511D">
              <w:fldChar w:fldCharType="end"/>
            </w:r>
          </w:hyperlink>
        </w:p>
        <w:p w:rsidRPr="002017AC" w:rsidR="002017AC" w:rsidP="6E3F43F7" w:rsidRDefault="004A6806" w14:paraId="573957B7" w14:textId="31898AB6">
          <w:pPr>
            <w:pStyle w:val="TOC2"/>
            <w:tabs>
              <w:tab w:val="left" w:pos="660"/>
              <w:tab w:val="right" w:leader="dot" w:pos="9060"/>
            </w:tabs>
            <w:rPr>
              <w:rStyle w:val="Hyperlink"/>
              <w:noProof/>
              <w:lang w:eastAsia="nl-NL"/>
            </w:rPr>
          </w:pPr>
          <w:hyperlink w:anchor="_Toc1718025700">
            <w:r w:rsidRPr="6E3F43F7" w:rsidR="6E3F43F7">
              <w:rPr>
                <w:rStyle w:val="Hyperlink"/>
              </w:rPr>
              <w:t>2.2</w:t>
            </w:r>
            <w:r w:rsidR="00C9511D">
              <w:tab/>
            </w:r>
            <w:r w:rsidRPr="6E3F43F7" w:rsidR="6E3F43F7">
              <w:rPr>
                <w:rStyle w:val="Hyperlink"/>
              </w:rPr>
              <w:t>Analyse van (tevredenheids)onderzoeken, resultaten en opbrengsten</w:t>
            </w:r>
            <w:r w:rsidR="00C9511D">
              <w:tab/>
            </w:r>
            <w:r w:rsidR="00C9511D">
              <w:fldChar w:fldCharType="begin"/>
            </w:r>
            <w:r w:rsidR="00C9511D">
              <w:instrText>PAGEREF _Toc1718025700 \h</w:instrText>
            </w:r>
            <w:r w:rsidR="00C9511D">
              <w:fldChar w:fldCharType="separate"/>
            </w:r>
            <w:r w:rsidRPr="6E3F43F7" w:rsidR="6E3F43F7">
              <w:rPr>
                <w:rStyle w:val="Hyperlink"/>
              </w:rPr>
              <w:t>6</w:t>
            </w:r>
            <w:r w:rsidR="00C9511D">
              <w:fldChar w:fldCharType="end"/>
            </w:r>
          </w:hyperlink>
        </w:p>
        <w:p w:rsidRPr="002017AC" w:rsidR="002017AC" w:rsidP="6E3F43F7" w:rsidRDefault="004A6806" w14:paraId="4DE6F45A" w14:textId="0B8D4B4E">
          <w:pPr>
            <w:pStyle w:val="TOC2"/>
            <w:tabs>
              <w:tab w:val="left" w:pos="660"/>
              <w:tab w:val="right" w:leader="dot" w:pos="9060"/>
            </w:tabs>
            <w:rPr>
              <w:rStyle w:val="Hyperlink"/>
              <w:noProof/>
              <w:lang w:eastAsia="nl-NL"/>
            </w:rPr>
          </w:pPr>
          <w:hyperlink w:anchor="_Toc174936348">
            <w:r w:rsidRPr="6E3F43F7" w:rsidR="6E3F43F7">
              <w:rPr>
                <w:rStyle w:val="Hyperlink"/>
              </w:rPr>
              <w:t>2.3</w:t>
            </w:r>
            <w:r w:rsidR="00C9511D">
              <w:tab/>
            </w:r>
            <w:r w:rsidRPr="6E3F43F7" w:rsidR="6E3F43F7">
              <w:rPr>
                <w:rStyle w:val="Hyperlink"/>
              </w:rPr>
              <w:t>Resultaten uitkomsten evaluatie SOP</w:t>
            </w:r>
            <w:r w:rsidR="00C9511D">
              <w:tab/>
            </w:r>
            <w:r w:rsidR="00C9511D">
              <w:fldChar w:fldCharType="begin"/>
            </w:r>
            <w:r w:rsidR="00C9511D">
              <w:instrText>PAGEREF _Toc174936348 \h</w:instrText>
            </w:r>
            <w:r w:rsidR="00C9511D">
              <w:fldChar w:fldCharType="separate"/>
            </w:r>
            <w:r w:rsidRPr="6E3F43F7" w:rsidR="6E3F43F7">
              <w:rPr>
                <w:rStyle w:val="Hyperlink"/>
              </w:rPr>
              <w:t>6</w:t>
            </w:r>
            <w:r w:rsidR="00C9511D">
              <w:fldChar w:fldCharType="end"/>
            </w:r>
          </w:hyperlink>
        </w:p>
        <w:p w:rsidRPr="002017AC" w:rsidR="002017AC" w:rsidP="6E3F43F7" w:rsidRDefault="004A6806" w14:paraId="3038F79D" w14:textId="0165ED8F">
          <w:pPr>
            <w:pStyle w:val="TOC2"/>
            <w:tabs>
              <w:tab w:val="left" w:pos="660"/>
              <w:tab w:val="right" w:leader="dot" w:pos="9060"/>
            </w:tabs>
            <w:rPr>
              <w:rStyle w:val="Hyperlink"/>
              <w:noProof/>
              <w:lang w:eastAsia="nl-NL"/>
            </w:rPr>
          </w:pPr>
          <w:hyperlink w:anchor="_Toc275478130">
            <w:r w:rsidRPr="6E3F43F7" w:rsidR="6E3F43F7">
              <w:rPr>
                <w:rStyle w:val="Hyperlink"/>
              </w:rPr>
              <w:t>2.4</w:t>
            </w:r>
            <w:r w:rsidR="00C9511D">
              <w:tab/>
            </w:r>
            <w:r w:rsidRPr="6E3F43F7" w:rsidR="6E3F43F7">
              <w:rPr>
                <w:rStyle w:val="Hyperlink"/>
              </w:rPr>
              <w:t>Maatschappelijke ontwikkelingen</w:t>
            </w:r>
            <w:r w:rsidR="00C9511D">
              <w:tab/>
            </w:r>
            <w:r w:rsidR="00C9511D">
              <w:fldChar w:fldCharType="begin"/>
            </w:r>
            <w:r w:rsidR="00C9511D">
              <w:instrText>PAGEREF _Toc275478130 \h</w:instrText>
            </w:r>
            <w:r w:rsidR="00C9511D">
              <w:fldChar w:fldCharType="separate"/>
            </w:r>
            <w:r w:rsidRPr="6E3F43F7" w:rsidR="6E3F43F7">
              <w:rPr>
                <w:rStyle w:val="Hyperlink"/>
              </w:rPr>
              <w:t>6</w:t>
            </w:r>
            <w:r w:rsidR="00C9511D">
              <w:fldChar w:fldCharType="end"/>
            </w:r>
          </w:hyperlink>
        </w:p>
        <w:p w:rsidRPr="002017AC" w:rsidR="002017AC" w:rsidP="6E3F43F7" w:rsidRDefault="004A6806" w14:paraId="1480107D" w14:textId="50BD097C">
          <w:pPr>
            <w:pStyle w:val="TOC2"/>
            <w:tabs>
              <w:tab w:val="left" w:pos="660"/>
              <w:tab w:val="right" w:leader="dot" w:pos="9060"/>
            </w:tabs>
            <w:rPr>
              <w:rStyle w:val="Hyperlink"/>
              <w:noProof/>
              <w:lang w:eastAsia="nl-NL"/>
            </w:rPr>
          </w:pPr>
          <w:hyperlink w:anchor="_Toc1476798796">
            <w:r w:rsidRPr="6E3F43F7" w:rsidR="6E3F43F7">
              <w:rPr>
                <w:rStyle w:val="Hyperlink"/>
              </w:rPr>
              <w:t>2.5</w:t>
            </w:r>
            <w:r w:rsidR="00C9511D">
              <w:tab/>
            </w:r>
            <w:r w:rsidRPr="6E3F43F7" w:rsidR="6E3F43F7">
              <w:rPr>
                <w:rStyle w:val="Hyperlink"/>
              </w:rPr>
              <w:t>Onderwijsontwikkelingen</w:t>
            </w:r>
            <w:r w:rsidR="00C9511D">
              <w:tab/>
            </w:r>
            <w:r w:rsidR="00C9511D">
              <w:fldChar w:fldCharType="begin"/>
            </w:r>
            <w:r w:rsidR="00C9511D">
              <w:instrText>PAGEREF _Toc1476798796 \h</w:instrText>
            </w:r>
            <w:r w:rsidR="00C9511D">
              <w:fldChar w:fldCharType="separate"/>
            </w:r>
            <w:r w:rsidRPr="6E3F43F7" w:rsidR="6E3F43F7">
              <w:rPr>
                <w:rStyle w:val="Hyperlink"/>
              </w:rPr>
              <w:t>7</w:t>
            </w:r>
            <w:r w:rsidR="00C9511D">
              <w:fldChar w:fldCharType="end"/>
            </w:r>
          </w:hyperlink>
        </w:p>
        <w:p w:rsidRPr="002017AC" w:rsidR="002017AC" w:rsidP="6E3F43F7" w:rsidRDefault="004A6806" w14:paraId="100545B5" w14:textId="2A80AF43">
          <w:pPr>
            <w:pStyle w:val="TOC2"/>
            <w:tabs>
              <w:tab w:val="left" w:pos="660"/>
              <w:tab w:val="right" w:leader="dot" w:pos="9060"/>
            </w:tabs>
            <w:rPr>
              <w:rStyle w:val="Hyperlink"/>
              <w:noProof/>
              <w:lang w:eastAsia="nl-NL"/>
            </w:rPr>
          </w:pPr>
          <w:hyperlink w:anchor="_Toc654427732">
            <w:r w:rsidRPr="6E3F43F7" w:rsidR="6E3F43F7">
              <w:rPr>
                <w:rStyle w:val="Hyperlink"/>
              </w:rPr>
              <w:t>2.6</w:t>
            </w:r>
            <w:r w:rsidR="00C9511D">
              <w:tab/>
            </w:r>
            <w:r w:rsidRPr="6E3F43F7" w:rsidR="6E3F43F7">
              <w:rPr>
                <w:rStyle w:val="Hyperlink"/>
              </w:rPr>
              <w:t>Regionale ontwikkelingen</w:t>
            </w:r>
            <w:r w:rsidR="00C9511D">
              <w:tab/>
            </w:r>
            <w:r w:rsidR="00C9511D">
              <w:fldChar w:fldCharType="begin"/>
            </w:r>
            <w:r w:rsidR="00C9511D">
              <w:instrText>PAGEREF _Toc654427732 \h</w:instrText>
            </w:r>
            <w:r w:rsidR="00C9511D">
              <w:fldChar w:fldCharType="separate"/>
            </w:r>
            <w:r w:rsidRPr="6E3F43F7" w:rsidR="6E3F43F7">
              <w:rPr>
                <w:rStyle w:val="Hyperlink"/>
              </w:rPr>
              <w:t>8</w:t>
            </w:r>
            <w:r w:rsidR="00C9511D">
              <w:fldChar w:fldCharType="end"/>
            </w:r>
          </w:hyperlink>
        </w:p>
        <w:p w:rsidRPr="002017AC" w:rsidR="002017AC" w:rsidP="6E3F43F7" w:rsidRDefault="004A6806" w14:paraId="354FF05E" w14:textId="4FAC32DA">
          <w:pPr>
            <w:pStyle w:val="TOC2"/>
            <w:tabs>
              <w:tab w:val="left" w:pos="660"/>
              <w:tab w:val="right" w:leader="dot" w:pos="9060"/>
            </w:tabs>
            <w:rPr>
              <w:rStyle w:val="Hyperlink"/>
              <w:noProof/>
              <w:lang w:eastAsia="nl-NL"/>
            </w:rPr>
          </w:pPr>
          <w:hyperlink w:anchor="_Toc813809832">
            <w:r w:rsidRPr="6E3F43F7" w:rsidR="6E3F43F7">
              <w:rPr>
                <w:rStyle w:val="Hyperlink"/>
              </w:rPr>
              <w:t>2.7</w:t>
            </w:r>
            <w:r w:rsidR="00C9511D">
              <w:tab/>
            </w:r>
            <w:r w:rsidRPr="6E3F43F7" w:rsidR="6E3F43F7">
              <w:rPr>
                <w:rStyle w:val="Hyperlink"/>
              </w:rPr>
              <w:t>Interne en externe analyse voor onze school</w:t>
            </w:r>
            <w:r w:rsidR="00C9511D">
              <w:tab/>
            </w:r>
            <w:r w:rsidR="00C9511D">
              <w:fldChar w:fldCharType="begin"/>
            </w:r>
            <w:r w:rsidR="00C9511D">
              <w:instrText>PAGEREF _Toc813809832 \h</w:instrText>
            </w:r>
            <w:r w:rsidR="00C9511D">
              <w:fldChar w:fldCharType="separate"/>
            </w:r>
            <w:r w:rsidRPr="6E3F43F7" w:rsidR="6E3F43F7">
              <w:rPr>
                <w:rStyle w:val="Hyperlink"/>
              </w:rPr>
              <w:t>8</w:t>
            </w:r>
            <w:r w:rsidR="00C9511D">
              <w:fldChar w:fldCharType="end"/>
            </w:r>
          </w:hyperlink>
        </w:p>
        <w:p w:rsidRPr="002017AC" w:rsidR="002017AC" w:rsidP="6E3F43F7" w:rsidRDefault="004A6806" w14:paraId="56C52827" w14:textId="5A84FA92">
          <w:pPr>
            <w:pStyle w:val="TOC1"/>
            <w:tabs>
              <w:tab w:val="left" w:pos="435"/>
              <w:tab w:val="right" w:leader="dot" w:pos="9060"/>
            </w:tabs>
            <w:rPr>
              <w:rStyle w:val="Hyperlink"/>
              <w:noProof/>
              <w:lang w:eastAsia="nl-NL"/>
            </w:rPr>
          </w:pPr>
          <w:hyperlink w:anchor="_Toc419503329">
            <w:r w:rsidRPr="6E3F43F7" w:rsidR="6E3F43F7">
              <w:rPr>
                <w:rStyle w:val="Hyperlink"/>
              </w:rPr>
              <w:t>3.</w:t>
            </w:r>
            <w:r w:rsidR="00C9511D">
              <w:tab/>
            </w:r>
            <w:r w:rsidRPr="6E3F43F7" w:rsidR="6E3F43F7">
              <w:rPr>
                <w:rStyle w:val="Hyperlink"/>
              </w:rPr>
              <w:t>Waar willen wij naartoe?</w:t>
            </w:r>
            <w:r w:rsidR="00C9511D">
              <w:tab/>
            </w:r>
            <w:r w:rsidR="00C9511D">
              <w:fldChar w:fldCharType="begin"/>
            </w:r>
            <w:r w:rsidR="00C9511D">
              <w:instrText>PAGEREF _Toc419503329 \h</w:instrText>
            </w:r>
            <w:r w:rsidR="00C9511D">
              <w:fldChar w:fldCharType="separate"/>
            </w:r>
            <w:r w:rsidRPr="6E3F43F7" w:rsidR="6E3F43F7">
              <w:rPr>
                <w:rStyle w:val="Hyperlink"/>
              </w:rPr>
              <w:t>9</w:t>
            </w:r>
            <w:r w:rsidR="00C9511D">
              <w:fldChar w:fldCharType="end"/>
            </w:r>
          </w:hyperlink>
        </w:p>
        <w:p w:rsidRPr="002017AC" w:rsidR="002017AC" w:rsidP="6E3F43F7" w:rsidRDefault="004A6806" w14:paraId="64A2507C" w14:textId="72426F2E">
          <w:pPr>
            <w:pStyle w:val="TOC2"/>
            <w:tabs>
              <w:tab w:val="left" w:pos="660"/>
              <w:tab w:val="right" w:leader="dot" w:pos="9060"/>
            </w:tabs>
            <w:rPr>
              <w:rStyle w:val="Hyperlink"/>
              <w:noProof/>
              <w:lang w:eastAsia="nl-NL"/>
            </w:rPr>
          </w:pPr>
          <w:hyperlink w:anchor="_Toc52459400">
            <w:r w:rsidRPr="6E3F43F7" w:rsidR="6E3F43F7">
              <w:rPr>
                <w:rStyle w:val="Hyperlink"/>
              </w:rPr>
              <w:t>3.1</w:t>
            </w:r>
            <w:r w:rsidR="00C9511D">
              <w:tab/>
            </w:r>
            <w:r w:rsidRPr="6E3F43F7" w:rsidR="6E3F43F7">
              <w:rPr>
                <w:rStyle w:val="Hyperlink"/>
              </w:rPr>
              <w:t>Visie Ozeo</w:t>
            </w:r>
            <w:r w:rsidR="00C9511D">
              <w:tab/>
            </w:r>
            <w:r w:rsidR="00C9511D">
              <w:fldChar w:fldCharType="begin"/>
            </w:r>
            <w:r w:rsidR="00C9511D">
              <w:instrText>PAGEREF _Toc52459400 \h</w:instrText>
            </w:r>
            <w:r w:rsidR="00C9511D">
              <w:fldChar w:fldCharType="separate"/>
            </w:r>
            <w:r w:rsidRPr="6E3F43F7" w:rsidR="6E3F43F7">
              <w:rPr>
                <w:rStyle w:val="Hyperlink"/>
              </w:rPr>
              <w:t>10</w:t>
            </w:r>
            <w:r w:rsidR="00C9511D">
              <w:fldChar w:fldCharType="end"/>
            </w:r>
          </w:hyperlink>
        </w:p>
        <w:p w:rsidRPr="002017AC" w:rsidR="002017AC" w:rsidP="6E3F43F7" w:rsidRDefault="004A6806" w14:paraId="41F6899A" w14:textId="560E619B">
          <w:pPr>
            <w:pStyle w:val="TOC2"/>
            <w:tabs>
              <w:tab w:val="left" w:pos="660"/>
              <w:tab w:val="right" w:leader="dot" w:pos="9060"/>
            </w:tabs>
            <w:rPr>
              <w:rStyle w:val="Hyperlink"/>
              <w:noProof/>
              <w:lang w:eastAsia="nl-NL"/>
            </w:rPr>
          </w:pPr>
          <w:hyperlink w:anchor="_Toc293551392">
            <w:r w:rsidRPr="6E3F43F7" w:rsidR="6E3F43F7">
              <w:rPr>
                <w:rStyle w:val="Hyperlink"/>
              </w:rPr>
              <w:t>3.2</w:t>
            </w:r>
            <w:r w:rsidR="00C9511D">
              <w:tab/>
            </w:r>
            <w:r w:rsidRPr="6E3F43F7" w:rsidR="6E3F43F7">
              <w:rPr>
                <w:rStyle w:val="Hyperlink"/>
              </w:rPr>
              <w:t>Visie onze school</w:t>
            </w:r>
            <w:r w:rsidR="00C9511D">
              <w:tab/>
            </w:r>
            <w:r w:rsidR="00C9511D">
              <w:fldChar w:fldCharType="begin"/>
            </w:r>
            <w:r w:rsidR="00C9511D">
              <w:instrText>PAGEREF _Toc293551392 \h</w:instrText>
            </w:r>
            <w:r w:rsidR="00C9511D">
              <w:fldChar w:fldCharType="separate"/>
            </w:r>
            <w:r w:rsidRPr="6E3F43F7" w:rsidR="6E3F43F7">
              <w:rPr>
                <w:rStyle w:val="Hyperlink"/>
              </w:rPr>
              <w:t>11</w:t>
            </w:r>
            <w:r w:rsidR="00C9511D">
              <w:fldChar w:fldCharType="end"/>
            </w:r>
          </w:hyperlink>
        </w:p>
        <w:p w:rsidRPr="002017AC" w:rsidR="002017AC" w:rsidP="6E3F43F7" w:rsidRDefault="004A6806" w14:paraId="2A09A9A5" w14:textId="23158E24">
          <w:pPr>
            <w:pStyle w:val="TOC1"/>
            <w:tabs>
              <w:tab w:val="left" w:pos="435"/>
              <w:tab w:val="right" w:leader="dot" w:pos="9060"/>
            </w:tabs>
            <w:rPr>
              <w:rStyle w:val="Hyperlink"/>
              <w:noProof/>
              <w:lang w:eastAsia="nl-NL"/>
            </w:rPr>
          </w:pPr>
          <w:hyperlink w:anchor="_Toc2063205673">
            <w:r w:rsidRPr="6E3F43F7" w:rsidR="6E3F43F7">
              <w:rPr>
                <w:rStyle w:val="Hyperlink"/>
              </w:rPr>
              <w:t>4.</w:t>
            </w:r>
            <w:r w:rsidR="00C9511D">
              <w:tab/>
            </w:r>
            <w:r w:rsidRPr="6E3F43F7" w:rsidR="6E3F43F7">
              <w:rPr>
                <w:rStyle w:val="Hyperlink"/>
              </w:rPr>
              <w:t>Wat gaan we daarvoor doen?</w:t>
            </w:r>
            <w:r w:rsidR="00C9511D">
              <w:tab/>
            </w:r>
            <w:r w:rsidR="00C9511D">
              <w:fldChar w:fldCharType="begin"/>
            </w:r>
            <w:r w:rsidR="00C9511D">
              <w:instrText>PAGEREF _Toc2063205673 \h</w:instrText>
            </w:r>
            <w:r w:rsidR="00C9511D">
              <w:fldChar w:fldCharType="separate"/>
            </w:r>
            <w:r w:rsidRPr="6E3F43F7" w:rsidR="6E3F43F7">
              <w:rPr>
                <w:rStyle w:val="Hyperlink"/>
              </w:rPr>
              <w:t>11</w:t>
            </w:r>
            <w:r w:rsidR="00C9511D">
              <w:fldChar w:fldCharType="end"/>
            </w:r>
          </w:hyperlink>
        </w:p>
        <w:p w:rsidRPr="002017AC" w:rsidR="002017AC" w:rsidP="6E3F43F7" w:rsidRDefault="004A6806" w14:paraId="4FBDEA78" w14:textId="3423EDD5">
          <w:pPr>
            <w:pStyle w:val="TOC2"/>
            <w:tabs>
              <w:tab w:val="left" w:pos="660"/>
              <w:tab w:val="right" w:leader="dot" w:pos="9060"/>
            </w:tabs>
            <w:rPr>
              <w:rStyle w:val="Hyperlink"/>
              <w:noProof/>
              <w:lang w:eastAsia="nl-NL"/>
            </w:rPr>
          </w:pPr>
          <w:hyperlink w:anchor="_Toc1116555839">
            <w:r w:rsidRPr="6E3F43F7" w:rsidR="6E3F43F7">
              <w:rPr>
                <w:rStyle w:val="Hyperlink"/>
              </w:rPr>
              <w:t>4.1</w:t>
            </w:r>
            <w:r w:rsidR="00C9511D">
              <w:tab/>
            </w:r>
            <w:r w:rsidRPr="6E3F43F7" w:rsidR="6E3F43F7">
              <w:rPr>
                <w:rStyle w:val="Hyperlink"/>
              </w:rPr>
              <w:t>Doelen vanuit ambities en richtinggevende uitspraken Ozeo</w:t>
            </w:r>
            <w:r w:rsidR="00C9511D">
              <w:tab/>
            </w:r>
            <w:r w:rsidR="00C9511D">
              <w:fldChar w:fldCharType="begin"/>
            </w:r>
            <w:r w:rsidR="00C9511D">
              <w:instrText>PAGEREF _Toc1116555839 \h</w:instrText>
            </w:r>
            <w:r w:rsidR="00C9511D">
              <w:fldChar w:fldCharType="separate"/>
            </w:r>
            <w:r w:rsidRPr="6E3F43F7" w:rsidR="6E3F43F7">
              <w:rPr>
                <w:rStyle w:val="Hyperlink"/>
              </w:rPr>
              <w:t>12</w:t>
            </w:r>
            <w:r w:rsidR="00C9511D">
              <w:fldChar w:fldCharType="end"/>
            </w:r>
          </w:hyperlink>
        </w:p>
        <w:p w:rsidRPr="002017AC" w:rsidR="002017AC" w:rsidP="6E3F43F7" w:rsidRDefault="004A6806" w14:paraId="43D8DB08" w14:textId="40F2F049">
          <w:pPr>
            <w:pStyle w:val="TOC2"/>
            <w:tabs>
              <w:tab w:val="left" w:pos="660"/>
              <w:tab w:val="right" w:leader="dot" w:pos="9060"/>
            </w:tabs>
            <w:rPr>
              <w:rStyle w:val="Hyperlink"/>
              <w:noProof/>
              <w:lang w:eastAsia="nl-NL"/>
            </w:rPr>
          </w:pPr>
          <w:hyperlink w:anchor="_Toc1714625558">
            <w:r w:rsidRPr="6E3F43F7" w:rsidR="6E3F43F7">
              <w:rPr>
                <w:rStyle w:val="Hyperlink"/>
              </w:rPr>
              <w:t>4.2</w:t>
            </w:r>
            <w:r w:rsidR="00C9511D">
              <w:tab/>
            </w:r>
            <w:r w:rsidRPr="6E3F43F7" w:rsidR="6E3F43F7">
              <w:rPr>
                <w:rStyle w:val="Hyperlink"/>
              </w:rPr>
              <w:t>Doelen van onze school geordend naar de kwaliteitsgebieden van de inspectie</w:t>
            </w:r>
            <w:r w:rsidR="00C9511D">
              <w:tab/>
            </w:r>
            <w:r w:rsidR="00C9511D">
              <w:fldChar w:fldCharType="begin"/>
            </w:r>
            <w:r w:rsidR="00C9511D">
              <w:instrText>PAGEREF _Toc1714625558 \h</w:instrText>
            </w:r>
            <w:r w:rsidR="00C9511D">
              <w:fldChar w:fldCharType="separate"/>
            </w:r>
            <w:r w:rsidRPr="6E3F43F7" w:rsidR="6E3F43F7">
              <w:rPr>
                <w:rStyle w:val="Hyperlink"/>
              </w:rPr>
              <w:t>12</w:t>
            </w:r>
            <w:r w:rsidR="00C9511D">
              <w:fldChar w:fldCharType="end"/>
            </w:r>
          </w:hyperlink>
        </w:p>
        <w:p w:rsidRPr="002017AC" w:rsidR="002017AC" w:rsidP="6E3F43F7" w:rsidRDefault="004A6806" w14:paraId="715788C9" w14:textId="6BECFA04">
          <w:pPr>
            <w:pStyle w:val="TOC2"/>
            <w:tabs>
              <w:tab w:val="left" w:pos="660"/>
              <w:tab w:val="right" w:leader="dot" w:pos="9060"/>
            </w:tabs>
            <w:rPr>
              <w:rStyle w:val="Hyperlink"/>
              <w:noProof/>
              <w:lang w:eastAsia="nl-NL"/>
            </w:rPr>
          </w:pPr>
          <w:hyperlink w:anchor="_Toc647612976">
            <w:r w:rsidRPr="6E3F43F7" w:rsidR="6E3F43F7">
              <w:rPr>
                <w:rStyle w:val="Hyperlink"/>
              </w:rPr>
              <w:t>4.3</w:t>
            </w:r>
            <w:r w:rsidR="00C9511D">
              <w:tab/>
            </w:r>
            <w:r w:rsidRPr="6E3F43F7" w:rsidR="6E3F43F7">
              <w:rPr>
                <w:rStyle w:val="Hyperlink"/>
              </w:rPr>
              <w:t>Overige doelen</w:t>
            </w:r>
            <w:r w:rsidR="00C9511D">
              <w:tab/>
            </w:r>
            <w:r w:rsidR="00C9511D">
              <w:fldChar w:fldCharType="begin"/>
            </w:r>
            <w:r w:rsidR="00C9511D">
              <w:instrText>PAGEREF _Toc647612976 \h</w:instrText>
            </w:r>
            <w:r w:rsidR="00C9511D">
              <w:fldChar w:fldCharType="separate"/>
            </w:r>
            <w:r w:rsidRPr="6E3F43F7" w:rsidR="6E3F43F7">
              <w:rPr>
                <w:rStyle w:val="Hyperlink"/>
              </w:rPr>
              <w:t>15</w:t>
            </w:r>
            <w:r w:rsidR="00C9511D">
              <w:fldChar w:fldCharType="end"/>
            </w:r>
          </w:hyperlink>
        </w:p>
        <w:p w:rsidRPr="002017AC" w:rsidR="002017AC" w:rsidP="6E3F43F7" w:rsidRDefault="004A6806" w14:paraId="462780C7" w14:textId="41D644BF">
          <w:pPr>
            <w:pStyle w:val="TOC1"/>
            <w:tabs>
              <w:tab w:val="left" w:pos="435"/>
              <w:tab w:val="right" w:leader="dot" w:pos="9060"/>
            </w:tabs>
            <w:rPr>
              <w:rStyle w:val="Hyperlink"/>
              <w:noProof/>
              <w:lang w:eastAsia="nl-NL"/>
            </w:rPr>
          </w:pPr>
          <w:hyperlink w:anchor="_Toc240064671">
            <w:r w:rsidRPr="6E3F43F7" w:rsidR="6E3F43F7">
              <w:rPr>
                <w:rStyle w:val="Hyperlink"/>
              </w:rPr>
              <w:t>5.</w:t>
            </w:r>
            <w:r w:rsidR="00C9511D">
              <w:tab/>
            </w:r>
            <w:r w:rsidRPr="6E3F43F7" w:rsidR="6E3F43F7">
              <w:rPr>
                <w:rStyle w:val="Hyperlink"/>
              </w:rPr>
              <w:t>Wat doen wij wanneer?</w:t>
            </w:r>
            <w:r w:rsidR="00C9511D">
              <w:tab/>
            </w:r>
            <w:r w:rsidR="00C9511D">
              <w:fldChar w:fldCharType="begin"/>
            </w:r>
            <w:r w:rsidR="00C9511D">
              <w:instrText>PAGEREF _Toc240064671 \h</w:instrText>
            </w:r>
            <w:r w:rsidR="00C9511D">
              <w:fldChar w:fldCharType="separate"/>
            </w:r>
            <w:r w:rsidRPr="6E3F43F7" w:rsidR="6E3F43F7">
              <w:rPr>
                <w:rStyle w:val="Hyperlink"/>
              </w:rPr>
              <w:t>16</w:t>
            </w:r>
            <w:r w:rsidR="00C9511D">
              <w:fldChar w:fldCharType="end"/>
            </w:r>
          </w:hyperlink>
        </w:p>
        <w:p w:rsidR="6E3F43F7" w:rsidP="6E3F43F7" w:rsidRDefault="004A6806" w14:paraId="3FE2D877" w14:textId="610E8C46">
          <w:pPr>
            <w:pStyle w:val="TOC1"/>
            <w:tabs>
              <w:tab w:val="right" w:leader="dot" w:pos="9060"/>
            </w:tabs>
            <w:rPr>
              <w:rStyle w:val="Hyperlink"/>
            </w:rPr>
          </w:pPr>
          <w:hyperlink w:anchor="_Toc1506232744">
            <w:r w:rsidRPr="6E3F43F7" w:rsidR="6E3F43F7">
              <w:rPr>
                <w:rStyle w:val="Hyperlink"/>
              </w:rPr>
              <w:t>Bijlage: Verwijzing naar school- en bestuursdocumenten</w:t>
            </w:r>
            <w:r w:rsidR="6E3F43F7">
              <w:tab/>
            </w:r>
            <w:r w:rsidR="6E3F43F7">
              <w:fldChar w:fldCharType="begin"/>
            </w:r>
            <w:r w:rsidR="6E3F43F7">
              <w:instrText>PAGEREF _Toc1506232744 \h</w:instrText>
            </w:r>
            <w:r w:rsidR="6E3F43F7">
              <w:fldChar w:fldCharType="separate"/>
            </w:r>
            <w:r w:rsidRPr="6E3F43F7" w:rsidR="6E3F43F7">
              <w:rPr>
                <w:rStyle w:val="Hyperlink"/>
              </w:rPr>
              <w:t>17</w:t>
            </w:r>
            <w:r w:rsidR="6E3F43F7">
              <w:fldChar w:fldCharType="end"/>
            </w:r>
          </w:hyperlink>
          <w:r w:rsidR="6E3F43F7">
            <w:fldChar w:fldCharType="end"/>
          </w:r>
        </w:p>
      </w:sdtContent>
    </w:sdt>
    <w:p w:rsidRPr="002017AC" w:rsidR="00A8730D" w:rsidP="006320F5" w:rsidRDefault="00A8730D" w14:paraId="5BFCE60B" w14:textId="7BF6702B">
      <w:pPr>
        <w:spacing w:after="0"/>
        <w:rPr>
          <w:rFonts w:ascii="Raleway" w:hAnsi="Raleway"/>
          <w:sz w:val="21"/>
          <w:szCs w:val="21"/>
        </w:rPr>
      </w:pPr>
    </w:p>
    <w:p w:rsidR="00FB0B63" w:rsidP="6E3F43F7" w:rsidRDefault="00FB0B63" w14:paraId="746EFFE9" w14:textId="77777777">
      <w:pPr>
        <w:spacing w:after="160" w:line="259" w:lineRule="auto"/>
        <w:rPr>
          <w:rFonts w:ascii="Raleway" w:hAnsi="Raleway" w:eastAsiaTheme="majorEastAsia" w:cstheme="majorBidi"/>
          <w:b/>
          <w:bCs/>
          <w:color w:val="12177C"/>
          <w:sz w:val="48"/>
          <w:szCs w:val="48"/>
        </w:rPr>
      </w:pPr>
      <w:bookmarkStart w:name="_Toc144901878" w:id="5"/>
      <w:bookmarkStart w:name="_Toc145415381" w:id="6"/>
      <w:r w:rsidRPr="6E3F43F7">
        <w:rPr>
          <w:rFonts w:ascii="Raleway" w:hAnsi="Raleway"/>
          <w:b/>
          <w:bCs/>
          <w:color w:val="12177C"/>
          <w:sz w:val="48"/>
          <w:szCs w:val="48"/>
        </w:rPr>
        <w:br w:type="page"/>
      </w:r>
    </w:p>
    <w:p w:rsidRPr="00DA23B6" w:rsidR="002212AD" w:rsidP="006320F5" w:rsidRDefault="002212AD" w14:paraId="749422F4" w14:textId="1AA4DD2F">
      <w:pPr>
        <w:pStyle w:val="Heading1"/>
        <w:numPr>
          <w:ilvl w:val="0"/>
          <w:numId w:val="17"/>
        </w:numPr>
        <w:spacing w:before="0"/>
        <w:rPr>
          <w:rFonts w:ascii="Raleway" w:hAnsi="Raleway"/>
          <w:b/>
          <w:bCs/>
          <w:color w:val="12177C"/>
          <w:sz w:val="48"/>
          <w:szCs w:val="48"/>
        </w:rPr>
      </w:pPr>
      <w:bookmarkStart w:name="_Toc879241127" w:id="7"/>
      <w:r w:rsidRPr="6E3F43F7">
        <w:rPr>
          <w:rFonts w:ascii="Raleway" w:hAnsi="Raleway"/>
          <w:b/>
          <w:bCs/>
          <w:color w:val="12177C"/>
          <w:sz w:val="48"/>
          <w:szCs w:val="48"/>
        </w:rPr>
        <w:t>Wie zijn wij?</w:t>
      </w:r>
      <w:bookmarkEnd w:id="5"/>
      <w:bookmarkEnd w:id="6"/>
      <w:bookmarkEnd w:id="7"/>
    </w:p>
    <w:p w:rsidRPr="00DA23B6" w:rsidR="00C30772" w:rsidP="006320F5" w:rsidRDefault="00C30772" w14:paraId="26DA7699" w14:textId="3A55F1F2">
      <w:pPr>
        <w:spacing w:after="0"/>
        <w:rPr>
          <w:rFonts w:ascii="Raleway" w:hAnsi="Raleway"/>
        </w:rPr>
      </w:pPr>
    </w:p>
    <w:p w:rsidR="6E3F43F7" w:rsidP="6E3F43F7" w:rsidRDefault="6E3F43F7" w14:paraId="0A9DCA12" w14:textId="20E08921">
      <w:pPr>
        <w:pStyle w:val="Heading2"/>
        <w:numPr>
          <w:ilvl w:val="1"/>
          <w:numId w:val="17"/>
        </w:numPr>
        <w:spacing w:before="0"/>
        <w:rPr>
          <w:rFonts w:ascii="Raleway" w:hAnsi="Raleway"/>
          <w:color w:val="12177C"/>
        </w:rPr>
      </w:pPr>
    </w:p>
    <w:p w:rsidR="6E3F43F7" w:rsidP="6E3F43F7" w:rsidRDefault="6E3F43F7" w14:paraId="3C6BE22A" w14:textId="3F766662">
      <w:pPr>
        <w:pStyle w:val="Heading2"/>
        <w:spacing w:before="0"/>
        <w:rPr>
          <w:rFonts w:ascii="Raleway" w:hAnsi="Raleway"/>
          <w:color w:val="12177C"/>
        </w:rPr>
      </w:pPr>
    </w:p>
    <w:bookmarkStart w:name="_Toc145415382" w:id="8"/>
    <w:bookmarkStart w:name="_Toc997612575" w:id="9"/>
    <w:p w:rsidRPr="00DA23B6" w:rsidR="001C289D" w:rsidP="6E3F43F7" w:rsidRDefault="00FB0B63" w14:paraId="65B1A744" w14:textId="191D41AF">
      <w:pPr>
        <w:pStyle w:val="Heading2"/>
        <w:spacing w:before="0"/>
        <w:rPr>
          <w:rFonts w:ascii="Raleway" w:hAnsi="Raleway"/>
          <w:color w:val="12177C"/>
        </w:rPr>
      </w:pPr>
      <w:r>
        <w:rPr>
          <w:rFonts w:ascii="Raleway" w:hAnsi="Raleway"/>
          <w:noProof/>
        </w:rPr>
        <mc:AlternateContent>
          <mc:Choice Requires="wps">
            <w:drawing>
              <wp:anchor distT="0" distB="0" distL="114300" distR="114300" simplePos="0" relativeHeight="251658242" behindDoc="0" locked="0" layoutInCell="1" allowOverlap="1" wp14:anchorId="3B46A0C5" wp14:editId="61D5EDC5">
                <wp:simplePos x="0" y="0"/>
                <wp:positionH relativeFrom="column">
                  <wp:posOffset>5662930</wp:posOffset>
                </wp:positionH>
                <wp:positionV relativeFrom="paragraph">
                  <wp:posOffset>5019040</wp:posOffset>
                </wp:positionV>
                <wp:extent cx="161925" cy="171450"/>
                <wp:effectExtent l="0" t="0" r="28575" b="19050"/>
                <wp:wrapNone/>
                <wp:docPr id="7" name="Ovaal 7"/>
                <wp:cNvGraphicFramePr/>
                <a:graphic xmlns:a="http://schemas.openxmlformats.org/drawingml/2006/main">
                  <a:graphicData uri="http://schemas.microsoft.com/office/word/2010/wordprocessingShape">
                    <wps:wsp>
                      <wps:cNvSpPr/>
                      <wps:spPr>
                        <a:xfrm>
                          <a:off x="0" y="0"/>
                          <a:ext cx="161925" cy="1714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729665B">
              <v:oval id="Ovaal 7" style="position:absolute;margin-left:445.9pt;margin-top:395.2pt;width:12.75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pt" w14:anchorId="59E2A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">
                <v:stroke joinstyle="miter"/>
              </v:oval>
            </w:pict>
          </mc:Fallback>
        </mc:AlternateContent>
      </w:r>
      <w:r>
        <w:rPr>
          <w:rFonts w:ascii="Raleway" w:hAnsi="Raleway"/>
          <w:noProof/>
        </w:rPr>
        <w:drawing>
          <wp:anchor distT="0" distB="0" distL="114300" distR="114300" simplePos="0" relativeHeight="251658243" behindDoc="1" locked="0" layoutInCell="1" allowOverlap="1" wp14:anchorId="65F4EAE9" wp14:editId="7B429A25">
            <wp:simplePos x="0" y="0"/>
            <wp:positionH relativeFrom="margin">
              <wp:posOffset>2348230</wp:posOffset>
            </wp:positionH>
            <wp:positionV relativeFrom="paragraph">
              <wp:posOffset>8890</wp:posOffset>
            </wp:positionV>
            <wp:extent cx="3743325" cy="5210175"/>
            <wp:effectExtent l="38100" t="38100" r="66675" b="47625"/>
            <wp:wrapTight wrapText="bothSides">
              <wp:wrapPolygon edited="0">
                <wp:start x="-220" y="-158"/>
                <wp:lineTo x="-220" y="21561"/>
                <wp:lineTo x="7145" y="21718"/>
                <wp:lineTo x="18907" y="21718"/>
                <wp:lineTo x="19347" y="21718"/>
                <wp:lineTo x="21875" y="21482"/>
                <wp:lineTo x="21875" y="-158"/>
                <wp:lineTo x="-220" y="-158"/>
              </wp:wrapPolygon>
            </wp:wrapTight>
            <wp:docPr id="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document&#10;&#10;Automatisch gegenereerde beschrijving"/>
                    <pic:cNvPicPr/>
                  </pic:nvPicPr>
                  <pic:blipFill rotWithShape="1">
                    <a:blip r:embed="rId17">
                      <a:extLst>
                        <a:ext uri="{28A0092B-C50C-407E-A947-70E740481C1C}">
                          <a14:useLocalDpi xmlns:a14="http://schemas.microsoft.com/office/drawing/2010/main" val="0"/>
                        </a:ext>
                      </a:extLst>
                    </a:blip>
                    <a:srcRect t="-1" b="1441"/>
                    <a:stretch/>
                  </pic:blipFill>
                  <pic:spPr bwMode="auto">
                    <a:xfrm>
                      <a:off x="0" y="0"/>
                      <a:ext cx="3743325" cy="5210175"/>
                    </a:xfrm>
                    <a:custGeom>
                      <a:avLst/>
                      <a:gdLst>
                        <a:gd name="connsiteX0" fmla="*/ 0 w 3743325"/>
                        <a:gd name="connsiteY0" fmla="*/ 0 h 5210175"/>
                        <a:gd name="connsiteX1" fmla="*/ 459894 w 3743325"/>
                        <a:gd name="connsiteY1" fmla="*/ 0 h 5210175"/>
                        <a:gd name="connsiteX2" fmla="*/ 994655 w 3743325"/>
                        <a:gd name="connsiteY2" fmla="*/ 0 h 5210175"/>
                        <a:gd name="connsiteX3" fmla="*/ 1604282 w 3743325"/>
                        <a:gd name="connsiteY3" fmla="*/ 0 h 5210175"/>
                        <a:gd name="connsiteX4" fmla="*/ 2064176 w 3743325"/>
                        <a:gd name="connsiteY4" fmla="*/ 0 h 5210175"/>
                        <a:gd name="connsiteX5" fmla="*/ 2636370 w 3743325"/>
                        <a:gd name="connsiteY5" fmla="*/ 0 h 5210175"/>
                        <a:gd name="connsiteX6" fmla="*/ 3096265 w 3743325"/>
                        <a:gd name="connsiteY6" fmla="*/ 0 h 5210175"/>
                        <a:gd name="connsiteX7" fmla="*/ 3743325 w 3743325"/>
                        <a:gd name="connsiteY7" fmla="*/ 0 h 5210175"/>
                        <a:gd name="connsiteX8" fmla="*/ 3743325 w 3743325"/>
                        <a:gd name="connsiteY8" fmla="*/ 631010 h 5210175"/>
                        <a:gd name="connsiteX9" fmla="*/ 3743325 w 3743325"/>
                        <a:gd name="connsiteY9" fmla="*/ 1105715 h 5210175"/>
                        <a:gd name="connsiteX10" fmla="*/ 3743325 w 3743325"/>
                        <a:gd name="connsiteY10" fmla="*/ 1788827 h 5210175"/>
                        <a:gd name="connsiteX11" fmla="*/ 3743325 w 3743325"/>
                        <a:gd name="connsiteY11" fmla="*/ 2367735 h 5210175"/>
                        <a:gd name="connsiteX12" fmla="*/ 3743325 w 3743325"/>
                        <a:gd name="connsiteY12" fmla="*/ 3050847 h 5210175"/>
                        <a:gd name="connsiteX13" fmla="*/ 3743325 w 3743325"/>
                        <a:gd name="connsiteY13" fmla="*/ 3681857 h 5210175"/>
                        <a:gd name="connsiteX14" fmla="*/ 3743325 w 3743325"/>
                        <a:gd name="connsiteY14" fmla="*/ 4208664 h 5210175"/>
                        <a:gd name="connsiteX15" fmla="*/ 3743325 w 3743325"/>
                        <a:gd name="connsiteY15" fmla="*/ 5210175 h 5210175"/>
                        <a:gd name="connsiteX16" fmla="*/ 3283431 w 3743325"/>
                        <a:gd name="connsiteY16" fmla="*/ 5210175 h 5210175"/>
                        <a:gd name="connsiteX17" fmla="*/ 2748670 w 3743325"/>
                        <a:gd name="connsiteY17" fmla="*/ 5210175 h 5210175"/>
                        <a:gd name="connsiteX18" fmla="*/ 2139043 w 3743325"/>
                        <a:gd name="connsiteY18" fmla="*/ 5210175 h 5210175"/>
                        <a:gd name="connsiteX19" fmla="*/ 1529416 w 3743325"/>
                        <a:gd name="connsiteY19" fmla="*/ 5210175 h 5210175"/>
                        <a:gd name="connsiteX20" fmla="*/ 957222 w 3743325"/>
                        <a:gd name="connsiteY20" fmla="*/ 5210175 h 5210175"/>
                        <a:gd name="connsiteX21" fmla="*/ 0 w 3743325"/>
                        <a:gd name="connsiteY21" fmla="*/ 5210175 h 5210175"/>
                        <a:gd name="connsiteX22" fmla="*/ 0 w 3743325"/>
                        <a:gd name="connsiteY22" fmla="*/ 4579165 h 5210175"/>
                        <a:gd name="connsiteX23" fmla="*/ 0 w 3743325"/>
                        <a:gd name="connsiteY23" fmla="*/ 4000257 h 5210175"/>
                        <a:gd name="connsiteX24" fmla="*/ 0 w 3743325"/>
                        <a:gd name="connsiteY24" fmla="*/ 3421348 h 5210175"/>
                        <a:gd name="connsiteX25" fmla="*/ 0 w 3743325"/>
                        <a:gd name="connsiteY25" fmla="*/ 2842440 h 5210175"/>
                        <a:gd name="connsiteX26" fmla="*/ 0 w 3743325"/>
                        <a:gd name="connsiteY26" fmla="*/ 2419837 h 5210175"/>
                        <a:gd name="connsiteX27" fmla="*/ 0 w 3743325"/>
                        <a:gd name="connsiteY27" fmla="*/ 1788827 h 5210175"/>
                        <a:gd name="connsiteX28" fmla="*/ 0 w 3743325"/>
                        <a:gd name="connsiteY28" fmla="*/ 1366224 h 5210175"/>
                        <a:gd name="connsiteX29" fmla="*/ 0 w 3743325"/>
                        <a:gd name="connsiteY29" fmla="*/ 787315 h 5210175"/>
                        <a:gd name="connsiteX30" fmla="*/ 0 w 3743325"/>
                        <a:gd name="connsiteY30" fmla="*/ 0 h 5210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743325" h="5210175" fill="none" extrusionOk="0">
                          <a:moveTo>
                            <a:pt x="0" y="0"/>
                          </a:moveTo>
                          <a:cubicBezTo>
                            <a:pt x="110925" y="-27217"/>
                            <a:pt x="250235" y="38869"/>
                            <a:pt x="459894" y="0"/>
                          </a:cubicBezTo>
                          <a:cubicBezTo>
                            <a:pt x="669553" y="-38869"/>
                            <a:pt x="813065" y="24874"/>
                            <a:pt x="994655" y="0"/>
                          </a:cubicBezTo>
                          <a:cubicBezTo>
                            <a:pt x="1176245" y="-24874"/>
                            <a:pt x="1362432" y="9998"/>
                            <a:pt x="1604282" y="0"/>
                          </a:cubicBezTo>
                          <a:cubicBezTo>
                            <a:pt x="1846132" y="-9998"/>
                            <a:pt x="1861316" y="35782"/>
                            <a:pt x="2064176" y="0"/>
                          </a:cubicBezTo>
                          <a:cubicBezTo>
                            <a:pt x="2267036" y="-35782"/>
                            <a:pt x="2430666" y="33051"/>
                            <a:pt x="2636370" y="0"/>
                          </a:cubicBezTo>
                          <a:cubicBezTo>
                            <a:pt x="2842074" y="-33051"/>
                            <a:pt x="2866698" y="35376"/>
                            <a:pt x="3096265" y="0"/>
                          </a:cubicBezTo>
                          <a:cubicBezTo>
                            <a:pt x="3325832" y="-35376"/>
                            <a:pt x="3586923" y="18316"/>
                            <a:pt x="3743325" y="0"/>
                          </a:cubicBezTo>
                          <a:cubicBezTo>
                            <a:pt x="3759781" y="141364"/>
                            <a:pt x="3696784" y="435861"/>
                            <a:pt x="3743325" y="631010"/>
                          </a:cubicBezTo>
                          <a:cubicBezTo>
                            <a:pt x="3789866" y="826159"/>
                            <a:pt x="3700021" y="980268"/>
                            <a:pt x="3743325" y="1105715"/>
                          </a:cubicBezTo>
                          <a:cubicBezTo>
                            <a:pt x="3786629" y="1231162"/>
                            <a:pt x="3710550" y="1575742"/>
                            <a:pt x="3743325" y="1788827"/>
                          </a:cubicBezTo>
                          <a:cubicBezTo>
                            <a:pt x="3776100" y="2001912"/>
                            <a:pt x="3689556" y="2124863"/>
                            <a:pt x="3743325" y="2367735"/>
                          </a:cubicBezTo>
                          <a:cubicBezTo>
                            <a:pt x="3797094" y="2610607"/>
                            <a:pt x="3676277" y="2824769"/>
                            <a:pt x="3743325" y="3050847"/>
                          </a:cubicBezTo>
                          <a:cubicBezTo>
                            <a:pt x="3810373" y="3276925"/>
                            <a:pt x="3668470" y="3404269"/>
                            <a:pt x="3743325" y="3681857"/>
                          </a:cubicBezTo>
                          <a:cubicBezTo>
                            <a:pt x="3818180" y="3959445"/>
                            <a:pt x="3733999" y="4078307"/>
                            <a:pt x="3743325" y="4208664"/>
                          </a:cubicBezTo>
                          <a:cubicBezTo>
                            <a:pt x="3752651" y="4339021"/>
                            <a:pt x="3742137" y="4929620"/>
                            <a:pt x="3743325" y="5210175"/>
                          </a:cubicBezTo>
                          <a:cubicBezTo>
                            <a:pt x="3574464" y="5231124"/>
                            <a:pt x="3404317" y="5160126"/>
                            <a:pt x="3283431" y="5210175"/>
                          </a:cubicBezTo>
                          <a:cubicBezTo>
                            <a:pt x="3162545" y="5260224"/>
                            <a:pt x="2947371" y="5146829"/>
                            <a:pt x="2748670" y="5210175"/>
                          </a:cubicBezTo>
                          <a:cubicBezTo>
                            <a:pt x="2549969" y="5273521"/>
                            <a:pt x="2372312" y="5182676"/>
                            <a:pt x="2139043" y="5210175"/>
                          </a:cubicBezTo>
                          <a:cubicBezTo>
                            <a:pt x="1905774" y="5237674"/>
                            <a:pt x="1695849" y="5167204"/>
                            <a:pt x="1529416" y="5210175"/>
                          </a:cubicBezTo>
                          <a:cubicBezTo>
                            <a:pt x="1362983" y="5253146"/>
                            <a:pt x="1080501" y="5184795"/>
                            <a:pt x="957222" y="5210175"/>
                          </a:cubicBezTo>
                          <a:cubicBezTo>
                            <a:pt x="833943" y="5235555"/>
                            <a:pt x="215403" y="5114861"/>
                            <a:pt x="0" y="5210175"/>
                          </a:cubicBezTo>
                          <a:cubicBezTo>
                            <a:pt x="-57384" y="5042628"/>
                            <a:pt x="31007" y="4722733"/>
                            <a:pt x="0" y="4579165"/>
                          </a:cubicBezTo>
                          <a:cubicBezTo>
                            <a:pt x="-31007" y="4435597"/>
                            <a:pt x="31416" y="4226241"/>
                            <a:pt x="0" y="4000257"/>
                          </a:cubicBezTo>
                          <a:cubicBezTo>
                            <a:pt x="-31416" y="3774273"/>
                            <a:pt x="47125" y="3593865"/>
                            <a:pt x="0" y="3421348"/>
                          </a:cubicBezTo>
                          <a:cubicBezTo>
                            <a:pt x="-47125" y="3248831"/>
                            <a:pt x="28456" y="3097544"/>
                            <a:pt x="0" y="2842440"/>
                          </a:cubicBezTo>
                          <a:cubicBezTo>
                            <a:pt x="-28456" y="2587336"/>
                            <a:pt x="33441" y="2630948"/>
                            <a:pt x="0" y="2419837"/>
                          </a:cubicBezTo>
                          <a:cubicBezTo>
                            <a:pt x="-33441" y="2208726"/>
                            <a:pt x="11687" y="1938236"/>
                            <a:pt x="0" y="1788827"/>
                          </a:cubicBezTo>
                          <a:cubicBezTo>
                            <a:pt x="-11687" y="1639418"/>
                            <a:pt x="35056" y="1474805"/>
                            <a:pt x="0" y="1366224"/>
                          </a:cubicBezTo>
                          <a:cubicBezTo>
                            <a:pt x="-35056" y="1257643"/>
                            <a:pt x="65346" y="957306"/>
                            <a:pt x="0" y="787315"/>
                          </a:cubicBezTo>
                          <a:cubicBezTo>
                            <a:pt x="-65346" y="617324"/>
                            <a:pt x="66175" y="373399"/>
                            <a:pt x="0" y="0"/>
                          </a:cubicBezTo>
                          <a:close/>
                        </a:path>
                        <a:path w="3743325" h="5210175" stroke="0" extrusionOk="0">
                          <a:moveTo>
                            <a:pt x="0" y="0"/>
                          </a:moveTo>
                          <a:cubicBezTo>
                            <a:pt x="245236" y="-42059"/>
                            <a:pt x="381237" y="46988"/>
                            <a:pt x="497327" y="0"/>
                          </a:cubicBezTo>
                          <a:cubicBezTo>
                            <a:pt x="613417" y="-46988"/>
                            <a:pt x="771079" y="6525"/>
                            <a:pt x="919788" y="0"/>
                          </a:cubicBezTo>
                          <a:cubicBezTo>
                            <a:pt x="1068497" y="-6525"/>
                            <a:pt x="1338613" y="39629"/>
                            <a:pt x="1529416" y="0"/>
                          </a:cubicBezTo>
                          <a:cubicBezTo>
                            <a:pt x="1720219" y="-39629"/>
                            <a:pt x="1867340" y="7229"/>
                            <a:pt x="2026743" y="0"/>
                          </a:cubicBezTo>
                          <a:cubicBezTo>
                            <a:pt x="2186146" y="-7229"/>
                            <a:pt x="2383034" y="35653"/>
                            <a:pt x="2524071" y="0"/>
                          </a:cubicBezTo>
                          <a:cubicBezTo>
                            <a:pt x="2665108" y="-35653"/>
                            <a:pt x="3010484" y="28797"/>
                            <a:pt x="3133698" y="0"/>
                          </a:cubicBezTo>
                          <a:cubicBezTo>
                            <a:pt x="3256912" y="-28797"/>
                            <a:pt x="3557483" y="18625"/>
                            <a:pt x="3743325" y="0"/>
                          </a:cubicBezTo>
                          <a:cubicBezTo>
                            <a:pt x="3763009" y="266673"/>
                            <a:pt x="3707545" y="420800"/>
                            <a:pt x="3743325" y="683112"/>
                          </a:cubicBezTo>
                          <a:cubicBezTo>
                            <a:pt x="3779105" y="945424"/>
                            <a:pt x="3688319" y="990484"/>
                            <a:pt x="3743325" y="1157817"/>
                          </a:cubicBezTo>
                          <a:cubicBezTo>
                            <a:pt x="3798331" y="1325151"/>
                            <a:pt x="3733032" y="1513581"/>
                            <a:pt x="3743325" y="1632521"/>
                          </a:cubicBezTo>
                          <a:cubicBezTo>
                            <a:pt x="3753618" y="1751461"/>
                            <a:pt x="3732477" y="1987313"/>
                            <a:pt x="3743325" y="2211430"/>
                          </a:cubicBezTo>
                          <a:cubicBezTo>
                            <a:pt x="3754173" y="2435547"/>
                            <a:pt x="3686133" y="2613193"/>
                            <a:pt x="3743325" y="2842440"/>
                          </a:cubicBezTo>
                          <a:cubicBezTo>
                            <a:pt x="3800517" y="3071687"/>
                            <a:pt x="3698776" y="3077309"/>
                            <a:pt x="3743325" y="3265043"/>
                          </a:cubicBezTo>
                          <a:cubicBezTo>
                            <a:pt x="3787874" y="3452777"/>
                            <a:pt x="3695110" y="3683360"/>
                            <a:pt x="3743325" y="3843951"/>
                          </a:cubicBezTo>
                          <a:cubicBezTo>
                            <a:pt x="3791540" y="4004542"/>
                            <a:pt x="3742725" y="4194716"/>
                            <a:pt x="3743325" y="4422860"/>
                          </a:cubicBezTo>
                          <a:cubicBezTo>
                            <a:pt x="3743925" y="4651004"/>
                            <a:pt x="3729439" y="4997303"/>
                            <a:pt x="3743325" y="5210175"/>
                          </a:cubicBezTo>
                          <a:cubicBezTo>
                            <a:pt x="3521331" y="5258598"/>
                            <a:pt x="3444019" y="5180986"/>
                            <a:pt x="3171131" y="5210175"/>
                          </a:cubicBezTo>
                          <a:cubicBezTo>
                            <a:pt x="2898243" y="5239364"/>
                            <a:pt x="2809902" y="5177101"/>
                            <a:pt x="2636370" y="5210175"/>
                          </a:cubicBezTo>
                          <a:cubicBezTo>
                            <a:pt x="2462838" y="5243249"/>
                            <a:pt x="2385491" y="5201317"/>
                            <a:pt x="2213909" y="5210175"/>
                          </a:cubicBezTo>
                          <a:cubicBezTo>
                            <a:pt x="2042327" y="5219033"/>
                            <a:pt x="1916898" y="5155277"/>
                            <a:pt x="1754015" y="5210175"/>
                          </a:cubicBezTo>
                          <a:cubicBezTo>
                            <a:pt x="1591132" y="5265073"/>
                            <a:pt x="1388195" y="5150568"/>
                            <a:pt x="1144388" y="5210175"/>
                          </a:cubicBezTo>
                          <a:cubicBezTo>
                            <a:pt x="900581" y="5269782"/>
                            <a:pt x="808348" y="5178635"/>
                            <a:pt x="609627" y="5210175"/>
                          </a:cubicBezTo>
                          <a:cubicBezTo>
                            <a:pt x="410906" y="5241715"/>
                            <a:pt x="167330" y="5171964"/>
                            <a:pt x="0" y="5210175"/>
                          </a:cubicBezTo>
                          <a:cubicBezTo>
                            <a:pt x="-50084" y="5024503"/>
                            <a:pt x="66949" y="4872815"/>
                            <a:pt x="0" y="4631267"/>
                          </a:cubicBezTo>
                          <a:cubicBezTo>
                            <a:pt x="-66949" y="4389719"/>
                            <a:pt x="28855" y="4367693"/>
                            <a:pt x="0" y="4208664"/>
                          </a:cubicBezTo>
                          <a:cubicBezTo>
                            <a:pt x="-28855" y="4049635"/>
                            <a:pt x="27693" y="3876795"/>
                            <a:pt x="0" y="3786061"/>
                          </a:cubicBezTo>
                          <a:cubicBezTo>
                            <a:pt x="-27693" y="3695327"/>
                            <a:pt x="8528" y="3310262"/>
                            <a:pt x="0" y="3155050"/>
                          </a:cubicBezTo>
                          <a:cubicBezTo>
                            <a:pt x="-8528" y="2999838"/>
                            <a:pt x="36519" y="2909276"/>
                            <a:pt x="0" y="2680346"/>
                          </a:cubicBezTo>
                          <a:cubicBezTo>
                            <a:pt x="-36519" y="2451416"/>
                            <a:pt x="76952" y="2311043"/>
                            <a:pt x="0" y="1997234"/>
                          </a:cubicBezTo>
                          <a:cubicBezTo>
                            <a:pt x="-76952" y="1683425"/>
                            <a:pt x="22851" y="1600524"/>
                            <a:pt x="0" y="1470427"/>
                          </a:cubicBezTo>
                          <a:cubicBezTo>
                            <a:pt x="-22851" y="1340330"/>
                            <a:pt x="23522" y="1200513"/>
                            <a:pt x="0" y="1047824"/>
                          </a:cubicBezTo>
                          <a:cubicBezTo>
                            <a:pt x="-23522" y="895135"/>
                            <a:pt x="109516" y="322416"/>
                            <a:pt x="0" y="0"/>
                          </a:cubicBezTo>
                          <a:close/>
                        </a:path>
                      </a:pathLst>
                    </a:cu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7C3A">
        <w:rPr>
          <w:rFonts w:ascii="Raleway" w:hAnsi="Raleway"/>
          <w:color w:val="12177C"/>
        </w:rPr>
        <w:t xml:space="preserve">     </w:t>
      </w:r>
      <w:r w:rsidR="00E44B82">
        <w:rPr>
          <w:rFonts w:ascii="Raleway" w:hAnsi="Raleway"/>
          <w:color w:val="12177C"/>
        </w:rPr>
        <w:t xml:space="preserve">Wij zijn </w:t>
      </w:r>
      <w:r w:rsidRPr="00DA23B6" w:rsidR="001C289D">
        <w:rPr>
          <w:rFonts w:ascii="Raleway" w:hAnsi="Raleway"/>
          <w:color w:val="12177C"/>
        </w:rPr>
        <w:t>Ozeo</w:t>
      </w:r>
      <w:bookmarkEnd w:id="8"/>
      <w:bookmarkEnd w:id="9"/>
    </w:p>
    <w:p w:rsidR="009A5731" w:rsidP="006320F5" w:rsidRDefault="009A5731" w14:paraId="4DCD9417" w14:textId="77777777">
      <w:pPr>
        <w:spacing w:after="0"/>
        <w:ind w:left="357"/>
        <w:rPr>
          <w:rStyle w:val="normaltextrun"/>
          <w:rFonts w:ascii="Raleway" w:hAnsi="Raleway"/>
          <w:color w:val="000000"/>
          <w:shd w:val="clear" w:color="auto" w:fill="FFFFFF"/>
        </w:rPr>
        <w:sectPr w:rsidR="009A5731" w:rsidSect="00543D89">
          <w:footerReference w:type="default" r:id="rId18"/>
          <w:pgSz w:w="11906" w:h="16838" w:orient="portrait"/>
          <w:pgMar w:top="1276" w:right="1417" w:bottom="1134" w:left="1417" w:header="708" w:footer="708" w:gutter="0"/>
          <w:cols w:space="708"/>
          <w:docGrid w:linePitch="360"/>
        </w:sectPr>
      </w:pPr>
    </w:p>
    <w:p w:rsidRPr="00410212" w:rsidR="00C30772" w:rsidP="006320F5" w:rsidRDefault="009B3D64" w14:paraId="05D6F455" w14:textId="531BE09A">
      <w:pPr>
        <w:spacing w:after="0"/>
        <w:ind w:left="357"/>
        <w:rPr>
          <w:rStyle w:val="eop"/>
          <w:rFonts w:ascii="Raleway" w:hAnsi="Raleway"/>
          <w:color w:val="000000"/>
          <w:sz w:val="21"/>
          <w:szCs w:val="21"/>
          <w:shd w:val="clear" w:color="auto" w:fill="FFFFFF"/>
        </w:rPr>
      </w:pPr>
      <w:r w:rsidRPr="00410212">
        <w:rPr>
          <w:rStyle w:val="normaltextrun"/>
          <w:rFonts w:ascii="Raleway" w:hAnsi="Raleway"/>
          <w:color w:val="000000"/>
          <w:sz w:val="21"/>
          <w:szCs w:val="21"/>
          <w:shd w:val="clear" w:color="auto" w:fill="FFFFFF"/>
        </w:rPr>
        <w:t xml:space="preserve">Wij zijn Ozeo: een organisatie voor specialistisch onderwijs in Zeeland. Wij zijn er voor alle kinderen en jongeren uit Zeeland en omgeving met specifieke onderwijs- of ondersteuningsvragen. Door bij te dragen aan de ontwikkeling van deze kinderen en jongeren vergroten wij hun kansen op een positief toekomstperspectief. Zodoende werken we mee aan een samenleving waarin iedereen kan participeren. Dit doen wij niet alleen. Samen met onze partners werken we aan inclusief onderwijs door een dekkend onderwijs- en ondersteuningsnetwerk </w:t>
      </w:r>
      <w:r w:rsidRPr="00410212" w:rsidR="007B256D">
        <w:rPr>
          <w:rStyle w:val="normaltextrun"/>
          <w:rFonts w:ascii="Raleway" w:hAnsi="Raleway"/>
          <w:color w:val="000000"/>
          <w:sz w:val="21"/>
          <w:szCs w:val="21"/>
          <w:shd w:val="clear" w:color="auto" w:fill="FFFFFF"/>
        </w:rPr>
        <w:t xml:space="preserve">in Zeeland </w:t>
      </w:r>
      <w:r w:rsidRPr="00410212">
        <w:rPr>
          <w:rStyle w:val="normaltextrun"/>
          <w:rFonts w:ascii="Raleway" w:hAnsi="Raleway"/>
          <w:color w:val="000000"/>
          <w:sz w:val="21"/>
          <w:szCs w:val="21"/>
          <w:shd w:val="clear" w:color="auto" w:fill="FFFFFF"/>
        </w:rPr>
        <w:t xml:space="preserve">te realiseren. In deze samenwerking zijn wij de specialist op het gebied van </w:t>
      </w:r>
      <w:r w:rsidRPr="00410212" w:rsidR="00B65D16">
        <w:rPr>
          <w:rStyle w:val="normaltextrun"/>
          <w:rFonts w:ascii="Raleway" w:hAnsi="Raleway"/>
          <w:color w:val="000000"/>
          <w:sz w:val="21"/>
          <w:szCs w:val="21"/>
          <w:shd w:val="clear" w:color="auto" w:fill="FFFFFF"/>
        </w:rPr>
        <w:t>leren en gedrag</w:t>
      </w:r>
      <w:r w:rsidRPr="00410212">
        <w:rPr>
          <w:rStyle w:val="normaltextrun"/>
          <w:rFonts w:ascii="Raleway" w:hAnsi="Raleway"/>
          <w:color w:val="000000"/>
          <w:sz w:val="21"/>
          <w:szCs w:val="21"/>
          <w:shd w:val="clear" w:color="auto" w:fill="FFFFFF"/>
        </w:rPr>
        <w:t>. Onze expertise is vanzelfsprekend beschikbaar voor leerlingen en medewerkers van andere scholen in Zeeland.</w:t>
      </w:r>
      <w:r w:rsidRPr="00410212">
        <w:rPr>
          <w:rStyle w:val="eop"/>
          <w:rFonts w:ascii="Raleway" w:hAnsi="Raleway"/>
          <w:color w:val="000000"/>
          <w:sz w:val="21"/>
          <w:szCs w:val="21"/>
          <w:shd w:val="clear" w:color="auto" w:fill="FFFFFF"/>
        </w:rPr>
        <w:t> </w:t>
      </w:r>
    </w:p>
    <w:p w:rsidRPr="00410212" w:rsidR="009A5731" w:rsidP="006320F5" w:rsidRDefault="009A5731" w14:paraId="3C9A81EF" w14:textId="097EE204">
      <w:pPr>
        <w:pStyle w:val="Heading3"/>
        <w:shd w:val="clear" w:color="auto" w:fill="FFFFFF"/>
        <w:spacing w:before="0"/>
        <w:ind w:left="360"/>
        <w:rPr>
          <w:rFonts w:ascii="Raleway" w:hAnsi="Raleway"/>
          <w:sz w:val="21"/>
          <w:szCs w:val="21"/>
        </w:rPr>
      </w:pPr>
    </w:p>
    <w:p w:rsidRPr="00410212" w:rsidR="009A5731" w:rsidP="006320F5" w:rsidRDefault="009A5731" w14:paraId="62B7185C" w14:textId="054BD288">
      <w:pPr>
        <w:spacing w:after="0"/>
        <w:rPr>
          <w:rFonts w:ascii="Raleway" w:hAnsi="Raleway"/>
          <w:sz w:val="21"/>
          <w:szCs w:val="21"/>
        </w:rPr>
        <w:sectPr w:rsidRPr="00410212" w:rsidR="009A5731" w:rsidSect="00802F14">
          <w:type w:val="continuous"/>
          <w:pgSz w:w="11906" w:h="16838" w:orient="portrait"/>
          <w:pgMar w:top="1417" w:right="1417" w:bottom="1417" w:left="1417" w:header="708" w:footer="708" w:gutter="0"/>
          <w:cols w:space="282" w:num="2"/>
          <w:docGrid w:linePitch="360"/>
        </w:sectPr>
      </w:pPr>
    </w:p>
    <w:p w:rsidRPr="00234B92" w:rsidR="006D482C" w:rsidP="00234B92" w:rsidRDefault="006D482C" w14:paraId="22282DE9" w14:textId="7214B8F9">
      <w:pPr>
        <w:pStyle w:val="NoSpacing"/>
        <w:ind w:firstLine="357"/>
        <w:rPr>
          <w:rStyle w:val="normaltextrun"/>
          <w:rFonts w:ascii="Raleway" w:hAnsi="Raleway" w:eastAsiaTheme="minorHAnsi"/>
          <w:color w:val="002060"/>
          <w:sz w:val="21"/>
          <w:szCs w:val="21"/>
          <w:shd w:val="clear" w:color="auto" w:fill="FFFFFF"/>
        </w:rPr>
      </w:pPr>
      <w:r w:rsidRPr="00234B92">
        <w:rPr>
          <w:rStyle w:val="normaltextrun"/>
          <w:rFonts w:ascii="Raleway" w:hAnsi="Raleway" w:eastAsiaTheme="minorHAnsi"/>
          <w:color w:val="002060"/>
          <w:sz w:val="21"/>
          <w:szCs w:val="21"/>
          <w:shd w:val="clear" w:color="auto" w:fill="FFFFFF"/>
        </w:rPr>
        <w:t>Leren (voor het) leven</w:t>
      </w:r>
    </w:p>
    <w:p w:rsidRPr="00410212" w:rsidR="006D482C" w:rsidP="0003292C" w:rsidRDefault="006D482C" w14:paraId="2183FE5F" w14:textId="6D1078A7">
      <w:pPr>
        <w:pStyle w:val="NormalWeb"/>
        <w:shd w:val="clear" w:color="auto" w:fill="FFFFFF"/>
        <w:spacing w:before="0" w:beforeAutospacing="0" w:after="0" w:afterAutospacing="0" w:line="276" w:lineRule="auto"/>
        <w:ind w:left="360"/>
        <w:rPr>
          <w:rStyle w:val="normaltextrun"/>
          <w:rFonts w:ascii="Raleway" w:hAnsi="Raleway"/>
          <w:color w:val="000000"/>
          <w:sz w:val="21"/>
          <w:szCs w:val="21"/>
          <w:shd w:val="clear" w:color="auto" w:fill="FFFFFF"/>
        </w:rPr>
      </w:pPr>
      <w:r w:rsidRPr="00410212">
        <w:rPr>
          <w:rStyle w:val="normaltextrun"/>
          <w:rFonts w:ascii="Raleway" w:hAnsi="Raleway" w:eastAsiaTheme="minorHAnsi" w:cstheme="minorBidi"/>
          <w:color w:val="000000"/>
          <w:sz w:val="21"/>
          <w:szCs w:val="21"/>
          <w:shd w:val="clear" w:color="auto" w:fill="FFFFFF"/>
          <w:lang w:eastAsia="en-US"/>
        </w:rPr>
        <w:t>Wij streven naar gelukkige leerlingen, die optimaal zelfredzaam en zelfbewust zijn. De mogelijkheden van onze leerlingen staan voorop. Leerlingen hun talenten laten ontdekken en ze helpen deze te ontwikkelen, daar gaat het om! Bij ons staat niet alleen het leren van schoolse vaardigheden centraal, maar vooral ook het “leren (voor het) leven”. We doen er alles aan om voor iedere leerling een passende plek te vinden in het vervolgonderwijs, in werk of in dagbesteding. En in de samenleving! In dit alles trekken wij graag samen op met de ouders/verzorgers en met de maatschappelijke partners in ons netwerk. Wij zien hen als educatieve partners.</w:t>
      </w:r>
    </w:p>
    <w:p w:rsidR="62620242" w:rsidP="62620242" w:rsidRDefault="62620242" w14:paraId="5BF18438" w14:textId="52566E05">
      <w:pPr>
        <w:spacing w:after="0"/>
        <w:ind w:firstLine="360"/>
        <w:rPr>
          <w:rFonts w:ascii="Raleway" w:hAnsi="Raleway"/>
          <w:color w:val="002060"/>
          <w:sz w:val="21"/>
          <w:szCs w:val="21"/>
        </w:rPr>
      </w:pPr>
    </w:p>
    <w:p w:rsidRPr="00234B92" w:rsidR="00A21ECD" w:rsidP="00234B92" w:rsidRDefault="00A21ECD" w14:paraId="08C73ACB" w14:textId="77777777">
      <w:pPr>
        <w:pStyle w:val="NoSpacing"/>
        <w:ind w:firstLine="357"/>
        <w:rPr>
          <w:rStyle w:val="normaltextrun"/>
          <w:rFonts w:ascii="Raleway" w:hAnsi="Raleway" w:eastAsiaTheme="minorHAnsi"/>
          <w:color w:val="002060"/>
          <w:sz w:val="21"/>
          <w:szCs w:val="21"/>
          <w:shd w:val="clear" w:color="auto" w:fill="FFFFFF"/>
        </w:rPr>
      </w:pPr>
      <w:r w:rsidRPr="00234B92">
        <w:rPr>
          <w:rStyle w:val="normaltextrun"/>
          <w:rFonts w:ascii="Raleway" w:hAnsi="Raleway" w:eastAsiaTheme="minorHAnsi"/>
          <w:color w:val="002060"/>
          <w:sz w:val="21"/>
          <w:szCs w:val="21"/>
          <w:shd w:val="clear" w:color="auto" w:fill="FFFFFF"/>
        </w:rPr>
        <w:t>Vakmanschap en expertise</w:t>
      </w:r>
    </w:p>
    <w:p w:rsidRPr="00410212" w:rsidR="00A21ECD" w:rsidP="00234B92" w:rsidRDefault="00A21ECD" w14:paraId="5E273B09" w14:textId="77777777">
      <w:pPr>
        <w:pStyle w:val="NormalWeb"/>
        <w:shd w:val="clear" w:color="auto" w:fill="FFFFFF"/>
        <w:spacing w:before="0" w:beforeAutospacing="0" w:after="0" w:afterAutospacing="0" w:line="276" w:lineRule="auto"/>
        <w:ind w:left="357"/>
        <w:rPr>
          <w:rStyle w:val="normaltextrun"/>
          <w:rFonts w:ascii="Raleway" w:hAnsi="Raleway" w:eastAsiaTheme="minorHAnsi" w:cstheme="minorBidi"/>
          <w:color w:val="000000"/>
          <w:sz w:val="21"/>
          <w:szCs w:val="21"/>
          <w:shd w:val="clear" w:color="auto" w:fill="FFFFFF"/>
          <w:lang w:eastAsia="en-US"/>
        </w:rPr>
      </w:pPr>
      <w:r w:rsidRPr="00410212">
        <w:rPr>
          <w:rStyle w:val="normaltextrun"/>
          <w:rFonts w:ascii="Raleway" w:hAnsi="Raleway" w:eastAsiaTheme="minorHAnsi" w:cstheme="minorBidi"/>
          <w:color w:val="000000"/>
          <w:sz w:val="21"/>
          <w:szCs w:val="21"/>
          <w:shd w:val="clear" w:color="auto" w:fill="FFFFFF"/>
          <w:lang w:eastAsia="en-US"/>
        </w:rPr>
        <w:t>Vakmanschap en expertise van onze medewerkers vormen onze kracht. Ozeo zorgt goed voor haar medewerkers. We hebben volop aandacht voor hun ontwikkeling en hun welbevinden. We stimuleren onze professionals continu, luisteren goed naar hen en bieden ze veel vrijheid. Dat doen we omdat we vertrouwen hebben in de goede bedoelingen, in het vakmanschap en de betrokkenheid van iedereen.</w:t>
      </w:r>
    </w:p>
    <w:p w:rsidR="00807C3A" w:rsidP="00807C3A" w:rsidRDefault="00807C3A" w14:paraId="0071F7CD" w14:textId="77777777">
      <w:pPr>
        <w:spacing w:after="160" w:line="259" w:lineRule="auto"/>
        <w:rPr>
          <w:rStyle w:val="normaltextrun"/>
          <w:rFonts w:ascii="Raleway" w:hAnsi="Raleway"/>
          <w:color w:val="002060"/>
          <w:sz w:val="21"/>
          <w:szCs w:val="21"/>
          <w:shd w:val="clear" w:color="auto" w:fill="FFFFFF"/>
        </w:rPr>
      </w:pPr>
    </w:p>
    <w:p w:rsidRPr="00234B92" w:rsidR="005D6C43" w:rsidP="00807C3A" w:rsidRDefault="00807C3A" w14:paraId="1133EFB0" w14:textId="2A2BBE82">
      <w:pPr>
        <w:spacing w:after="160" w:line="259" w:lineRule="auto"/>
        <w:rPr>
          <w:rStyle w:val="normaltextrun"/>
          <w:rFonts w:ascii="Raleway" w:hAnsi="Raleway"/>
          <w:color w:val="002060"/>
          <w:sz w:val="21"/>
          <w:szCs w:val="21"/>
          <w:shd w:val="clear" w:color="auto" w:fill="FFFFFF"/>
        </w:rPr>
      </w:pPr>
      <w:r>
        <w:rPr>
          <w:rStyle w:val="normaltextrun"/>
          <w:rFonts w:ascii="Raleway" w:hAnsi="Raleway"/>
          <w:color w:val="002060"/>
          <w:sz w:val="21"/>
          <w:szCs w:val="21"/>
          <w:shd w:val="clear" w:color="auto" w:fill="FFFFFF"/>
        </w:rPr>
        <w:t xml:space="preserve">      </w:t>
      </w:r>
      <w:r w:rsidRPr="00234B92" w:rsidR="005D6C43">
        <w:rPr>
          <w:rStyle w:val="normaltextrun"/>
          <w:rFonts w:ascii="Raleway" w:hAnsi="Raleway"/>
          <w:color w:val="002060"/>
          <w:sz w:val="21"/>
          <w:szCs w:val="21"/>
          <w:shd w:val="clear" w:color="auto" w:fill="FFFFFF"/>
        </w:rPr>
        <w:t>Eén organisatie voor specialistisch onderwijs in Zeeland</w:t>
      </w:r>
    </w:p>
    <w:p w:rsidR="00B025A9" w:rsidP="6E3F43F7" w:rsidRDefault="005D6C43" w14:paraId="107EE8D0" w14:textId="07D9D5F5">
      <w:pPr>
        <w:pStyle w:val="NormalWeb"/>
        <w:shd w:val="clear" w:color="auto" w:fill="FFFFFF" w:themeFill="background1"/>
        <w:spacing w:before="0" w:beforeAutospacing="0" w:after="0" w:afterAutospacing="0" w:line="276" w:lineRule="auto"/>
        <w:ind w:left="357"/>
        <w:rPr>
          <w:rFonts w:ascii="Raleway" w:hAnsi="Raleway"/>
          <w:sz w:val="21"/>
          <w:szCs w:val="21"/>
        </w:rPr>
      </w:pPr>
      <w:r w:rsidRPr="6E3F43F7">
        <w:rPr>
          <w:rFonts w:ascii="Raleway" w:hAnsi="Raleway"/>
          <w:sz w:val="21"/>
          <w:szCs w:val="21"/>
        </w:rPr>
        <w:t xml:space="preserve">Bij Ozeo werken zo’n 700 medewerkers voor ongeveer 2000 leerlingen. Ozeo is op 1 augustus 2021 ontstaan door het samengaan van twee stichtingen voor specialistisch onderwijs in Zeeland: Stichting </w:t>
      </w:r>
      <w:proofErr w:type="spellStart"/>
      <w:r w:rsidRPr="6E3F43F7">
        <w:rPr>
          <w:rFonts w:ascii="Raleway" w:hAnsi="Raleway"/>
          <w:sz w:val="21"/>
          <w:szCs w:val="21"/>
        </w:rPr>
        <w:t>Respont</w:t>
      </w:r>
      <w:proofErr w:type="spellEnd"/>
      <w:r w:rsidRPr="6E3F43F7">
        <w:rPr>
          <w:rFonts w:ascii="Raleway" w:hAnsi="Raleway"/>
          <w:sz w:val="21"/>
          <w:szCs w:val="21"/>
        </w:rPr>
        <w:t xml:space="preserve"> en Stichting De Korre. Ozeo heeft zeventien scholen verdeeld over drie regio’s: Walcheren, Zeeuws-Vlaanderen en de </w:t>
      </w:r>
      <w:proofErr w:type="spellStart"/>
      <w:r w:rsidRPr="6E3F43F7">
        <w:rPr>
          <w:rFonts w:ascii="Raleway" w:hAnsi="Raleway"/>
          <w:sz w:val="21"/>
          <w:szCs w:val="21"/>
        </w:rPr>
        <w:t>Bevelanden</w:t>
      </w:r>
      <w:proofErr w:type="spellEnd"/>
      <w:r w:rsidRPr="6E3F43F7">
        <w:rPr>
          <w:rFonts w:ascii="Raleway" w:hAnsi="Raleway"/>
          <w:sz w:val="21"/>
          <w:szCs w:val="21"/>
        </w:rPr>
        <w:t>/Tholen. We hebben vier scholen voor speciaal basisonderwijs, tien scholen voor (voortgezet) speciaal onderwijs en drie scholen voor praktijkonderwijs.</w:t>
      </w:r>
    </w:p>
    <w:p w:rsidR="6E3F43F7" w:rsidP="6E3F43F7" w:rsidRDefault="6E3F43F7" w14:paraId="51EBD750" w14:textId="5AF2C6A9">
      <w:pPr>
        <w:pStyle w:val="NormalWeb"/>
        <w:shd w:val="clear" w:color="auto" w:fill="FFFFFF" w:themeFill="background1"/>
        <w:spacing w:before="0" w:beforeAutospacing="0" w:after="0" w:afterAutospacing="0" w:line="276" w:lineRule="auto"/>
        <w:ind w:left="357"/>
        <w:rPr>
          <w:rFonts w:ascii="Raleway" w:hAnsi="Raleway"/>
          <w:sz w:val="21"/>
          <w:szCs w:val="21"/>
        </w:rPr>
      </w:pPr>
    </w:p>
    <w:p w:rsidRPr="00234B92" w:rsidR="008F752C" w:rsidP="008F752C" w:rsidRDefault="008F752C" w14:paraId="6DE8D1C7" w14:textId="3AC645C0">
      <w:pPr>
        <w:pStyle w:val="NoSpacing"/>
        <w:ind w:firstLine="357"/>
        <w:rPr>
          <w:rStyle w:val="normaltextrun"/>
          <w:rFonts w:ascii="Raleway" w:hAnsi="Raleway" w:eastAsiaTheme="minorHAnsi"/>
          <w:color w:val="002060"/>
          <w:sz w:val="21"/>
          <w:szCs w:val="21"/>
          <w:shd w:val="clear" w:color="auto" w:fill="FFFFFF"/>
        </w:rPr>
      </w:pPr>
      <w:r>
        <w:rPr>
          <w:rStyle w:val="normaltextrun"/>
          <w:rFonts w:ascii="Raleway" w:hAnsi="Raleway" w:eastAsiaTheme="minorHAnsi"/>
          <w:color w:val="002060"/>
          <w:sz w:val="21"/>
          <w:szCs w:val="21"/>
          <w:shd w:val="clear" w:color="auto" w:fill="FFFFFF"/>
        </w:rPr>
        <w:t>Onze kernkwaliteiten</w:t>
      </w:r>
    </w:p>
    <w:p w:rsidR="00B025A9" w:rsidP="008F752C" w:rsidRDefault="008F752C" w14:paraId="0F1C472F" w14:textId="31B0C61B">
      <w:pPr>
        <w:ind w:left="357"/>
        <w:rPr>
          <w:rStyle w:val="eop"/>
          <w:rFonts w:ascii="Raleway" w:hAnsi="Raleway"/>
          <w:color w:val="000000"/>
          <w:sz w:val="21"/>
          <w:szCs w:val="21"/>
          <w:shd w:val="clear" w:color="auto" w:fill="FFFFFF"/>
        </w:rPr>
      </w:pPr>
      <w:r w:rsidRPr="008F752C">
        <w:rPr>
          <w:rStyle w:val="normaltextrun"/>
          <w:rFonts w:ascii="Raleway" w:hAnsi="Raleway"/>
          <w:color w:val="000000"/>
          <w:sz w:val="21"/>
          <w:szCs w:val="21"/>
          <w:shd w:val="clear" w:color="auto" w:fill="FFFFFF"/>
        </w:rPr>
        <w:t>Onze kernkwaliteiten liggen op het gebied van een geïntegreerde aanpak op het gebied van onderwijs, leren, gedrag, zorg, sociaal</w:t>
      </w:r>
      <w:r>
        <w:rPr>
          <w:rStyle w:val="normaltextrun"/>
          <w:rFonts w:ascii="Raleway" w:hAnsi="Raleway"/>
          <w:color w:val="000000"/>
          <w:sz w:val="21"/>
          <w:szCs w:val="21"/>
          <w:shd w:val="clear" w:color="auto" w:fill="FFFFFF"/>
        </w:rPr>
        <w:t>-</w:t>
      </w:r>
      <w:r w:rsidRPr="008F752C">
        <w:rPr>
          <w:rStyle w:val="normaltextrun"/>
          <w:rFonts w:ascii="Raleway" w:hAnsi="Raleway"/>
          <w:color w:val="000000"/>
          <w:sz w:val="21"/>
          <w:szCs w:val="21"/>
          <w:shd w:val="clear" w:color="auto" w:fill="FFFFFF"/>
        </w:rPr>
        <w:t>emotionele en fysieke ontwikkeling en toeleiding naar werk. Onze scholen verzorgen specialistisch onderwijs</w:t>
      </w:r>
      <w:r>
        <w:rPr>
          <w:rStyle w:val="normaltextrun"/>
          <w:rFonts w:ascii="Raleway" w:hAnsi="Raleway"/>
          <w:color w:val="000000"/>
          <w:sz w:val="21"/>
          <w:szCs w:val="21"/>
          <w:shd w:val="clear" w:color="auto" w:fill="FFFFFF"/>
        </w:rPr>
        <w:t>.</w:t>
      </w:r>
      <w:r w:rsidRPr="008F752C">
        <w:rPr>
          <w:rStyle w:val="normaltextrun"/>
          <w:rFonts w:ascii="Raleway" w:hAnsi="Raleway"/>
          <w:color w:val="000000"/>
          <w:sz w:val="21"/>
          <w:szCs w:val="21"/>
          <w:shd w:val="clear" w:color="auto" w:fill="FFFFFF"/>
        </w:rPr>
        <w:t xml:space="preserve"> </w:t>
      </w:r>
      <w:r>
        <w:rPr>
          <w:rStyle w:val="normaltextrun"/>
          <w:rFonts w:ascii="Raleway" w:hAnsi="Raleway"/>
          <w:color w:val="000000"/>
          <w:sz w:val="21"/>
          <w:szCs w:val="21"/>
          <w:shd w:val="clear" w:color="auto" w:fill="FFFFFF"/>
        </w:rPr>
        <w:t>W</w:t>
      </w:r>
      <w:r w:rsidRPr="008F752C">
        <w:rPr>
          <w:rStyle w:val="normaltextrun"/>
          <w:rFonts w:ascii="Raleway" w:hAnsi="Raleway"/>
          <w:color w:val="000000"/>
          <w:sz w:val="21"/>
          <w:szCs w:val="21"/>
          <w:shd w:val="clear" w:color="auto" w:fill="FFFFFF"/>
        </w:rPr>
        <w:t>e zijn daarmee aanvullend aan de andere vormen van onderwijs. Wij realiseren contexten/</w:t>
      </w:r>
      <w:r>
        <w:rPr>
          <w:rStyle w:val="normaltextrun"/>
          <w:rFonts w:ascii="Raleway" w:hAnsi="Raleway"/>
          <w:color w:val="000000"/>
          <w:sz w:val="21"/>
          <w:szCs w:val="21"/>
          <w:shd w:val="clear" w:color="auto" w:fill="FFFFFF"/>
        </w:rPr>
        <w:t xml:space="preserve"> </w:t>
      </w:r>
      <w:r w:rsidRPr="008F752C">
        <w:rPr>
          <w:rStyle w:val="normaltextrun"/>
          <w:rFonts w:ascii="Raleway" w:hAnsi="Raleway"/>
          <w:color w:val="000000"/>
          <w:sz w:val="21"/>
          <w:szCs w:val="21"/>
          <w:shd w:val="clear" w:color="auto" w:fill="FFFFFF"/>
        </w:rPr>
        <w:t>onderwijsleersituaties waarin leerlingen met specifieke onderwijsvragen zich optimaal kunnen ontwikkelen Dit alles in goede samenwerking met onze partners. Op basis van deze expertise spelen we een belangrijke rol in de ontwikkelingen die zijn gericht op participatie, integratie</w:t>
      </w:r>
      <w:r w:rsidRPr="008F752C">
        <w:rPr>
          <w:rStyle w:val="normaltextrun"/>
          <w:rFonts w:ascii="Times New Roman" w:hAnsi="Times New Roman" w:cs="Times New Roman"/>
          <w:color w:val="000000"/>
          <w:sz w:val="21"/>
          <w:szCs w:val="21"/>
          <w:shd w:val="clear" w:color="auto" w:fill="FFFFFF"/>
        </w:rPr>
        <w:t> </w:t>
      </w:r>
      <w:r w:rsidRPr="008F752C">
        <w:rPr>
          <w:rStyle w:val="normaltextrun"/>
          <w:rFonts w:ascii="Raleway" w:hAnsi="Raleway"/>
          <w:color w:val="000000"/>
          <w:sz w:val="21"/>
          <w:szCs w:val="21"/>
          <w:shd w:val="clear" w:color="auto" w:fill="FFFFFF"/>
        </w:rPr>
        <w:t>en inclusie.</w:t>
      </w:r>
      <w:r w:rsidRPr="008F752C">
        <w:rPr>
          <w:rStyle w:val="eop"/>
          <w:rFonts w:ascii="Raleway" w:hAnsi="Raleway"/>
          <w:color w:val="000000"/>
          <w:sz w:val="21"/>
          <w:szCs w:val="21"/>
          <w:shd w:val="clear" w:color="auto" w:fill="FFFFFF"/>
        </w:rPr>
        <w:t> </w:t>
      </w:r>
    </w:p>
    <w:p w:rsidRPr="005261AA" w:rsidR="005261AA" w:rsidP="005261AA" w:rsidRDefault="005261AA" w14:paraId="68016602" w14:textId="77777777">
      <w:pPr>
        <w:keepNext/>
        <w:keepLines/>
        <w:spacing w:after="0"/>
        <w:jc w:val="both"/>
        <w:outlineLvl w:val="1"/>
        <w:rPr>
          <w:rFonts w:ascii="Raleway" w:hAnsi="Raleway" w:eastAsia="Times New Roman" w:cs="Segoe UI"/>
          <w:color w:val="0F005F"/>
          <w:sz w:val="28"/>
          <w:szCs w:val="28"/>
          <w:lang w:eastAsia="nl-NL"/>
        </w:rPr>
      </w:pPr>
      <w:bookmarkStart w:name="_Toc152252226" w:id="10"/>
      <w:r w:rsidRPr="005261AA">
        <w:rPr>
          <w:rFonts w:ascii="Raleway" w:hAnsi="Raleway" w:eastAsia="Times New Roman" w:cs="Segoe UI"/>
          <w:color w:val="0F005F"/>
          <w:sz w:val="28"/>
          <w:szCs w:val="28"/>
          <w:lang w:eastAsia="nl-NL"/>
        </w:rPr>
        <w:t>1.2 Leidende principes Ozeo</w:t>
      </w:r>
      <w:bookmarkEnd w:id="10"/>
    </w:p>
    <w:p w:rsidRPr="005261AA" w:rsidR="005261AA" w:rsidP="005261AA" w:rsidRDefault="005261AA" w14:paraId="18B3395D" w14:textId="77777777">
      <w:pPr>
        <w:spacing w:after="0"/>
        <w:jc w:val="both"/>
        <w:textAlignment w:val="baseline"/>
        <w:rPr>
          <w:rFonts w:ascii="Raleway" w:hAnsi="Raleway" w:eastAsia="Times New Roman" w:cs="Times New Roman"/>
          <w:color w:val="000000"/>
          <w:sz w:val="20"/>
          <w:szCs w:val="20"/>
          <w:lang w:eastAsia="nl-NL"/>
        </w:rPr>
      </w:pPr>
      <w:r w:rsidRPr="005261AA">
        <w:rPr>
          <w:rFonts w:ascii="Raleway" w:hAnsi="Raleway" w:eastAsia="Times New Roman" w:cs="Times New Roman"/>
          <w:color w:val="000000" w:themeColor="text1"/>
          <w:sz w:val="20"/>
          <w:szCs w:val="20"/>
          <w:lang w:eastAsia="nl-NL"/>
        </w:rPr>
        <w:t xml:space="preserve">Ozeo heeft een aantal leidende principes gedefinieerd. Ze beschrijven hoe we kijken naar (samen)werken binnen de organisatie en de basishouding waarmee we vragen beantwoorden of situaties  omgaan of uitdagingen aangaan.. </w:t>
      </w:r>
    </w:p>
    <w:p w:rsidRPr="005261AA" w:rsidR="005261AA" w:rsidP="005261AA" w:rsidRDefault="005261AA" w14:paraId="2EAC6812" w14:textId="77777777">
      <w:pPr>
        <w:numPr>
          <w:ilvl w:val="0"/>
          <w:numId w:val="29"/>
        </w:numPr>
        <w:spacing w:after="0" w:line="259" w:lineRule="auto"/>
        <w:ind w:left="567" w:hanging="567"/>
        <w:jc w:val="both"/>
        <w:textAlignment w:val="baseline"/>
        <w:rPr>
          <w:rFonts w:ascii="Raleway" w:hAnsi="Raleway" w:eastAsia="Times New Roman" w:cstheme="minorHAnsi"/>
          <w:sz w:val="20"/>
          <w:szCs w:val="20"/>
          <w:lang w:eastAsia="nl-NL"/>
        </w:rPr>
      </w:pPr>
      <w:r w:rsidRPr="005261AA">
        <w:rPr>
          <w:rFonts w:ascii="Raleway" w:hAnsi="Raleway" w:eastAsia="Times New Roman" w:cstheme="minorHAnsi"/>
          <w:color w:val="000000"/>
          <w:sz w:val="20"/>
          <w:szCs w:val="20"/>
          <w:lang w:eastAsia="nl-NL"/>
        </w:rPr>
        <w:t>Onze missie/maatschappelijke opdracht inspireert en verbindt ons</w:t>
      </w:r>
    </w:p>
    <w:p w:rsidRPr="005261AA" w:rsidR="005261AA" w:rsidP="005261AA" w:rsidRDefault="005261AA" w14:paraId="272158BA" w14:textId="77777777">
      <w:pPr>
        <w:numPr>
          <w:ilvl w:val="0"/>
          <w:numId w:val="29"/>
        </w:numPr>
        <w:spacing w:after="0" w:line="259" w:lineRule="auto"/>
        <w:ind w:left="567" w:hanging="567"/>
        <w:jc w:val="both"/>
        <w:textAlignment w:val="baseline"/>
        <w:rPr>
          <w:rFonts w:ascii="Raleway" w:hAnsi="Raleway" w:eastAsia="Times New Roman" w:cstheme="minorHAnsi"/>
          <w:color w:val="000000"/>
          <w:sz w:val="20"/>
          <w:szCs w:val="20"/>
          <w:lang w:eastAsia="nl-NL"/>
        </w:rPr>
      </w:pPr>
      <w:r w:rsidRPr="005261AA">
        <w:rPr>
          <w:rFonts w:ascii="Raleway" w:hAnsi="Raleway" w:eastAsia="Times New Roman" w:cstheme="minorHAnsi"/>
          <w:color w:val="000000"/>
          <w:sz w:val="20"/>
          <w:szCs w:val="20"/>
          <w:lang w:eastAsia="nl-NL"/>
        </w:rPr>
        <w:t>Wij zien jou en jouw talenten</w:t>
      </w:r>
    </w:p>
    <w:p w:rsidRPr="005261AA" w:rsidR="005261AA" w:rsidP="005261AA" w:rsidRDefault="005261AA" w14:paraId="45559769" w14:textId="77777777">
      <w:pPr>
        <w:numPr>
          <w:ilvl w:val="0"/>
          <w:numId w:val="29"/>
        </w:numPr>
        <w:spacing w:after="0" w:line="259" w:lineRule="auto"/>
        <w:ind w:left="567" w:hanging="567"/>
        <w:jc w:val="both"/>
        <w:textAlignment w:val="baseline"/>
        <w:rPr>
          <w:rFonts w:ascii="Raleway" w:hAnsi="Raleway" w:eastAsia="Times New Roman"/>
          <w:color w:val="000000"/>
          <w:sz w:val="20"/>
          <w:szCs w:val="20"/>
          <w:lang w:eastAsia="nl-NL"/>
        </w:rPr>
      </w:pPr>
      <w:r w:rsidRPr="005261AA">
        <w:rPr>
          <w:rFonts w:ascii="Raleway" w:hAnsi="Raleway" w:eastAsia="Times New Roman"/>
          <w:color w:val="000000" w:themeColor="text1"/>
          <w:sz w:val="20"/>
          <w:szCs w:val="20"/>
          <w:lang w:eastAsia="nl-NL"/>
        </w:rPr>
        <w:t>Wij hebben hoge verwachtingen en zijn gericht op ontwikkeling</w:t>
      </w:r>
    </w:p>
    <w:p w:rsidR="00502BB6" w:rsidP="00502BB6" w:rsidRDefault="005261AA" w14:paraId="4C291BFA" w14:textId="77777777">
      <w:pPr>
        <w:numPr>
          <w:ilvl w:val="0"/>
          <w:numId w:val="29"/>
        </w:numPr>
        <w:spacing w:after="0" w:line="259" w:lineRule="auto"/>
        <w:ind w:left="567" w:hanging="567"/>
        <w:jc w:val="both"/>
        <w:textAlignment w:val="baseline"/>
        <w:rPr>
          <w:rFonts w:ascii="Raleway" w:hAnsi="Raleway" w:eastAsia="Times New Roman" w:cstheme="minorHAnsi"/>
          <w:color w:val="000000"/>
          <w:sz w:val="20"/>
          <w:szCs w:val="20"/>
          <w:lang w:eastAsia="nl-NL"/>
        </w:rPr>
      </w:pPr>
      <w:r w:rsidRPr="005261AA">
        <w:rPr>
          <w:rFonts w:ascii="Raleway" w:hAnsi="Raleway" w:eastAsia="Times New Roman" w:cstheme="minorHAnsi"/>
          <w:color w:val="000000"/>
          <w:sz w:val="20"/>
          <w:szCs w:val="20"/>
          <w:lang w:eastAsia="nl-NL"/>
        </w:rPr>
        <w:t>Wij werken in een professionele cultuur gekenmerkt door vertrouwen in elkaar en elkaars vakmanschap</w:t>
      </w:r>
    </w:p>
    <w:p w:rsidRPr="00502BB6" w:rsidR="00807C3A" w:rsidP="00502BB6" w:rsidRDefault="005261AA" w14:paraId="677B615A" w14:textId="6F87EA01">
      <w:pPr>
        <w:numPr>
          <w:ilvl w:val="0"/>
          <w:numId w:val="29"/>
        </w:numPr>
        <w:spacing w:after="0" w:line="259" w:lineRule="auto"/>
        <w:ind w:left="567" w:hanging="567"/>
        <w:jc w:val="both"/>
        <w:textAlignment w:val="baseline"/>
        <w:rPr>
          <w:rFonts w:ascii="Raleway" w:hAnsi="Raleway" w:eastAsia="Times New Roman" w:cstheme="minorHAnsi"/>
          <w:color w:val="000000"/>
          <w:sz w:val="20"/>
          <w:szCs w:val="20"/>
          <w:lang w:eastAsia="nl-NL"/>
        </w:rPr>
      </w:pPr>
      <w:r w:rsidRPr="00502BB6">
        <w:rPr>
          <w:rFonts w:ascii="Raleway" w:hAnsi="Raleway" w:cstheme="minorHAnsi"/>
          <w:color w:val="000000"/>
          <w:sz w:val="20"/>
          <w:szCs w:val="20"/>
        </w:rPr>
        <w:t>Wij werken duurzaam en toekomstgericht</w:t>
      </w:r>
    </w:p>
    <w:p w:rsidR="00B025A9" w:rsidRDefault="00B025A9" w14:paraId="7FD999F3" w14:textId="5F98FFAD">
      <w:pPr>
        <w:spacing w:after="160" w:line="259" w:lineRule="auto"/>
        <w:rPr>
          <w:rFonts w:ascii="Raleway" w:hAnsi="Raleway"/>
          <w:sz w:val="21"/>
          <w:szCs w:val="21"/>
        </w:rPr>
      </w:pPr>
    </w:p>
    <w:p w:rsidR="00617538" w:rsidRDefault="00617538" w14:paraId="712B5FAA" w14:textId="77777777">
      <w:pPr>
        <w:spacing w:after="160" w:line="259" w:lineRule="auto"/>
        <w:rPr>
          <w:rFonts w:ascii="Raleway" w:hAnsi="Raleway"/>
          <w:sz w:val="21"/>
          <w:szCs w:val="21"/>
        </w:rPr>
      </w:pPr>
    </w:p>
    <w:p w:rsidR="001C289D" w:rsidP="005B25E4" w:rsidRDefault="001C289D" w14:paraId="5427131D" w14:textId="4ABF4760">
      <w:pPr>
        <w:pStyle w:val="Heading2"/>
        <w:numPr>
          <w:ilvl w:val="1"/>
          <w:numId w:val="40"/>
        </w:numPr>
        <w:spacing w:before="0"/>
        <w:rPr>
          <w:rFonts w:ascii="Raleway" w:hAnsi="Raleway"/>
          <w:color w:val="12177C"/>
        </w:rPr>
      </w:pPr>
      <w:bookmarkStart w:name="_Toc145415383" w:id="11"/>
      <w:bookmarkStart w:name="_Toc1681116812" w:id="12"/>
      <w:r w:rsidRPr="6E3F43F7">
        <w:rPr>
          <w:rFonts w:ascii="Raleway" w:hAnsi="Raleway"/>
          <w:color w:val="12177C"/>
        </w:rPr>
        <w:t>Onze school</w:t>
      </w:r>
      <w:bookmarkEnd w:id="11"/>
      <w:r w:rsidRPr="6E3F43F7" w:rsidR="00E44B82">
        <w:rPr>
          <w:rFonts w:ascii="Raleway" w:hAnsi="Raleway"/>
          <w:color w:val="12177C"/>
        </w:rPr>
        <w:t xml:space="preserve">: </w:t>
      </w:r>
      <w:r w:rsidRPr="6E3F43F7" w:rsidR="09EB2816">
        <w:rPr>
          <w:rFonts w:ascii="Raleway" w:hAnsi="Raleway"/>
          <w:color w:val="12177C"/>
        </w:rPr>
        <w:t>De Springplank</w:t>
      </w:r>
      <w:bookmarkEnd w:id="12"/>
    </w:p>
    <w:p w:rsidR="0060704B" w:rsidP="6E3F43F7" w:rsidRDefault="0060704B" w14:paraId="65C302E3" w14:textId="1A3DA25A">
      <w:pPr>
        <w:spacing w:after="0"/>
        <w:ind w:left="360"/>
        <w:rPr>
          <w:rFonts w:ascii="Raleway" w:hAnsi="Raleway" w:eastAsia="Times New Roman" w:cs="Times New Roman"/>
          <w:color w:val="160930"/>
          <w:sz w:val="21"/>
          <w:szCs w:val="21"/>
          <w:highlight w:val="yellow"/>
          <w:lang w:eastAsia="nl-NL"/>
        </w:rPr>
      </w:pPr>
    </w:p>
    <w:p w:rsidR="0060704B" w:rsidP="6E3F43F7" w:rsidRDefault="431166DC" w14:paraId="3D72BB41" w14:textId="366C6F0A">
      <w:pPr>
        <w:spacing w:after="0"/>
        <w:ind w:firstLine="360"/>
        <w:rPr>
          <w:rFonts w:ascii="Barlow" w:hAnsi="Barlow" w:eastAsia="Barlow" w:cs="Barlow"/>
          <w:i/>
          <w:iCs/>
        </w:rPr>
      </w:pPr>
      <w:r w:rsidRPr="6E3F43F7">
        <w:rPr>
          <w:rFonts w:ascii="Barlow" w:hAnsi="Barlow" w:eastAsia="Barlow" w:cs="Barlow"/>
        </w:rPr>
        <w:t xml:space="preserve">Op De Springplank geloven we dat iedere leerling kan groeien binnen zijn of haar </w:t>
      </w:r>
      <w:r w:rsidR="0060704B">
        <w:tab/>
      </w:r>
      <w:r w:rsidRPr="6E3F43F7" w:rsidR="045D9C63">
        <w:rPr>
          <w:rFonts w:ascii="Barlow" w:hAnsi="Barlow" w:eastAsia="Barlow" w:cs="Barlow"/>
        </w:rPr>
        <w:t xml:space="preserve">  </w:t>
      </w:r>
      <w:r w:rsidRPr="6E3F43F7">
        <w:rPr>
          <w:rFonts w:ascii="Barlow" w:hAnsi="Barlow" w:eastAsia="Barlow" w:cs="Barlow"/>
        </w:rPr>
        <w:t xml:space="preserve">ontwikkeling. Ook degenen die niet op hun plek zijn op een reguliere school. Wij bieden ze een plek op onze school voor gespecialiseerd onderwijs. De Springplank heeft als uitgangspunt </w:t>
      </w:r>
      <w:r w:rsidRPr="6E3F43F7">
        <w:rPr>
          <w:rFonts w:ascii="Barlow" w:hAnsi="Barlow" w:eastAsia="Barlow" w:cs="Barlow"/>
          <w:i/>
          <w:iCs/>
        </w:rPr>
        <w:t>samen onderwijs passend te maken.</w:t>
      </w:r>
    </w:p>
    <w:p w:rsidR="0060704B" w:rsidP="6E3F43F7" w:rsidRDefault="431166DC" w14:paraId="38DEF25D" w14:textId="315302D2">
      <w:pPr>
        <w:spacing w:after="0"/>
        <w:rPr>
          <w:rFonts w:ascii="Barlow" w:hAnsi="Barlow" w:eastAsia="Barlow" w:cs="Barlow"/>
        </w:rPr>
      </w:pPr>
      <w:r w:rsidRPr="6E3F43F7">
        <w:rPr>
          <w:rFonts w:ascii="Barlow" w:hAnsi="Barlow" w:eastAsia="Barlow" w:cs="Barlow"/>
        </w:rPr>
        <w:t>Onze school is algemeen toegankelijk. Dit betekent dat onze school open staat voor iedereen. We gaan respectvol met elkaar om. Ons uitgangspunt is dat elk mens, en dus ook elke leerling, uniek is.</w:t>
      </w:r>
    </w:p>
    <w:p w:rsidR="0060704B" w:rsidP="6E3F43F7" w:rsidRDefault="431166DC" w14:paraId="75BBEBFD" w14:textId="0BEBC8D9">
      <w:pPr>
        <w:spacing w:after="0"/>
        <w:rPr>
          <w:rFonts w:ascii="Barlow" w:hAnsi="Barlow" w:eastAsia="Barlow" w:cs="Barlow"/>
        </w:rPr>
      </w:pPr>
      <w:r w:rsidRPr="6E3F43F7">
        <w:rPr>
          <w:rFonts w:ascii="Barlow" w:hAnsi="Barlow" w:eastAsia="Barlow" w:cs="Barlow"/>
        </w:rPr>
        <w:t xml:space="preserve">De school richt zich op kinderen van 4 tot ongeveer 12 jaar. De Springplank is een school voor speciaal </w:t>
      </w:r>
      <w:r w:rsidRPr="6E3F43F7" w:rsidR="59F14D1B">
        <w:rPr>
          <w:rFonts w:ascii="Barlow" w:hAnsi="Barlow" w:eastAsia="Barlow" w:cs="Barlow"/>
        </w:rPr>
        <w:t>basisonderwijs gevestigd</w:t>
      </w:r>
      <w:r w:rsidRPr="6E3F43F7" w:rsidR="0F036D44">
        <w:rPr>
          <w:rFonts w:ascii="Barlow" w:hAnsi="Barlow" w:eastAsia="Barlow" w:cs="Barlow"/>
        </w:rPr>
        <w:t xml:space="preserve"> </w:t>
      </w:r>
      <w:r w:rsidRPr="6E3F43F7" w:rsidR="504D5C4E">
        <w:rPr>
          <w:rFonts w:ascii="Barlow" w:hAnsi="Barlow" w:eastAsia="Barlow" w:cs="Barlow"/>
        </w:rPr>
        <w:t xml:space="preserve">in Terneuzen </w:t>
      </w:r>
      <w:r w:rsidRPr="6E3F43F7">
        <w:rPr>
          <w:rFonts w:ascii="Barlow" w:hAnsi="Barlow" w:eastAsia="Barlow" w:cs="Barlow"/>
        </w:rPr>
        <w:t>en behoort tot het samenwerkingsverband Passend Onderwijs Zeeuws Vlaanderen.</w:t>
      </w:r>
      <w:r w:rsidRPr="6E3F43F7" w:rsidR="0B15A18F">
        <w:rPr>
          <w:rFonts w:ascii="Barlow" w:hAnsi="Barlow" w:eastAsia="Barlow" w:cs="Barlow"/>
        </w:rPr>
        <w:t xml:space="preserve"> Onze leerlingen komen uit de regio Zeeuws-Vlaanderen. </w:t>
      </w:r>
    </w:p>
    <w:p w:rsidR="0060704B" w:rsidP="6E3F43F7" w:rsidRDefault="0060704B" w14:paraId="4097E923" w14:textId="3FDCD67C">
      <w:pPr>
        <w:spacing w:after="0"/>
        <w:rPr>
          <w:rFonts w:ascii="Barlow" w:hAnsi="Barlow" w:eastAsia="Barlow" w:cs="Barlow"/>
        </w:rPr>
      </w:pPr>
      <w:r>
        <w:br/>
      </w:r>
      <w:r w:rsidRPr="6E3F43F7" w:rsidR="431166DC">
        <w:rPr>
          <w:rFonts w:ascii="Barlow" w:hAnsi="Barlow" w:eastAsia="Barlow" w:cs="Barlow"/>
        </w:rPr>
        <w:t xml:space="preserve">Voor onze school is een toelaatbaarheidsverklaring (TLV) nodig. In de toelaatbaarheidsverklaring staan doelen geformuleerd waaraan we met de leerlingen kunnen werken. We kijken naar mogelijkheden en kansen en dagen leerlingen uit binnen de zone van naaste ontwikkeling. Wij leren onze leerlingen wat hun talenten zijn zodat zij zelf trots zijn op wie ze zijn en wat ze kunnen! In goede samenwerking met </w:t>
      </w:r>
      <w:r w:rsidRPr="6E3F43F7" w:rsidR="45088838">
        <w:rPr>
          <w:rFonts w:ascii="Barlow" w:hAnsi="Barlow" w:eastAsia="Barlow" w:cs="Barlow"/>
        </w:rPr>
        <w:t>ouders/</w:t>
      </w:r>
      <w:r w:rsidRPr="6E3F43F7" w:rsidR="431166DC">
        <w:rPr>
          <w:rFonts w:ascii="Barlow" w:hAnsi="Barlow" w:eastAsia="Barlow" w:cs="Barlow"/>
        </w:rPr>
        <w:t xml:space="preserve"> verzorgers en andere</w:t>
      </w:r>
      <w:r w:rsidRPr="6E3F43F7" w:rsidR="5868F469">
        <w:rPr>
          <w:rFonts w:ascii="Barlow" w:hAnsi="Barlow" w:eastAsia="Barlow" w:cs="Barlow"/>
        </w:rPr>
        <w:t xml:space="preserve"> partners</w:t>
      </w:r>
      <w:r w:rsidRPr="6E3F43F7" w:rsidR="431166DC">
        <w:rPr>
          <w:rFonts w:ascii="Barlow" w:hAnsi="Barlow" w:eastAsia="Barlow" w:cs="Barlow"/>
        </w:rPr>
        <w:t xml:space="preserve"> </w:t>
      </w:r>
      <w:r w:rsidRPr="6E3F43F7" w:rsidR="01CBD394">
        <w:rPr>
          <w:rFonts w:ascii="Barlow" w:hAnsi="Barlow" w:eastAsia="Barlow" w:cs="Barlow"/>
        </w:rPr>
        <w:t>bereiden we onze leerlingen voor op een passend vervolg binnen het onderwijs en de maatschappij.</w:t>
      </w:r>
    </w:p>
    <w:p w:rsidRPr="006F110D" w:rsidR="0060704B" w:rsidP="0076436C" w:rsidRDefault="0060704B" w14:paraId="576B5F56" w14:textId="77777777">
      <w:pPr>
        <w:spacing w:after="0"/>
      </w:pPr>
    </w:p>
    <w:p w:rsidR="001C289D" w:rsidP="005B25E4" w:rsidRDefault="001C289D" w14:paraId="5EA87A61" w14:textId="77777777">
      <w:pPr>
        <w:pStyle w:val="Heading2"/>
        <w:numPr>
          <w:ilvl w:val="1"/>
          <w:numId w:val="40"/>
        </w:numPr>
        <w:spacing w:before="0"/>
        <w:rPr>
          <w:rFonts w:ascii="Raleway" w:hAnsi="Raleway"/>
          <w:color w:val="12177C"/>
        </w:rPr>
      </w:pPr>
      <w:bookmarkStart w:name="_Toc145415384" w:id="13"/>
      <w:bookmarkStart w:name="_Toc93783175" w:id="14"/>
      <w:r w:rsidRPr="6E3F43F7">
        <w:rPr>
          <w:rFonts w:ascii="Raleway" w:hAnsi="Raleway"/>
          <w:color w:val="12177C"/>
        </w:rPr>
        <w:t>Onze identiteit</w:t>
      </w:r>
      <w:bookmarkEnd w:id="13"/>
      <w:bookmarkEnd w:id="14"/>
    </w:p>
    <w:p w:rsidR="00CE52B1" w:rsidP="006320F5" w:rsidRDefault="004C5F5E" w14:paraId="4E6F4CDC" w14:textId="4B8F0774">
      <w:pPr>
        <w:pStyle w:val="NormalWeb"/>
        <w:shd w:val="clear" w:color="auto" w:fill="FFFFFF"/>
        <w:spacing w:before="0" w:beforeAutospacing="0" w:after="0" w:afterAutospacing="0" w:line="276" w:lineRule="auto"/>
        <w:ind w:left="357"/>
        <w:rPr>
          <w:rFonts w:ascii="Raleway" w:hAnsi="Raleway"/>
          <w:sz w:val="21"/>
          <w:szCs w:val="21"/>
        </w:rPr>
      </w:pPr>
      <w:r w:rsidRPr="004C5F5E">
        <w:rPr>
          <w:rFonts w:ascii="Raleway" w:hAnsi="Raleway"/>
          <w:sz w:val="21"/>
          <w:szCs w:val="21"/>
        </w:rPr>
        <w:t xml:space="preserve">Onze school </w:t>
      </w:r>
      <w:r>
        <w:rPr>
          <w:rFonts w:ascii="Raleway" w:hAnsi="Raleway"/>
          <w:sz w:val="21"/>
          <w:szCs w:val="21"/>
        </w:rPr>
        <w:t>i</w:t>
      </w:r>
      <w:r w:rsidRPr="004C5F5E">
        <w:rPr>
          <w:rFonts w:ascii="Raleway" w:hAnsi="Raleway"/>
          <w:sz w:val="21"/>
          <w:szCs w:val="21"/>
        </w:rPr>
        <w:t xml:space="preserve">s </w:t>
      </w:r>
      <w:r>
        <w:rPr>
          <w:rFonts w:ascii="Raleway" w:hAnsi="Raleway"/>
          <w:sz w:val="21"/>
          <w:szCs w:val="21"/>
        </w:rPr>
        <w:t xml:space="preserve">een school voor algemeen </w:t>
      </w:r>
      <w:r w:rsidRPr="000A710A" w:rsidR="000A710A">
        <w:rPr>
          <w:rFonts w:ascii="Raleway" w:hAnsi="Raleway"/>
          <w:sz w:val="21"/>
          <w:szCs w:val="21"/>
        </w:rPr>
        <w:t>bijzonder onderwijs. We gaan uit van de gelijkwaardigheid van levensbeschouwelijke en maatschappelijke overtuigingen en stromingen.</w:t>
      </w:r>
      <w:r w:rsidR="000A710A">
        <w:rPr>
          <w:rFonts w:ascii="Raleway" w:hAnsi="Raleway"/>
          <w:sz w:val="21"/>
          <w:szCs w:val="21"/>
        </w:rPr>
        <w:t xml:space="preserve"> </w:t>
      </w:r>
      <w:r w:rsidRPr="000A710A" w:rsidR="000A710A">
        <w:rPr>
          <w:rFonts w:ascii="Raleway" w:hAnsi="Raleway"/>
          <w:sz w:val="21"/>
          <w:szCs w:val="21"/>
        </w:rPr>
        <w:t>Onze scho</w:t>
      </w:r>
      <w:r w:rsidR="000A710A">
        <w:rPr>
          <w:rFonts w:ascii="Raleway" w:hAnsi="Raleway"/>
          <w:sz w:val="21"/>
          <w:szCs w:val="21"/>
        </w:rPr>
        <w:t>ol</w:t>
      </w:r>
      <w:r w:rsidRPr="000A710A" w:rsidR="000A710A">
        <w:rPr>
          <w:rFonts w:ascii="Raleway" w:hAnsi="Raleway"/>
          <w:sz w:val="21"/>
          <w:szCs w:val="21"/>
        </w:rPr>
        <w:t xml:space="preserve"> </w:t>
      </w:r>
      <w:r w:rsidR="00353886">
        <w:rPr>
          <w:rFonts w:ascii="Raleway" w:hAnsi="Raleway"/>
          <w:sz w:val="21"/>
          <w:szCs w:val="21"/>
        </w:rPr>
        <w:t>is</w:t>
      </w:r>
      <w:r w:rsidRPr="000A710A" w:rsidR="000A710A">
        <w:rPr>
          <w:rFonts w:ascii="Raleway" w:hAnsi="Raleway"/>
          <w:sz w:val="21"/>
          <w:szCs w:val="21"/>
        </w:rPr>
        <w:t xml:space="preserve"> algemeen toegankelijk. Dit betekent dat onze sch</w:t>
      </w:r>
      <w:r w:rsidR="00353886">
        <w:rPr>
          <w:rFonts w:ascii="Raleway" w:hAnsi="Raleway"/>
          <w:sz w:val="21"/>
          <w:szCs w:val="21"/>
        </w:rPr>
        <w:t>o</w:t>
      </w:r>
      <w:r w:rsidRPr="000A710A" w:rsidR="000A710A">
        <w:rPr>
          <w:rFonts w:ascii="Raleway" w:hAnsi="Raleway"/>
          <w:sz w:val="21"/>
          <w:szCs w:val="21"/>
        </w:rPr>
        <w:t>ol</w:t>
      </w:r>
      <w:r w:rsidR="00353886">
        <w:rPr>
          <w:rFonts w:ascii="Raleway" w:hAnsi="Raleway"/>
          <w:sz w:val="21"/>
          <w:szCs w:val="21"/>
        </w:rPr>
        <w:t xml:space="preserve"> </w:t>
      </w:r>
      <w:r w:rsidRPr="000A710A" w:rsidR="000A710A">
        <w:rPr>
          <w:rFonts w:ascii="Raleway" w:hAnsi="Raleway"/>
          <w:sz w:val="21"/>
          <w:szCs w:val="21"/>
        </w:rPr>
        <w:t>openstaa</w:t>
      </w:r>
      <w:r w:rsidR="00353886">
        <w:rPr>
          <w:rFonts w:ascii="Raleway" w:hAnsi="Raleway"/>
          <w:sz w:val="21"/>
          <w:szCs w:val="21"/>
        </w:rPr>
        <w:t>t</w:t>
      </w:r>
      <w:r w:rsidRPr="000A710A" w:rsidR="000A710A">
        <w:rPr>
          <w:rFonts w:ascii="Raleway" w:hAnsi="Raleway"/>
          <w:sz w:val="21"/>
          <w:szCs w:val="21"/>
        </w:rPr>
        <w:t xml:space="preserve"> voor iedereen</w:t>
      </w:r>
      <w:r w:rsidR="003E3DD0">
        <w:rPr>
          <w:rFonts w:ascii="Raleway" w:hAnsi="Raleway"/>
          <w:sz w:val="21"/>
          <w:szCs w:val="21"/>
        </w:rPr>
        <w:t>.</w:t>
      </w:r>
      <w:r w:rsidRPr="000A710A" w:rsidR="000A710A">
        <w:rPr>
          <w:rFonts w:ascii="Raleway" w:hAnsi="Raleway"/>
          <w:sz w:val="21"/>
          <w:szCs w:val="21"/>
        </w:rPr>
        <w:t xml:space="preserve"> We gaan respectvol met elkaar om. Ons uitgangspunt is dat elk mens, en dus ook elke leerling, uniek is.</w:t>
      </w:r>
    </w:p>
    <w:p w:rsidRPr="004348D9" w:rsidR="0060704B" w:rsidP="6E3F43F7" w:rsidRDefault="0060704B" w14:paraId="0AE1D863" w14:textId="68F88860">
      <w:pPr>
        <w:shd w:val="clear" w:color="auto" w:fill="FFFFFF" w:themeFill="background1"/>
        <w:spacing w:after="0"/>
        <w:ind w:left="357"/>
        <w:rPr>
          <w:rFonts w:ascii="Raleway" w:hAnsi="Raleway"/>
          <w:sz w:val="21"/>
          <w:szCs w:val="21"/>
        </w:rPr>
      </w:pPr>
    </w:p>
    <w:p w:rsidR="001C289D" w:rsidP="005B25E4" w:rsidRDefault="001C289D" w14:paraId="4385C678" w14:textId="4A437304">
      <w:pPr>
        <w:pStyle w:val="Heading2"/>
        <w:numPr>
          <w:ilvl w:val="1"/>
          <w:numId w:val="40"/>
        </w:numPr>
        <w:spacing w:before="0"/>
        <w:rPr>
          <w:rFonts w:ascii="Raleway" w:hAnsi="Raleway"/>
          <w:color w:val="12177C"/>
        </w:rPr>
      </w:pPr>
      <w:bookmarkStart w:name="_Toc145415386" w:id="15"/>
      <w:bookmarkStart w:name="_Toc1421240960" w:id="16"/>
      <w:r w:rsidRPr="6E3F43F7">
        <w:rPr>
          <w:rFonts w:ascii="Raleway" w:hAnsi="Raleway"/>
          <w:color w:val="12177C"/>
        </w:rPr>
        <w:t>Onze missie</w:t>
      </w:r>
      <w:bookmarkEnd w:id="15"/>
      <w:bookmarkEnd w:id="16"/>
    </w:p>
    <w:p w:rsidR="6E3F43F7" w:rsidP="6E3F43F7" w:rsidRDefault="6E3F43F7" w14:paraId="5C15E5C2" w14:textId="105697CC">
      <w:pPr>
        <w:spacing w:after="0"/>
        <w:ind w:left="360"/>
      </w:pPr>
    </w:p>
    <w:p w:rsidR="7F4C317B" w:rsidP="6E3F43F7" w:rsidRDefault="7F4C317B" w14:paraId="51A832A7" w14:textId="3640208B">
      <w:pPr>
        <w:spacing w:after="0"/>
      </w:pPr>
      <w:r w:rsidRPr="6E3F43F7">
        <w:rPr>
          <w:rFonts w:ascii="Barlow" w:hAnsi="Barlow" w:eastAsia="Barlow" w:cs="Barlow"/>
          <w:color w:val="000000" w:themeColor="text1"/>
        </w:rPr>
        <w:t xml:space="preserve">Onze opdracht is om leerlingen voor te bereiden op een plek in de maatschappij. Naast het meegeven van didactische kennis wordt er ook gewerkt aan andere ontwikkelingsaspecten zoals sociale vaardigheden en burgerschap. De schoolverlaters moeten goed kunnen aansluiten op een geschikte school in het voortgezet (speciaal) onderwijs en worden hierop voorbereid.  </w:t>
      </w:r>
    </w:p>
    <w:p w:rsidR="6E3F43F7" w:rsidRDefault="6E3F43F7" w14:paraId="1BFD47DC" w14:textId="19FE2B69"/>
    <w:p w:rsidR="7F4C317B" w:rsidP="6E3F43F7" w:rsidRDefault="7F4C317B" w14:paraId="3A9F7422" w14:textId="3D19F0EE">
      <w:pPr>
        <w:spacing w:after="0"/>
      </w:pPr>
      <w:r w:rsidRPr="6E3F43F7">
        <w:rPr>
          <w:rFonts w:ascii="Barlow" w:hAnsi="Barlow" w:eastAsia="Barlow" w:cs="Barlow"/>
          <w:color w:val="000000" w:themeColor="text1"/>
        </w:rPr>
        <w:t>Binnen de gehele school wordt er gewerkt volgens onderstaande uitgangspunten:</w:t>
      </w:r>
    </w:p>
    <w:p w:rsidR="7F4C317B" w:rsidP="6E3F43F7" w:rsidRDefault="7F4C317B" w14:paraId="08C4D838" w14:textId="6BB542F1">
      <w:pPr>
        <w:pStyle w:val="ListParagraph"/>
        <w:numPr>
          <w:ilvl w:val="0"/>
          <w:numId w:val="16"/>
        </w:numPr>
        <w:spacing w:after="0"/>
        <w:rPr>
          <w:rFonts w:ascii="Barlow" w:hAnsi="Barlow" w:eastAsia="Barlow" w:cs="Barlow"/>
          <w:color w:val="000000" w:themeColor="text1"/>
        </w:rPr>
      </w:pPr>
      <w:r w:rsidRPr="6E3F43F7">
        <w:rPr>
          <w:rFonts w:ascii="Barlow" w:hAnsi="Barlow" w:eastAsia="Barlow" w:cs="Barlow"/>
          <w:color w:val="000000" w:themeColor="text1"/>
        </w:rPr>
        <w:t>We investeren in de relatie met het kind</w:t>
      </w:r>
    </w:p>
    <w:p w:rsidR="7F4C317B" w:rsidP="6E3F43F7" w:rsidRDefault="7F4C317B" w14:paraId="244CC4FE" w14:textId="2FB46E58">
      <w:pPr>
        <w:pStyle w:val="ListParagraph"/>
        <w:numPr>
          <w:ilvl w:val="0"/>
          <w:numId w:val="16"/>
        </w:numPr>
        <w:spacing w:after="0"/>
        <w:rPr>
          <w:rFonts w:ascii="Barlow" w:hAnsi="Barlow" w:eastAsia="Barlow" w:cs="Barlow"/>
          <w:color w:val="000000" w:themeColor="text1"/>
        </w:rPr>
      </w:pPr>
      <w:r w:rsidRPr="6E3F43F7">
        <w:rPr>
          <w:rFonts w:ascii="Barlow" w:hAnsi="Barlow" w:eastAsia="Barlow" w:cs="Barlow"/>
          <w:color w:val="000000" w:themeColor="text1"/>
        </w:rPr>
        <w:t>We sluiten aan bij het niveau van het kind</w:t>
      </w:r>
    </w:p>
    <w:p w:rsidR="7F4C317B" w:rsidP="6E3F43F7" w:rsidRDefault="7F4C317B" w14:paraId="79CC0B7E" w14:textId="19BBFD85">
      <w:pPr>
        <w:pStyle w:val="ListParagraph"/>
        <w:numPr>
          <w:ilvl w:val="0"/>
          <w:numId w:val="16"/>
        </w:numPr>
        <w:spacing w:after="0"/>
        <w:rPr>
          <w:rFonts w:ascii="Barlow" w:hAnsi="Barlow" w:eastAsia="Barlow" w:cs="Barlow"/>
          <w:color w:val="000000" w:themeColor="text1"/>
        </w:rPr>
      </w:pPr>
      <w:r w:rsidRPr="6E3F43F7">
        <w:rPr>
          <w:rFonts w:ascii="Barlow" w:hAnsi="Barlow" w:eastAsia="Barlow" w:cs="Barlow"/>
          <w:color w:val="000000" w:themeColor="text1"/>
        </w:rPr>
        <w:t xml:space="preserve">We verwachten bij ieder kind een didactische ontwikkeling </w:t>
      </w:r>
    </w:p>
    <w:p w:rsidR="7F4C317B" w:rsidP="6E3F43F7" w:rsidRDefault="7F4C317B" w14:paraId="00F217CF" w14:textId="7071248F">
      <w:pPr>
        <w:pStyle w:val="ListParagraph"/>
        <w:numPr>
          <w:ilvl w:val="0"/>
          <w:numId w:val="16"/>
        </w:numPr>
        <w:spacing w:after="0"/>
        <w:rPr>
          <w:rFonts w:ascii="Barlow" w:hAnsi="Barlow" w:eastAsia="Barlow" w:cs="Barlow"/>
          <w:color w:val="000000" w:themeColor="text1"/>
        </w:rPr>
      </w:pPr>
      <w:r w:rsidRPr="6E3F43F7">
        <w:rPr>
          <w:rFonts w:ascii="Barlow" w:hAnsi="Barlow" w:eastAsia="Barlow" w:cs="Barlow"/>
          <w:color w:val="000000" w:themeColor="text1"/>
        </w:rPr>
        <w:t>Kinderen krijgen onderwijs in hun groep</w:t>
      </w:r>
    </w:p>
    <w:p w:rsidR="7F4C317B" w:rsidP="6E3F43F7" w:rsidRDefault="7F4C317B" w14:paraId="656C09C7" w14:textId="30839FC0">
      <w:pPr>
        <w:pStyle w:val="ListParagraph"/>
        <w:numPr>
          <w:ilvl w:val="0"/>
          <w:numId w:val="16"/>
        </w:numPr>
        <w:spacing w:after="0"/>
        <w:rPr>
          <w:rFonts w:ascii="Barlow" w:hAnsi="Barlow" w:eastAsia="Barlow" w:cs="Barlow"/>
          <w:color w:val="000000" w:themeColor="text1"/>
        </w:rPr>
      </w:pPr>
      <w:r w:rsidRPr="6E3F43F7">
        <w:rPr>
          <w:rFonts w:ascii="Barlow" w:hAnsi="Barlow" w:eastAsia="Barlow" w:cs="Barlow"/>
          <w:color w:val="000000" w:themeColor="text1"/>
        </w:rPr>
        <w:t>We bieden duidelijkheid en veiligheid aan het kind</w:t>
      </w:r>
    </w:p>
    <w:p w:rsidR="7F4C317B" w:rsidP="6E3F43F7" w:rsidRDefault="7F4C317B" w14:paraId="7ED383FA" w14:textId="7CDB4327">
      <w:pPr>
        <w:pStyle w:val="ListParagraph"/>
        <w:numPr>
          <w:ilvl w:val="0"/>
          <w:numId w:val="16"/>
        </w:numPr>
        <w:spacing w:after="0"/>
        <w:rPr>
          <w:rFonts w:ascii="Barlow" w:hAnsi="Barlow" w:eastAsia="Barlow" w:cs="Barlow"/>
          <w:color w:val="000000" w:themeColor="text1"/>
        </w:rPr>
      </w:pPr>
      <w:r w:rsidRPr="6E3F43F7">
        <w:rPr>
          <w:rFonts w:ascii="Barlow" w:hAnsi="Barlow" w:eastAsia="Barlow" w:cs="Barlow"/>
          <w:color w:val="000000" w:themeColor="text1"/>
        </w:rPr>
        <w:t>We volgen de ontwikkeling van ieder kind nauwlettend</w:t>
      </w:r>
    </w:p>
    <w:p w:rsidR="6E3F43F7" w:rsidP="6E3F43F7" w:rsidRDefault="6E3F43F7" w14:paraId="356B3D1E" w14:textId="20602CE9">
      <w:pPr>
        <w:spacing w:after="0"/>
        <w:ind w:left="360"/>
        <w:rPr>
          <w:rFonts w:ascii="Raleway" w:hAnsi="Raleway" w:eastAsia="Times New Roman" w:cs="Times New Roman"/>
          <w:sz w:val="21"/>
          <w:szCs w:val="21"/>
          <w:highlight w:val="yellow"/>
          <w:lang w:eastAsia="nl-NL"/>
        </w:rPr>
      </w:pPr>
    </w:p>
    <w:p w:rsidR="0060704B" w:rsidP="6E3F43F7" w:rsidRDefault="0060704B" w14:paraId="4B594C8F" w14:textId="77777777">
      <w:pPr>
        <w:spacing w:after="160" w:line="259" w:lineRule="auto"/>
        <w:rPr>
          <w:rFonts w:ascii="Raleway" w:hAnsi="Raleway" w:eastAsiaTheme="majorEastAsia" w:cstheme="majorBidi"/>
          <w:b/>
          <w:bCs/>
          <w:color w:val="12177C"/>
          <w:sz w:val="48"/>
          <w:szCs w:val="48"/>
        </w:rPr>
      </w:pPr>
      <w:bookmarkStart w:name="_Toc144901879" w:id="17"/>
      <w:bookmarkStart w:name="_Toc145415390" w:id="18"/>
      <w:r w:rsidRPr="6E3F43F7">
        <w:rPr>
          <w:rFonts w:ascii="Raleway" w:hAnsi="Raleway"/>
          <w:b/>
          <w:bCs/>
          <w:color w:val="12177C"/>
          <w:sz w:val="48"/>
          <w:szCs w:val="48"/>
        </w:rPr>
        <w:br w:type="page"/>
      </w:r>
    </w:p>
    <w:p w:rsidR="002212AD" w:rsidP="005B25E4" w:rsidRDefault="002212AD" w14:paraId="410B48EA" w14:textId="1186D6E5">
      <w:pPr>
        <w:pStyle w:val="Heading1"/>
        <w:numPr>
          <w:ilvl w:val="0"/>
          <w:numId w:val="40"/>
        </w:numPr>
        <w:spacing w:before="0"/>
        <w:rPr>
          <w:rFonts w:ascii="Raleway" w:hAnsi="Raleway"/>
          <w:b/>
          <w:bCs/>
          <w:color w:val="12177C"/>
          <w:sz w:val="48"/>
          <w:szCs w:val="48"/>
        </w:rPr>
      </w:pPr>
      <w:bookmarkStart w:name="_Toc1481537076" w:id="19"/>
      <w:r w:rsidRPr="6E3F43F7">
        <w:rPr>
          <w:rFonts w:ascii="Raleway" w:hAnsi="Raleway"/>
          <w:b/>
          <w:bCs/>
          <w:color w:val="12177C"/>
          <w:sz w:val="48"/>
          <w:szCs w:val="48"/>
        </w:rPr>
        <w:t>Waar staan wij nu</w:t>
      </w:r>
      <w:r w:rsidRPr="6E3F43F7" w:rsidR="0030219B">
        <w:rPr>
          <w:rFonts w:ascii="Raleway" w:hAnsi="Raleway"/>
          <w:b/>
          <w:bCs/>
          <w:color w:val="12177C"/>
          <w:sz w:val="48"/>
          <w:szCs w:val="48"/>
        </w:rPr>
        <w:t xml:space="preserve"> en wat gebeurt er om ons heen</w:t>
      </w:r>
      <w:r w:rsidRPr="6E3F43F7">
        <w:rPr>
          <w:rFonts w:ascii="Raleway" w:hAnsi="Raleway"/>
          <w:b/>
          <w:bCs/>
          <w:color w:val="12177C"/>
          <w:sz w:val="48"/>
          <w:szCs w:val="48"/>
        </w:rPr>
        <w:t>?</w:t>
      </w:r>
      <w:bookmarkEnd w:id="17"/>
      <w:bookmarkEnd w:id="18"/>
      <w:bookmarkEnd w:id="19"/>
    </w:p>
    <w:p w:rsidRPr="00AB00D1" w:rsidR="00AB00D1" w:rsidP="00AB00D1" w:rsidRDefault="00AB00D1" w14:paraId="1F486B5F" w14:textId="77777777"/>
    <w:p w:rsidR="00FF2DE0" w:rsidP="005B25E4" w:rsidRDefault="00FF2DE0" w14:paraId="5A0DA243" w14:textId="2C05A98A">
      <w:pPr>
        <w:pStyle w:val="Heading2"/>
        <w:numPr>
          <w:ilvl w:val="1"/>
          <w:numId w:val="40"/>
        </w:numPr>
        <w:spacing w:before="0"/>
        <w:rPr>
          <w:rFonts w:ascii="Raleway" w:hAnsi="Raleway"/>
          <w:color w:val="12177C"/>
        </w:rPr>
      </w:pPr>
      <w:bookmarkStart w:name="_Toc145415391" w:id="20"/>
      <w:bookmarkStart w:name="_Toc1701716449" w:id="21"/>
      <w:r w:rsidRPr="6E3F43F7">
        <w:rPr>
          <w:rFonts w:ascii="Raleway" w:hAnsi="Raleway"/>
          <w:color w:val="12177C"/>
        </w:rPr>
        <w:t>Terugblik schoolplan 2020-2024</w:t>
      </w:r>
      <w:bookmarkEnd w:id="20"/>
      <w:bookmarkEnd w:id="21"/>
    </w:p>
    <w:p w:rsidR="00050362" w:rsidP="00E14F17" w:rsidRDefault="00050362" w14:paraId="36E6E41B" w14:textId="77777777">
      <w:pPr>
        <w:ind w:left="360"/>
      </w:pPr>
    </w:p>
    <w:p w:rsidRPr="005B25E4" w:rsidR="75B71850" w:rsidP="6E3F43F7" w:rsidRDefault="75B71850" w14:paraId="3EDF663D" w14:textId="07F9AD43">
      <w:pPr>
        <w:ind w:left="360"/>
        <w:rPr>
          <w:rFonts w:ascii="Raleway" w:hAnsi="Raleway"/>
        </w:rPr>
      </w:pPr>
      <w:r w:rsidRPr="005B25E4">
        <w:rPr>
          <w:rFonts w:ascii="Raleway" w:hAnsi="Raleway"/>
        </w:rPr>
        <w:t xml:space="preserve">Kijkend naar de belangrijkste ontwikkelpunten van het schoolplan 2020-2024 </w:t>
      </w:r>
      <w:r w:rsidRPr="005B25E4" w:rsidR="345BFD82">
        <w:rPr>
          <w:rFonts w:ascii="Raleway" w:hAnsi="Raleway"/>
        </w:rPr>
        <w:t>zijn onderstaande opbrengsten te benoemen.</w:t>
      </w:r>
    </w:p>
    <w:tbl>
      <w:tblPr>
        <w:tblStyle w:val="TableGrid"/>
        <w:tblW w:w="0" w:type="auto"/>
        <w:tblInd w:w="360" w:type="dxa"/>
        <w:tblLayout w:type="fixed"/>
        <w:tblLook w:val="06A0" w:firstRow="1" w:lastRow="0" w:firstColumn="1" w:lastColumn="0" w:noHBand="1" w:noVBand="1"/>
      </w:tblPr>
      <w:tblGrid>
        <w:gridCol w:w="8700"/>
      </w:tblGrid>
      <w:tr w:rsidR="6E3F43F7" w:rsidTr="6E3F43F7" w14:paraId="6283ED5B" w14:textId="77777777">
        <w:trPr>
          <w:trHeight w:val="300"/>
        </w:trPr>
        <w:tc>
          <w:tcPr>
            <w:tcW w:w="8700" w:type="dxa"/>
            <w:shd w:val="clear" w:color="auto" w:fill="FFFFFF" w:themeFill="background1"/>
          </w:tcPr>
          <w:p w:rsidRPr="005B25E4" w:rsidR="43625E23" w:rsidP="6E3F43F7" w:rsidRDefault="43625E23" w14:paraId="1CA102E5" w14:textId="10FF8829">
            <w:pPr>
              <w:rPr>
                <w:rFonts w:ascii="Raleway" w:hAnsi="Raleway"/>
                <w:color w:val="00B0F0"/>
                <w:sz w:val="21"/>
                <w:szCs w:val="21"/>
              </w:rPr>
            </w:pPr>
            <w:r w:rsidRPr="005B25E4">
              <w:rPr>
                <w:rFonts w:ascii="Raleway" w:hAnsi="Raleway"/>
                <w:b/>
                <w:bCs/>
                <w:color w:val="00B0F0"/>
                <w:sz w:val="21"/>
                <w:szCs w:val="21"/>
              </w:rPr>
              <w:t xml:space="preserve">Zorgen voor een bredere ondersteuning binnen Zeeuws Vlaanderen waarbij alle leerlingen uit de regio worden opgevangen. </w:t>
            </w:r>
            <w:r w:rsidRPr="005B25E4">
              <w:rPr>
                <w:rFonts w:ascii="Raleway" w:hAnsi="Raleway"/>
                <w:color w:val="00B0F0"/>
                <w:sz w:val="21"/>
                <w:szCs w:val="21"/>
              </w:rPr>
              <w:t xml:space="preserve"> </w:t>
            </w:r>
          </w:p>
        </w:tc>
      </w:tr>
      <w:tr w:rsidR="6E3F43F7" w:rsidTr="6E3F43F7" w14:paraId="0D5AF1B9" w14:textId="77777777">
        <w:trPr>
          <w:trHeight w:val="300"/>
        </w:trPr>
        <w:tc>
          <w:tcPr>
            <w:tcW w:w="8700" w:type="dxa"/>
          </w:tcPr>
          <w:p w:rsidRPr="005B25E4" w:rsidR="5C5083FE" w:rsidP="6E3F43F7" w:rsidRDefault="5C5083FE" w14:paraId="605FEB58" w14:textId="0DC4F3ED">
            <w:pPr>
              <w:rPr>
                <w:rFonts w:ascii="Raleway" w:hAnsi="Raleway"/>
                <w:sz w:val="21"/>
                <w:szCs w:val="21"/>
              </w:rPr>
            </w:pPr>
            <w:r w:rsidRPr="005B25E4">
              <w:rPr>
                <w:rFonts w:ascii="Raleway" w:hAnsi="Raleway"/>
                <w:sz w:val="21"/>
                <w:szCs w:val="21"/>
              </w:rPr>
              <w:t xml:space="preserve">Sinds schooljaar 2019-2020 </w:t>
            </w:r>
            <w:r w:rsidRPr="005B25E4" w:rsidR="11FA9EA0">
              <w:rPr>
                <w:rFonts w:ascii="Raleway" w:hAnsi="Raleway"/>
                <w:sz w:val="21"/>
                <w:szCs w:val="21"/>
              </w:rPr>
              <w:t>is</w:t>
            </w:r>
            <w:r w:rsidRPr="005B25E4" w:rsidR="0845D826">
              <w:rPr>
                <w:rFonts w:ascii="Raleway" w:hAnsi="Raleway"/>
                <w:sz w:val="21"/>
                <w:szCs w:val="21"/>
              </w:rPr>
              <w:t xml:space="preserve"> een eerste duidelijke verschuiving in de doelgroep</w:t>
            </w:r>
            <w:r w:rsidRPr="005B25E4" w:rsidR="5CF35688">
              <w:rPr>
                <w:rFonts w:ascii="Raleway" w:hAnsi="Raleway"/>
                <w:sz w:val="21"/>
                <w:szCs w:val="21"/>
              </w:rPr>
              <w:t xml:space="preserve"> te zien</w:t>
            </w:r>
            <w:r w:rsidRPr="005B25E4" w:rsidR="0845D826">
              <w:rPr>
                <w:rFonts w:ascii="Raleway" w:hAnsi="Raleway"/>
                <w:sz w:val="21"/>
                <w:szCs w:val="21"/>
              </w:rPr>
              <w:t xml:space="preserve">. Waarbij er </w:t>
            </w:r>
            <w:r w:rsidRPr="005B25E4" w:rsidR="565D0F80">
              <w:rPr>
                <w:rFonts w:ascii="Raleway" w:hAnsi="Raleway"/>
                <w:sz w:val="21"/>
                <w:szCs w:val="21"/>
              </w:rPr>
              <w:t xml:space="preserve">voorheen </w:t>
            </w:r>
            <w:r w:rsidRPr="005B25E4" w:rsidR="0845D826">
              <w:rPr>
                <w:rFonts w:ascii="Raleway" w:hAnsi="Raleway"/>
                <w:sz w:val="21"/>
                <w:szCs w:val="21"/>
              </w:rPr>
              <w:t xml:space="preserve">alleen </w:t>
            </w:r>
            <w:r w:rsidRPr="005B25E4" w:rsidR="4F1ECDF1">
              <w:rPr>
                <w:rFonts w:ascii="Raleway" w:hAnsi="Raleway"/>
                <w:sz w:val="21"/>
                <w:szCs w:val="21"/>
              </w:rPr>
              <w:t>SBO-leerlingen</w:t>
            </w:r>
            <w:r w:rsidRPr="005B25E4" w:rsidR="0845D826">
              <w:rPr>
                <w:rFonts w:ascii="Raleway" w:hAnsi="Raleway"/>
                <w:sz w:val="21"/>
                <w:szCs w:val="21"/>
              </w:rPr>
              <w:t xml:space="preserve"> op De Springplank </w:t>
            </w:r>
            <w:r w:rsidRPr="005B25E4" w:rsidR="648E1D8A">
              <w:rPr>
                <w:rFonts w:ascii="Raleway" w:hAnsi="Raleway"/>
                <w:sz w:val="21"/>
                <w:szCs w:val="21"/>
              </w:rPr>
              <w:t xml:space="preserve">zaten, </w:t>
            </w:r>
            <w:r w:rsidRPr="005B25E4" w:rsidR="3C33C0B2">
              <w:rPr>
                <w:rFonts w:ascii="Raleway" w:hAnsi="Raleway"/>
                <w:sz w:val="21"/>
                <w:szCs w:val="21"/>
              </w:rPr>
              <w:t>heeft</w:t>
            </w:r>
            <w:r w:rsidRPr="005B25E4" w:rsidR="5333B7FD">
              <w:rPr>
                <w:rFonts w:ascii="Raleway" w:hAnsi="Raleway"/>
                <w:sz w:val="21"/>
                <w:szCs w:val="21"/>
              </w:rPr>
              <w:t xml:space="preserve"> schooljaar 2019-2020 </w:t>
            </w:r>
            <w:r w:rsidRPr="005B25E4" w:rsidR="5C858F0B">
              <w:rPr>
                <w:rFonts w:ascii="Raleway" w:hAnsi="Raleway"/>
                <w:sz w:val="21"/>
                <w:szCs w:val="21"/>
              </w:rPr>
              <w:t>r</w:t>
            </w:r>
            <w:r w:rsidRPr="005B25E4" w:rsidR="07EBB625">
              <w:rPr>
                <w:rFonts w:ascii="Raleway" w:hAnsi="Raleway"/>
                <w:sz w:val="21"/>
                <w:szCs w:val="21"/>
              </w:rPr>
              <w:t>uim 25%</w:t>
            </w:r>
            <w:r w:rsidRPr="005B25E4" w:rsidR="698FA4DF">
              <w:rPr>
                <w:rFonts w:ascii="Raleway" w:hAnsi="Raleway"/>
                <w:sz w:val="21"/>
                <w:szCs w:val="21"/>
              </w:rPr>
              <w:t xml:space="preserve"> van de leerlingen een SBO+ </w:t>
            </w:r>
            <w:r w:rsidRPr="005B25E4" w:rsidR="59A6E65A">
              <w:rPr>
                <w:rFonts w:ascii="Raleway" w:hAnsi="Raleway"/>
                <w:sz w:val="21"/>
                <w:szCs w:val="21"/>
              </w:rPr>
              <w:t>beschikking</w:t>
            </w:r>
            <w:r w:rsidRPr="005B25E4" w:rsidR="6D0D036F">
              <w:rPr>
                <w:rFonts w:ascii="Raleway" w:hAnsi="Raleway"/>
                <w:sz w:val="21"/>
                <w:szCs w:val="21"/>
              </w:rPr>
              <w:t>.</w:t>
            </w:r>
            <w:r w:rsidRPr="005B25E4" w:rsidR="698FA4DF">
              <w:rPr>
                <w:rFonts w:ascii="Raleway" w:hAnsi="Raleway"/>
                <w:sz w:val="21"/>
                <w:szCs w:val="21"/>
              </w:rPr>
              <w:t xml:space="preserve"> Sch</w:t>
            </w:r>
            <w:r w:rsidRPr="005B25E4" w:rsidR="52D1874C">
              <w:rPr>
                <w:rFonts w:ascii="Raleway" w:hAnsi="Raleway"/>
                <w:sz w:val="21"/>
                <w:szCs w:val="21"/>
              </w:rPr>
              <w:t>o</w:t>
            </w:r>
            <w:r w:rsidRPr="005B25E4" w:rsidR="698FA4DF">
              <w:rPr>
                <w:rFonts w:ascii="Raleway" w:hAnsi="Raleway"/>
                <w:sz w:val="21"/>
                <w:szCs w:val="21"/>
              </w:rPr>
              <w:t xml:space="preserve">oljaar 2023-2024 </w:t>
            </w:r>
            <w:r w:rsidRPr="005B25E4" w:rsidR="578B7257">
              <w:rPr>
                <w:rFonts w:ascii="Raleway" w:hAnsi="Raleway"/>
                <w:sz w:val="21"/>
                <w:szCs w:val="21"/>
              </w:rPr>
              <w:t>is de verhouding</w:t>
            </w:r>
            <w:r w:rsidRPr="005B25E4" w:rsidR="7D90206B">
              <w:rPr>
                <w:rFonts w:ascii="Raleway" w:hAnsi="Raleway"/>
                <w:sz w:val="21"/>
                <w:szCs w:val="21"/>
              </w:rPr>
              <w:t xml:space="preserve"> </w:t>
            </w:r>
            <w:r w:rsidRPr="005B25E4" w:rsidR="4F1236C3">
              <w:rPr>
                <w:rFonts w:ascii="Raleway" w:hAnsi="Raleway"/>
                <w:sz w:val="21"/>
                <w:szCs w:val="21"/>
              </w:rPr>
              <w:t xml:space="preserve">van leerlingen met een </w:t>
            </w:r>
            <w:r w:rsidRPr="005B25E4" w:rsidR="7D90206B">
              <w:rPr>
                <w:rFonts w:ascii="Raleway" w:hAnsi="Raleway"/>
                <w:sz w:val="21"/>
                <w:szCs w:val="21"/>
              </w:rPr>
              <w:t xml:space="preserve">SBO+ </w:t>
            </w:r>
            <w:r w:rsidRPr="005B25E4" w:rsidR="020F2944">
              <w:rPr>
                <w:rFonts w:ascii="Raleway" w:hAnsi="Raleway"/>
                <w:sz w:val="21"/>
                <w:szCs w:val="21"/>
              </w:rPr>
              <w:t xml:space="preserve">beschikking </w:t>
            </w:r>
            <w:r w:rsidRPr="005B25E4" w:rsidR="7D90206B">
              <w:rPr>
                <w:rFonts w:ascii="Raleway" w:hAnsi="Raleway"/>
                <w:sz w:val="21"/>
                <w:szCs w:val="21"/>
              </w:rPr>
              <w:t>meer dan 50%</w:t>
            </w:r>
            <w:r w:rsidRPr="005B25E4" w:rsidR="6D54E3B0">
              <w:rPr>
                <w:rFonts w:ascii="Raleway" w:hAnsi="Raleway"/>
                <w:sz w:val="21"/>
                <w:szCs w:val="21"/>
              </w:rPr>
              <w:t>.</w:t>
            </w:r>
            <w:r w:rsidRPr="005B25E4" w:rsidR="7D90206B">
              <w:rPr>
                <w:rFonts w:ascii="Raleway" w:hAnsi="Raleway"/>
                <w:sz w:val="21"/>
                <w:szCs w:val="21"/>
              </w:rPr>
              <w:t xml:space="preserve"> </w:t>
            </w:r>
            <w:r w:rsidRPr="005B25E4" w:rsidR="17DD02E2">
              <w:rPr>
                <w:rFonts w:ascii="Raleway" w:hAnsi="Raleway"/>
                <w:sz w:val="21"/>
                <w:szCs w:val="21"/>
              </w:rPr>
              <w:t>Deze verschuiving</w:t>
            </w:r>
            <w:r w:rsidRPr="005B25E4" w:rsidR="578B7257">
              <w:rPr>
                <w:rFonts w:ascii="Raleway" w:hAnsi="Raleway"/>
                <w:sz w:val="21"/>
                <w:szCs w:val="21"/>
              </w:rPr>
              <w:t xml:space="preserve"> </w:t>
            </w:r>
            <w:r w:rsidRPr="005B25E4" w:rsidR="698FA4DF">
              <w:rPr>
                <w:rFonts w:ascii="Raleway" w:hAnsi="Raleway"/>
                <w:sz w:val="21"/>
                <w:szCs w:val="21"/>
              </w:rPr>
              <w:t>is een gevolg van de bredere ondersteuning</w:t>
            </w:r>
            <w:r w:rsidRPr="005B25E4" w:rsidR="078D1143">
              <w:rPr>
                <w:rFonts w:ascii="Raleway" w:hAnsi="Raleway"/>
                <w:sz w:val="21"/>
                <w:szCs w:val="21"/>
              </w:rPr>
              <w:t xml:space="preserve"> die gegeven wordt</w:t>
            </w:r>
            <w:r w:rsidRPr="005B25E4" w:rsidR="698FA4DF">
              <w:rPr>
                <w:rFonts w:ascii="Raleway" w:hAnsi="Raleway"/>
                <w:sz w:val="21"/>
                <w:szCs w:val="21"/>
              </w:rPr>
              <w:t xml:space="preserve">. </w:t>
            </w:r>
            <w:r w:rsidRPr="005B25E4" w:rsidR="7FCF3FB7">
              <w:rPr>
                <w:rFonts w:ascii="Raleway" w:hAnsi="Raleway"/>
                <w:sz w:val="21"/>
                <w:szCs w:val="21"/>
              </w:rPr>
              <w:t xml:space="preserve">De verwachting is dat de verschuiving in SBO en SBO+ leerlingen zich verder zal voortzetten. Het </w:t>
            </w:r>
            <w:r w:rsidRPr="005B25E4" w:rsidR="2DA35919">
              <w:rPr>
                <w:rFonts w:ascii="Raleway" w:hAnsi="Raleway"/>
                <w:sz w:val="21"/>
                <w:szCs w:val="21"/>
              </w:rPr>
              <w:t xml:space="preserve">huidige tempo van de verschuiving van de doelgroep verloopt snel, in sommige gevallen te snel. Hierdoor </w:t>
            </w:r>
            <w:r w:rsidRPr="005B25E4" w:rsidR="68304537">
              <w:rPr>
                <w:rFonts w:ascii="Raleway" w:hAnsi="Raleway"/>
                <w:sz w:val="21"/>
                <w:szCs w:val="21"/>
              </w:rPr>
              <w:t xml:space="preserve">is het team van De Springplank, voor nu onvoldoende geschoold om alle leerlingen met een SBO+ beschikking op te vangen. </w:t>
            </w:r>
            <w:r w:rsidRPr="005B25E4" w:rsidR="3F671FB5">
              <w:rPr>
                <w:rFonts w:ascii="Raleway" w:hAnsi="Raleway"/>
                <w:sz w:val="21"/>
                <w:szCs w:val="21"/>
              </w:rPr>
              <w:t>Dit ontwikkelpunt zal in het schoolplan 2024-2028 verder uitgewerkt en voortgezet worden.</w:t>
            </w:r>
          </w:p>
        </w:tc>
      </w:tr>
      <w:tr w:rsidR="6E3F43F7" w:rsidTr="6E3F43F7" w14:paraId="20B8B59F" w14:textId="77777777">
        <w:trPr>
          <w:trHeight w:val="300"/>
        </w:trPr>
        <w:tc>
          <w:tcPr>
            <w:tcW w:w="8700" w:type="dxa"/>
          </w:tcPr>
          <w:p w:rsidRPr="005B25E4" w:rsidR="43625E23" w:rsidP="6E3F43F7" w:rsidRDefault="43625E23" w14:paraId="505465C6" w14:textId="24ECFD1A">
            <w:pPr>
              <w:rPr>
                <w:rFonts w:ascii="Raleway" w:hAnsi="Raleway"/>
                <w:b/>
                <w:bCs/>
                <w:color w:val="00B0F0"/>
                <w:sz w:val="21"/>
                <w:szCs w:val="21"/>
              </w:rPr>
            </w:pPr>
            <w:r w:rsidRPr="005B25E4">
              <w:rPr>
                <w:rFonts w:ascii="Raleway" w:hAnsi="Raleway"/>
                <w:b/>
                <w:bCs/>
                <w:color w:val="00B0F0"/>
                <w:sz w:val="21"/>
                <w:szCs w:val="21"/>
              </w:rPr>
              <w:t>Opstellen van een dyslexie en dyscalculie protocol</w:t>
            </w:r>
            <w:r w:rsidRPr="005B25E4" w:rsidR="44FC38B0">
              <w:rPr>
                <w:rFonts w:ascii="Raleway" w:hAnsi="Raleway"/>
                <w:b/>
                <w:bCs/>
                <w:color w:val="00B0F0"/>
                <w:sz w:val="21"/>
                <w:szCs w:val="21"/>
              </w:rPr>
              <w:t>.</w:t>
            </w:r>
          </w:p>
        </w:tc>
      </w:tr>
      <w:tr w:rsidR="6E3F43F7" w:rsidTr="6E3F43F7" w14:paraId="786695AB" w14:textId="77777777">
        <w:trPr>
          <w:trHeight w:val="300"/>
        </w:trPr>
        <w:tc>
          <w:tcPr>
            <w:tcW w:w="8700" w:type="dxa"/>
          </w:tcPr>
          <w:p w:rsidRPr="005B25E4" w:rsidR="11BA1949" w:rsidP="6E3F43F7" w:rsidRDefault="11BA1949" w14:paraId="21DABCD1" w14:textId="3A804547">
            <w:pPr>
              <w:rPr>
                <w:rFonts w:ascii="Raleway" w:hAnsi="Raleway"/>
                <w:sz w:val="21"/>
                <w:szCs w:val="21"/>
              </w:rPr>
            </w:pPr>
            <w:r w:rsidRPr="005B25E4">
              <w:rPr>
                <w:rFonts w:ascii="Raleway" w:hAnsi="Raleway"/>
                <w:sz w:val="21"/>
                <w:szCs w:val="21"/>
              </w:rPr>
              <w:t xml:space="preserve">Er is een dyslexie protocol opgesteld, deze moet worden </w:t>
            </w:r>
            <w:r w:rsidRPr="005B25E4" w:rsidR="515576D1">
              <w:rPr>
                <w:rFonts w:ascii="Raleway" w:hAnsi="Raleway"/>
                <w:sz w:val="21"/>
                <w:szCs w:val="21"/>
              </w:rPr>
              <w:t>geëvalueerd</w:t>
            </w:r>
            <w:r w:rsidRPr="005B25E4">
              <w:rPr>
                <w:rFonts w:ascii="Raleway" w:hAnsi="Raleway"/>
                <w:sz w:val="21"/>
                <w:szCs w:val="21"/>
              </w:rPr>
              <w:t xml:space="preserve"> en worden bijgesteld naar aanleiding van de laatste richtlijnen.  Het dyscalculie protocol is nog niet</w:t>
            </w:r>
            <w:r w:rsidRPr="005B25E4" w:rsidR="2F2D3EF1">
              <w:rPr>
                <w:rFonts w:ascii="Raleway" w:hAnsi="Raleway"/>
                <w:sz w:val="21"/>
                <w:szCs w:val="21"/>
              </w:rPr>
              <w:t xml:space="preserve"> opgesteld</w:t>
            </w:r>
            <w:r w:rsidRPr="005B25E4">
              <w:rPr>
                <w:rFonts w:ascii="Raleway" w:hAnsi="Raleway"/>
                <w:sz w:val="21"/>
                <w:szCs w:val="21"/>
              </w:rPr>
              <w:t>.</w:t>
            </w:r>
          </w:p>
        </w:tc>
      </w:tr>
      <w:tr w:rsidR="6E3F43F7" w:rsidTr="6E3F43F7" w14:paraId="49367624" w14:textId="77777777">
        <w:trPr>
          <w:trHeight w:val="300"/>
        </w:trPr>
        <w:tc>
          <w:tcPr>
            <w:tcW w:w="8700" w:type="dxa"/>
          </w:tcPr>
          <w:p w:rsidRPr="005B25E4" w:rsidR="44FC38B0" w:rsidP="6E3F43F7" w:rsidRDefault="44FC38B0" w14:paraId="26B493AF" w14:textId="2BA6BB89">
            <w:pPr>
              <w:rPr>
                <w:rFonts w:ascii="Raleway" w:hAnsi="Raleway"/>
                <w:b/>
                <w:bCs/>
                <w:color w:val="00B0F0"/>
                <w:sz w:val="21"/>
                <w:szCs w:val="21"/>
              </w:rPr>
            </w:pPr>
            <w:r w:rsidRPr="005B25E4">
              <w:rPr>
                <w:rFonts w:ascii="Raleway" w:hAnsi="Raleway"/>
                <w:b/>
                <w:bCs/>
                <w:color w:val="00B0F0"/>
                <w:sz w:val="21"/>
                <w:szCs w:val="21"/>
              </w:rPr>
              <w:t xml:space="preserve">Leerlingen leren spelen met elkaar in vrije situaties. </w:t>
            </w:r>
          </w:p>
        </w:tc>
      </w:tr>
      <w:tr w:rsidR="6E3F43F7" w:rsidTr="6E3F43F7" w14:paraId="1E54045E" w14:textId="77777777">
        <w:trPr>
          <w:trHeight w:val="300"/>
        </w:trPr>
        <w:tc>
          <w:tcPr>
            <w:tcW w:w="8700" w:type="dxa"/>
          </w:tcPr>
          <w:p w:rsidRPr="005B25E4" w:rsidR="0A0D49D8" w:rsidP="6E3F43F7" w:rsidRDefault="0A0D49D8" w14:paraId="5B8797BA" w14:textId="0B81AEF3">
            <w:pPr>
              <w:rPr>
                <w:rFonts w:ascii="Raleway" w:hAnsi="Raleway"/>
                <w:sz w:val="21"/>
                <w:szCs w:val="21"/>
              </w:rPr>
            </w:pPr>
            <w:r w:rsidRPr="005B25E4">
              <w:rPr>
                <w:rFonts w:ascii="Raleway" w:hAnsi="Raleway"/>
                <w:sz w:val="21"/>
                <w:szCs w:val="21"/>
              </w:rPr>
              <w:t>Naar aanleiding van een teambijeenkomst zijn er afspraken gemaakt over het spelen met elkaar in vrije situaties (het buitenspelen).</w:t>
            </w:r>
          </w:p>
        </w:tc>
      </w:tr>
      <w:tr w:rsidR="6E3F43F7" w:rsidTr="6E3F43F7" w14:paraId="1EDDCE94" w14:textId="77777777">
        <w:trPr>
          <w:trHeight w:val="300"/>
        </w:trPr>
        <w:tc>
          <w:tcPr>
            <w:tcW w:w="8700" w:type="dxa"/>
          </w:tcPr>
          <w:p w:rsidRPr="005B25E4" w:rsidR="44FC38B0" w:rsidP="6E3F43F7" w:rsidRDefault="44FC38B0" w14:paraId="56874757" w14:textId="1C9D8591">
            <w:pPr>
              <w:rPr>
                <w:rFonts w:ascii="Raleway" w:hAnsi="Raleway"/>
                <w:b/>
                <w:bCs/>
                <w:color w:val="00B0F0"/>
                <w:sz w:val="21"/>
                <w:szCs w:val="21"/>
              </w:rPr>
            </w:pPr>
            <w:r w:rsidRPr="005B25E4">
              <w:rPr>
                <w:rFonts w:ascii="Raleway" w:hAnsi="Raleway"/>
                <w:b/>
                <w:bCs/>
                <w:color w:val="00B0F0"/>
                <w:sz w:val="21"/>
                <w:szCs w:val="21"/>
              </w:rPr>
              <w:t>Leerroutes zijn verder uitgewerkt in basis, verdiept en intensief.</w:t>
            </w:r>
          </w:p>
        </w:tc>
      </w:tr>
      <w:tr w:rsidR="6E3F43F7" w:rsidTr="6E3F43F7" w14:paraId="704F78E1" w14:textId="77777777">
        <w:trPr>
          <w:trHeight w:val="300"/>
        </w:trPr>
        <w:tc>
          <w:tcPr>
            <w:tcW w:w="8700" w:type="dxa"/>
          </w:tcPr>
          <w:p w:rsidRPr="005B25E4" w:rsidR="29CF0CD1" w:rsidP="6E3F43F7" w:rsidRDefault="29CF0CD1" w14:paraId="702BA6FA" w14:textId="1F9CED1C">
            <w:pPr>
              <w:rPr>
                <w:rFonts w:ascii="Raleway" w:hAnsi="Raleway"/>
                <w:sz w:val="21"/>
                <w:szCs w:val="21"/>
              </w:rPr>
            </w:pPr>
            <w:r w:rsidRPr="005B25E4">
              <w:rPr>
                <w:rFonts w:ascii="Raleway" w:hAnsi="Raleway"/>
                <w:sz w:val="21"/>
                <w:szCs w:val="21"/>
              </w:rPr>
              <w:t xml:space="preserve">De leerroutes zijn uitgewerkt in arrangementen. Dit dient opnieuw geëvalueerd te worden. </w:t>
            </w:r>
          </w:p>
        </w:tc>
      </w:tr>
      <w:tr w:rsidR="6E3F43F7" w:rsidTr="6E3F43F7" w14:paraId="1B69E193" w14:textId="77777777">
        <w:trPr>
          <w:trHeight w:val="300"/>
        </w:trPr>
        <w:tc>
          <w:tcPr>
            <w:tcW w:w="8700" w:type="dxa"/>
          </w:tcPr>
          <w:p w:rsidRPr="005B25E4" w:rsidR="44FC38B0" w:rsidP="6E3F43F7" w:rsidRDefault="44FC38B0" w14:paraId="5C9CE042" w14:textId="3B4D34E7">
            <w:pPr>
              <w:rPr>
                <w:rFonts w:ascii="Raleway" w:hAnsi="Raleway"/>
                <w:b/>
                <w:bCs/>
                <w:color w:val="00B0F0"/>
                <w:sz w:val="21"/>
                <w:szCs w:val="21"/>
              </w:rPr>
            </w:pPr>
            <w:r w:rsidRPr="005B25E4">
              <w:rPr>
                <w:rFonts w:ascii="Raleway" w:hAnsi="Raleway"/>
                <w:b/>
                <w:bCs/>
                <w:color w:val="00B0F0"/>
                <w:sz w:val="21"/>
                <w:szCs w:val="21"/>
              </w:rPr>
              <w:t>Er is voor iedere leerling een portfolio opgesteld met hierin eigen geformuleerde leerdoelen.</w:t>
            </w:r>
          </w:p>
        </w:tc>
      </w:tr>
      <w:tr w:rsidR="6E3F43F7" w:rsidTr="6E3F43F7" w14:paraId="3AE00CF8" w14:textId="77777777">
        <w:trPr>
          <w:trHeight w:val="300"/>
        </w:trPr>
        <w:tc>
          <w:tcPr>
            <w:tcW w:w="8700" w:type="dxa"/>
          </w:tcPr>
          <w:p w:rsidRPr="005B25E4" w:rsidR="3B1D581E" w:rsidP="6E3F43F7" w:rsidRDefault="3B1D581E" w14:paraId="3EEEFED0" w14:textId="7E121535">
            <w:pPr>
              <w:rPr>
                <w:rFonts w:ascii="Raleway" w:hAnsi="Raleway"/>
                <w:sz w:val="21"/>
                <w:szCs w:val="21"/>
              </w:rPr>
            </w:pPr>
            <w:r w:rsidRPr="005B25E4">
              <w:rPr>
                <w:rFonts w:ascii="Raleway" w:hAnsi="Raleway"/>
                <w:sz w:val="21"/>
                <w:szCs w:val="21"/>
              </w:rPr>
              <w:t>Er zijn geen portfolio's opgesteld. Sinds schooljaar 2023-2024 is</w:t>
            </w:r>
            <w:r w:rsidRPr="005B25E4" w:rsidR="6B400ED0">
              <w:rPr>
                <w:rFonts w:ascii="Raleway" w:hAnsi="Raleway"/>
                <w:sz w:val="21"/>
                <w:szCs w:val="21"/>
              </w:rPr>
              <w:t xml:space="preserve"> </w:t>
            </w:r>
            <w:r w:rsidRPr="005B25E4">
              <w:rPr>
                <w:rFonts w:ascii="Raleway" w:hAnsi="Raleway"/>
                <w:sz w:val="21"/>
                <w:szCs w:val="21"/>
              </w:rPr>
              <w:t xml:space="preserve">in het nieuwe OPP </w:t>
            </w:r>
            <w:r w:rsidRPr="005B25E4" w:rsidR="419A3410">
              <w:rPr>
                <w:rFonts w:ascii="Raleway" w:hAnsi="Raleway"/>
                <w:sz w:val="21"/>
                <w:szCs w:val="21"/>
              </w:rPr>
              <w:t xml:space="preserve">het kind eigen leerdoel van de leerling opgenomen. </w:t>
            </w:r>
            <w:r w:rsidRPr="005B25E4" w:rsidR="3AB4B065">
              <w:rPr>
                <w:rFonts w:ascii="Raleway" w:hAnsi="Raleway"/>
                <w:sz w:val="21"/>
                <w:szCs w:val="21"/>
              </w:rPr>
              <w:t xml:space="preserve">Dit is conform het </w:t>
            </w:r>
            <w:proofErr w:type="spellStart"/>
            <w:r w:rsidRPr="005B25E4" w:rsidR="3AB4B065">
              <w:rPr>
                <w:rFonts w:ascii="Raleway" w:hAnsi="Raleway"/>
                <w:sz w:val="21"/>
                <w:szCs w:val="21"/>
              </w:rPr>
              <w:t>hoorrecht</w:t>
            </w:r>
            <w:proofErr w:type="spellEnd"/>
            <w:r w:rsidRPr="005B25E4" w:rsidR="3AB4B065">
              <w:rPr>
                <w:rFonts w:ascii="Raleway" w:hAnsi="Raleway"/>
                <w:sz w:val="21"/>
                <w:szCs w:val="21"/>
              </w:rPr>
              <w:t xml:space="preserve"> van leerling volgens de onderwijsinspectie. </w:t>
            </w:r>
          </w:p>
        </w:tc>
      </w:tr>
      <w:tr w:rsidR="6E3F43F7" w:rsidTr="6E3F43F7" w14:paraId="7F9A9D79" w14:textId="77777777">
        <w:trPr>
          <w:trHeight w:val="300"/>
        </w:trPr>
        <w:tc>
          <w:tcPr>
            <w:tcW w:w="8700" w:type="dxa"/>
          </w:tcPr>
          <w:p w:rsidRPr="005B25E4" w:rsidR="4534DAA8" w:rsidP="6E3F43F7" w:rsidRDefault="4534DAA8" w14:paraId="1C349C3B" w14:textId="739C14E8">
            <w:pPr>
              <w:rPr>
                <w:rFonts w:ascii="Raleway" w:hAnsi="Raleway"/>
                <w:b/>
                <w:bCs/>
                <w:color w:val="00B0F0"/>
                <w:sz w:val="21"/>
                <w:szCs w:val="21"/>
              </w:rPr>
            </w:pPr>
            <w:r w:rsidRPr="005B25E4">
              <w:rPr>
                <w:rFonts w:ascii="Raleway" w:hAnsi="Raleway"/>
                <w:b/>
                <w:bCs/>
                <w:color w:val="00B0F0"/>
                <w:sz w:val="21"/>
                <w:szCs w:val="21"/>
              </w:rPr>
              <w:t>Samenwerking met derden verloopt volgens een vast plan met een vaste visie.</w:t>
            </w:r>
          </w:p>
        </w:tc>
      </w:tr>
      <w:tr w:rsidR="6E3F43F7" w:rsidTr="6E3F43F7" w14:paraId="4868013A" w14:textId="77777777">
        <w:trPr>
          <w:trHeight w:val="300"/>
        </w:trPr>
        <w:tc>
          <w:tcPr>
            <w:tcW w:w="8700" w:type="dxa"/>
          </w:tcPr>
          <w:p w:rsidRPr="005B25E4" w:rsidR="411B46C9" w:rsidP="6E3F43F7" w:rsidRDefault="411B46C9" w14:paraId="5D87FB69" w14:textId="71287C82">
            <w:pPr>
              <w:rPr>
                <w:rFonts w:ascii="Raleway" w:hAnsi="Raleway"/>
                <w:sz w:val="21"/>
                <w:szCs w:val="21"/>
              </w:rPr>
            </w:pPr>
            <w:r w:rsidRPr="005B25E4">
              <w:rPr>
                <w:rFonts w:ascii="Raleway" w:hAnsi="Raleway"/>
                <w:sz w:val="21"/>
                <w:szCs w:val="21"/>
              </w:rPr>
              <w:t xml:space="preserve">De samenwerking met pedagogisch medewerkers in de school is eind schooljaar 2022-2023 </w:t>
            </w:r>
            <w:r w:rsidRPr="005B25E4" w:rsidR="4C630D89">
              <w:rPr>
                <w:rFonts w:ascii="Raleway" w:hAnsi="Raleway"/>
                <w:sz w:val="21"/>
                <w:szCs w:val="21"/>
              </w:rPr>
              <w:t xml:space="preserve">vanuit de gemeente gestopt. Schooljaar 2023-2024 is er vanuit school sterk de wens deze samenwerking opnieuw op te zetten. </w:t>
            </w:r>
            <w:r w:rsidRPr="005B25E4" w:rsidR="6E0395BC">
              <w:rPr>
                <w:rFonts w:ascii="Raleway" w:hAnsi="Raleway"/>
                <w:sz w:val="21"/>
                <w:szCs w:val="21"/>
              </w:rPr>
              <w:t xml:space="preserve">De samenwerking met </w:t>
            </w:r>
            <w:proofErr w:type="spellStart"/>
            <w:r w:rsidRPr="005B25E4" w:rsidR="6E0395BC">
              <w:rPr>
                <w:rFonts w:ascii="Raleway" w:hAnsi="Raleway"/>
                <w:sz w:val="21"/>
                <w:szCs w:val="21"/>
              </w:rPr>
              <w:t>Juvent</w:t>
            </w:r>
            <w:proofErr w:type="spellEnd"/>
            <w:r w:rsidRPr="005B25E4" w:rsidR="6E0395BC">
              <w:rPr>
                <w:rFonts w:ascii="Raleway" w:hAnsi="Raleway"/>
                <w:sz w:val="21"/>
                <w:szCs w:val="21"/>
              </w:rPr>
              <w:t xml:space="preserve">, in de school verloopt prettig. Deze samenwerking mag geïntensiveerd worden. </w:t>
            </w:r>
            <w:r w:rsidRPr="005B25E4" w:rsidR="4C630D89">
              <w:rPr>
                <w:rFonts w:ascii="Raleway" w:hAnsi="Raleway"/>
                <w:sz w:val="21"/>
                <w:szCs w:val="21"/>
              </w:rPr>
              <w:t>Dit ontwikkelpunt wordt meegenomen in het schoolplan 2024-202</w:t>
            </w:r>
            <w:r w:rsidRPr="005B25E4" w:rsidR="748A166A">
              <w:rPr>
                <w:rFonts w:ascii="Raleway" w:hAnsi="Raleway"/>
                <w:sz w:val="21"/>
                <w:szCs w:val="21"/>
              </w:rPr>
              <w:t xml:space="preserve">8. </w:t>
            </w:r>
          </w:p>
        </w:tc>
      </w:tr>
      <w:tr w:rsidR="6E3F43F7" w:rsidTr="6E3F43F7" w14:paraId="18226ED9" w14:textId="77777777">
        <w:trPr>
          <w:trHeight w:val="300"/>
        </w:trPr>
        <w:tc>
          <w:tcPr>
            <w:tcW w:w="8700" w:type="dxa"/>
          </w:tcPr>
          <w:p w:rsidRPr="005B25E4" w:rsidR="3542AF99" w:rsidP="6E3F43F7" w:rsidRDefault="3542AF99" w14:paraId="540B909D" w14:textId="1C30420B">
            <w:pPr>
              <w:rPr>
                <w:rFonts w:ascii="Raleway" w:hAnsi="Raleway"/>
                <w:sz w:val="21"/>
                <w:szCs w:val="21"/>
              </w:rPr>
            </w:pPr>
            <w:r w:rsidRPr="005B25E4">
              <w:rPr>
                <w:rFonts w:ascii="Raleway" w:hAnsi="Raleway"/>
                <w:b/>
                <w:bCs/>
                <w:color w:val="00B0F0"/>
                <w:sz w:val="21"/>
                <w:szCs w:val="21"/>
              </w:rPr>
              <w:t>School- en groepsresultaten worden inzichtelijk gemaakt</w:t>
            </w:r>
            <w:r w:rsidRPr="005B25E4" w:rsidR="4164BEEC">
              <w:rPr>
                <w:rFonts w:ascii="Raleway" w:hAnsi="Raleway"/>
                <w:b/>
                <w:bCs/>
                <w:color w:val="00B0F0"/>
                <w:sz w:val="21"/>
                <w:szCs w:val="21"/>
              </w:rPr>
              <w:t>.</w:t>
            </w:r>
            <w:r w:rsidRPr="005B25E4">
              <w:rPr>
                <w:rFonts w:ascii="Raleway" w:hAnsi="Raleway"/>
                <w:sz w:val="21"/>
                <w:szCs w:val="21"/>
              </w:rPr>
              <w:t xml:space="preserve"> </w:t>
            </w:r>
          </w:p>
        </w:tc>
      </w:tr>
      <w:tr w:rsidR="6E3F43F7" w:rsidTr="6E3F43F7" w14:paraId="1DE5F101" w14:textId="77777777">
        <w:trPr>
          <w:trHeight w:val="300"/>
        </w:trPr>
        <w:tc>
          <w:tcPr>
            <w:tcW w:w="8700" w:type="dxa"/>
          </w:tcPr>
          <w:p w:rsidRPr="005B25E4" w:rsidR="3D63DD46" w:rsidP="6E3F43F7" w:rsidRDefault="3D63DD46" w14:paraId="765BF2E0" w14:textId="56F69EB2">
            <w:pPr>
              <w:rPr>
                <w:rFonts w:ascii="Raleway" w:hAnsi="Raleway"/>
                <w:sz w:val="21"/>
                <w:szCs w:val="21"/>
              </w:rPr>
            </w:pPr>
            <w:r w:rsidRPr="005B25E4">
              <w:rPr>
                <w:rFonts w:ascii="Raleway" w:hAnsi="Raleway"/>
                <w:sz w:val="21"/>
                <w:szCs w:val="21"/>
              </w:rPr>
              <w:t xml:space="preserve">De school- en groepsresultaten zijn in beeld. Ze worden nog onvoldoende </w:t>
            </w:r>
            <w:proofErr w:type="spellStart"/>
            <w:r w:rsidRPr="005B25E4">
              <w:rPr>
                <w:rFonts w:ascii="Raleway" w:hAnsi="Raleway"/>
                <w:sz w:val="21"/>
                <w:szCs w:val="21"/>
              </w:rPr>
              <w:t>schoolbreed</w:t>
            </w:r>
            <w:proofErr w:type="spellEnd"/>
            <w:r w:rsidRPr="005B25E4">
              <w:rPr>
                <w:rFonts w:ascii="Raleway" w:hAnsi="Raleway"/>
                <w:sz w:val="21"/>
                <w:szCs w:val="21"/>
              </w:rPr>
              <w:t xml:space="preserve"> besproken. De analyses mogen sterker opgenomen en uitgewerkt worden. </w:t>
            </w:r>
          </w:p>
        </w:tc>
      </w:tr>
      <w:tr w:rsidR="6E3F43F7" w:rsidTr="6E3F43F7" w14:paraId="17168228" w14:textId="77777777">
        <w:trPr>
          <w:trHeight w:val="300"/>
        </w:trPr>
        <w:tc>
          <w:tcPr>
            <w:tcW w:w="8700" w:type="dxa"/>
          </w:tcPr>
          <w:p w:rsidRPr="005B25E4" w:rsidR="487163B2" w:rsidP="6E3F43F7" w:rsidRDefault="487163B2" w14:paraId="619E3845" w14:textId="209F59F7">
            <w:pPr>
              <w:rPr>
                <w:rFonts w:ascii="Raleway" w:hAnsi="Raleway"/>
                <w:b/>
                <w:bCs/>
                <w:color w:val="00B0F0"/>
                <w:sz w:val="21"/>
                <w:szCs w:val="21"/>
              </w:rPr>
            </w:pPr>
            <w:r w:rsidRPr="005B25E4">
              <w:rPr>
                <w:rFonts w:ascii="Raleway" w:hAnsi="Raleway"/>
                <w:b/>
                <w:bCs/>
                <w:color w:val="00B0F0"/>
                <w:sz w:val="21"/>
                <w:szCs w:val="21"/>
              </w:rPr>
              <w:t xml:space="preserve">Er wordt gewerkt met de referentieniveaus. </w:t>
            </w:r>
          </w:p>
        </w:tc>
      </w:tr>
      <w:tr w:rsidR="6E3F43F7" w:rsidTr="6E3F43F7" w14:paraId="0F67B73D" w14:textId="77777777">
        <w:trPr>
          <w:trHeight w:val="300"/>
        </w:trPr>
        <w:tc>
          <w:tcPr>
            <w:tcW w:w="8700" w:type="dxa"/>
          </w:tcPr>
          <w:p w:rsidRPr="005B25E4" w:rsidR="64E6C9BB" w:rsidP="6E3F43F7" w:rsidRDefault="64E6C9BB" w14:paraId="353111F1" w14:textId="05D07846">
            <w:pPr>
              <w:rPr>
                <w:rFonts w:ascii="Raleway" w:hAnsi="Raleway"/>
                <w:sz w:val="21"/>
                <w:szCs w:val="21"/>
              </w:rPr>
            </w:pPr>
            <w:r w:rsidRPr="005B25E4">
              <w:rPr>
                <w:rFonts w:ascii="Raleway" w:hAnsi="Raleway"/>
                <w:sz w:val="21"/>
                <w:szCs w:val="21"/>
              </w:rPr>
              <w:t xml:space="preserve">Er wordt nog niet gewerkt met referentieniveau. </w:t>
            </w:r>
            <w:r w:rsidRPr="005B25E4" w:rsidR="4CD90691">
              <w:rPr>
                <w:rFonts w:ascii="Raleway" w:hAnsi="Raleway"/>
                <w:sz w:val="21"/>
                <w:szCs w:val="21"/>
              </w:rPr>
              <w:t>Dit ontwikkelpunt wordt meegenomen in het schoolplan 2024-2028.</w:t>
            </w:r>
          </w:p>
        </w:tc>
      </w:tr>
      <w:tr w:rsidR="6E3F43F7" w:rsidTr="6E3F43F7" w14:paraId="12E1525B" w14:textId="77777777">
        <w:trPr>
          <w:trHeight w:val="300"/>
        </w:trPr>
        <w:tc>
          <w:tcPr>
            <w:tcW w:w="8700" w:type="dxa"/>
          </w:tcPr>
          <w:p w:rsidRPr="005B25E4" w:rsidR="487163B2" w:rsidP="6E3F43F7" w:rsidRDefault="487163B2" w14:paraId="78115D89" w14:textId="6C99BAA1">
            <w:pPr>
              <w:rPr>
                <w:rFonts w:ascii="Raleway" w:hAnsi="Raleway"/>
                <w:b/>
                <w:bCs/>
                <w:color w:val="00B0F0"/>
                <w:sz w:val="21"/>
                <w:szCs w:val="21"/>
              </w:rPr>
            </w:pPr>
            <w:r w:rsidRPr="005B25E4">
              <w:rPr>
                <w:rFonts w:ascii="Raleway" w:hAnsi="Raleway"/>
                <w:b/>
                <w:bCs/>
                <w:color w:val="00B0F0"/>
                <w:sz w:val="21"/>
                <w:szCs w:val="21"/>
              </w:rPr>
              <w:t xml:space="preserve">Er wordt samen geleerd met behulp van collegiale ondersteuning, intervisie en werken met </w:t>
            </w:r>
            <w:r w:rsidRPr="005B25E4" w:rsidR="73C0A977">
              <w:rPr>
                <w:rFonts w:ascii="Raleway" w:hAnsi="Raleway"/>
                <w:b/>
                <w:bCs/>
                <w:color w:val="00B0F0"/>
                <w:sz w:val="21"/>
                <w:szCs w:val="21"/>
              </w:rPr>
              <w:t xml:space="preserve">maatjes. </w:t>
            </w:r>
          </w:p>
        </w:tc>
      </w:tr>
      <w:tr w:rsidR="6E3F43F7" w:rsidTr="6E3F43F7" w14:paraId="36C46D44" w14:textId="77777777">
        <w:trPr>
          <w:trHeight w:val="300"/>
        </w:trPr>
        <w:tc>
          <w:tcPr>
            <w:tcW w:w="8700" w:type="dxa"/>
          </w:tcPr>
          <w:p w:rsidRPr="005B25E4" w:rsidR="61C1CB74" w:rsidP="6E3F43F7" w:rsidRDefault="61C1CB74" w14:paraId="14546647" w14:textId="26F0FB37">
            <w:pPr>
              <w:rPr>
                <w:rFonts w:ascii="Raleway" w:hAnsi="Raleway"/>
                <w:sz w:val="21"/>
                <w:szCs w:val="21"/>
              </w:rPr>
            </w:pPr>
            <w:r w:rsidRPr="005B25E4">
              <w:rPr>
                <w:rFonts w:ascii="Raleway" w:hAnsi="Raleway"/>
                <w:sz w:val="21"/>
                <w:szCs w:val="21"/>
              </w:rPr>
              <w:t xml:space="preserve">Teambreed wil en kan men nog meer samen leren. Intervisie en werken met maatjes wordt ingezet maar kan nog verder </w:t>
            </w:r>
            <w:r w:rsidRPr="005B25E4" w:rsidR="0A10C763">
              <w:rPr>
                <w:rFonts w:ascii="Raleway" w:hAnsi="Raleway"/>
                <w:sz w:val="21"/>
                <w:szCs w:val="21"/>
              </w:rPr>
              <w:t>geïntensiveerd worden. Dit ontwikkelpunt wordt meegenomen in het schoolplan 2024-2028.</w:t>
            </w:r>
          </w:p>
        </w:tc>
      </w:tr>
    </w:tbl>
    <w:p w:rsidRPr="00050362" w:rsidR="00050362" w:rsidP="6E3F43F7" w:rsidRDefault="00050362" w14:paraId="3EFAEC6F" w14:textId="1C467047">
      <w:pPr>
        <w:rPr>
          <w:rFonts w:ascii="Raleway" w:hAnsi="Raleway" w:eastAsia="Times New Roman" w:cs="Times New Roman"/>
          <w:i/>
          <w:iCs/>
          <w:sz w:val="21"/>
          <w:szCs w:val="21"/>
          <w:lang w:eastAsia="nl-NL"/>
        </w:rPr>
      </w:pPr>
    </w:p>
    <w:p w:rsidR="00FF2DE0" w:rsidP="005B25E4" w:rsidRDefault="00FF2DE0" w14:paraId="5C0306D4" w14:textId="77777777">
      <w:pPr>
        <w:pStyle w:val="Heading2"/>
        <w:numPr>
          <w:ilvl w:val="1"/>
          <w:numId w:val="40"/>
        </w:numPr>
        <w:spacing w:before="0"/>
        <w:rPr>
          <w:rFonts w:ascii="Raleway" w:hAnsi="Raleway"/>
          <w:color w:val="12177C"/>
        </w:rPr>
      </w:pPr>
      <w:bookmarkStart w:name="_Toc145415392" w:id="22"/>
      <w:bookmarkStart w:name="_Toc1718025700" w:id="23"/>
      <w:r w:rsidRPr="6E3F43F7">
        <w:rPr>
          <w:rFonts w:ascii="Raleway" w:hAnsi="Raleway"/>
          <w:color w:val="12177C"/>
        </w:rPr>
        <w:t>Analyse van (</w:t>
      </w:r>
      <w:proofErr w:type="spellStart"/>
      <w:r w:rsidRPr="6E3F43F7">
        <w:rPr>
          <w:rFonts w:ascii="Raleway" w:hAnsi="Raleway"/>
          <w:color w:val="12177C"/>
        </w:rPr>
        <w:t>tevredenheids</w:t>
      </w:r>
      <w:proofErr w:type="spellEnd"/>
      <w:r w:rsidRPr="6E3F43F7">
        <w:rPr>
          <w:rFonts w:ascii="Raleway" w:hAnsi="Raleway"/>
          <w:color w:val="12177C"/>
        </w:rPr>
        <w:t>)onderzoeken, resultaten en opbrengsten</w:t>
      </w:r>
      <w:bookmarkEnd w:id="22"/>
      <w:bookmarkEnd w:id="23"/>
      <w:r w:rsidRPr="6E3F43F7">
        <w:rPr>
          <w:rFonts w:ascii="Raleway" w:hAnsi="Raleway"/>
          <w:color w:val="12177C"/>
        </w:rPr>
        <w:t xml:space="preserve"> </w:t>
      </w:r>
    </w:p>
    <w:p w:rsidR="00050362" w:rsidP="00050362" w:rsidRDefault="00050362" w14:paraId="45DB66E4" w14:textId="05081765"/>
    <w:p w:rsidRPr="00661871" w:rsidR="5FD427C5" w:rsidP="6E3F43F7" w:rsidRDefault="5FD427C5" w14:paraId="752D88F6" w14:textId="0EA0DFD8">
      <w:pPr>
        <w:rPr>
          <w:rFonts w:ascii="Raleway" w:hAnsi="Raleway"/>
          <w:sz w:val="21"/>
          <w:szCs w:val="21"/>
        </w:rPr>
      </w:pPr>
      <w:r w:rsidRPr="00661871">
        <w:rPr>
          <w:rFonts w:ascii="Raleway" w:hAnsi="Raleway"/>
          <w:sz w:val="21"/>
          <w:szCs w:val="21"/>
        </w:rPr>
        <w:t>Om goed zicht te h</w:t>
      </w:r>
      <w:r w:rsidRPr="00661871" w:rsidR="5C47E749">
        <w:rPr>
          <w:rFonts w:ascii="Raleway" w:hAnsi="Raleway"/>
          <w:sz w:val="21"/>
          <w:szCs w:val="21"/>
        </w:rPr>
        <w:t>ebben op de kwaliteit van het onderwijs op SBO de Springplank en het welbevinden van leerlingen en medewerkers zijn</w:t>
      </w:r>
      <w:r w:rsidRPr="00661871" w:rsidR="64E7B186">
        <w:rPr>
          <w:rFonts w:ascii="Raleway" w:hAnsi="Raleway"/>
          <w:sz w:val="21"/>
          <w:szCs w:val="21"/>
        </w:rPr>
        <w:t xml:space="preserve"> er in de afgelopen schoolplanperiode</w:t>
      </w:r>
      <w:r w:rsidRPr="00661871" w:rsidR="7C7872EC">
        <w:rPr>
          <w:rFonts w:ascii="Raleway" w:hAnsi="Raleway"/>
          <w:sz w:val="21"/>
          <w:szCs w:val="21"/>
        </w:rPr>
        <w:t xml:space="preserve"> diverse onderzoeken gedaan, waaronder een interne audit in april 2022 en een werkbelevingsonderzoek. </w:t>
      </w:r>
      <w:r w:rsidRPr="00661871" w:rsidR="0E26D011">
        <w:rPr>
          <w:rFonts w:ascii="Raleway" w:hAnsi="Raleway"/>
          <w:sz w:val="21"/>
          <w:szCs w:val="21"/>
        </w:rPr>
        <w:t xml:space="preserve"> Om nog beter zicht te krijgen op de ontwikkelpunten voor de komende planperiode heeft er december 2023 een externe audit plaatsgevonden, hierbij zijn zowel medewerkers, ouders/ verzorgers </w:t>
      </w:r>
      <w:r w:rsidRPr="00661871" w:rsidR="655DAA8E">
        <w:rPr>
          <w:rFonts w:ascii="Raleway" w:hAnsi="Raleway"/>
          <w:sz w:val="21"/>
          <w:szCs w:val="21"/>
        </w:rPr>
        <w:t>en leerlingen betrokken.</w:t>
      </w:r>
    </w:p>
    <w:p w:rsidRPr="00661871" w:rsidR="782CE274" w:rsidP="6E3F43F7" w:rsidRDefault="782CE274" w14:paraId="332D5A2A" w14:textId="2090CB8A">
      <w:pPr>
        <w:rPr>
          <w:rFonts w:ascii="Raleway" w:hAnsi="Raleway"/>
          <w:sz w:val="21"/>
          <w:szCs w:val="21"/>
        </w:rPr>
      </w:pPr>
      <w:r w:rsidRPr="00661871">
        <w:rPr>
          <w:rFonts w:ascii="Raleway" w:hAnsi="Raleway"/>
          <w:sz w:val="21"/>
          <w:szCs w:val="21"/>
        </w:rPr>
        <w:t>De belangrijkste punten waar de komende planperiode aan gewerkt gaan worden, zijn:</w:t>
      </w:r>
    </w:p>
    <w:p w:rsidRPr="00661871" w:rsidR="6A5A6553" w:rsidP="6E3F43F7" w:rsidRDefault="6A5A6553" w14:paraId="3754FE16" w14:textId="44C44E3A">
      <w:pPr>
        <w:pStyle w:val="ListParagraph"/>
        <w:numPr>
          <w:ilvl w:val="0"/>
          <w:numId w:val="14"/>
        </w:numPr>
        <w:rPr>
          <w:rFonts w:ascii="Raleway" w:hAnsi="Raleway"/>
          <w:sz w:val="21"/>
          <w:szCs w:val="21"/>
        </w:rPr>
      </w:pPr>
      <w:r w:rsidRPr="00661871">
        <w:rPr>
          <w:rFonts w:ascii="Raleway" w:hAnsi="Raleway"/>
          <w:sz w:val="21"/>
          <w:szCs w:val="21"/>
        </w:rPr>
        <w:t xml:space="preserve">De </w:t>
      </w:r>
      <w:r w:rsidRPr="00661871" w:rsidR="0020BB8B">
        <w:rPr>
          <w:rFonts w:ascii="Raleway" w:hAnsi="Raleway"/>
          <w:sz w:val="21"/>
          <w:szCs w:val="21"/>
        </w:rPr>
        <w:t xml:space="preserve"> (snelle) </w:t>
      </w:r>
      <w:r w:rsidRPr="00661871">
        <w:rPr>
          <w:rFonts w:ascii="Raleway" w:hAnsi="Raleway"/>
          <w:sz w:val="21"/>
          <w:szCs w:val="21"/>
        </w:rPr>
        <w:t xml:space="preserve">verschuiving van de doelgroep vraagt om </w:t>
      </w:r>
      <w:r w:rsidRPr="00661871" w:rsidR="33080910">
        <w:rPr>
          <w:rFonts w:ascii="Raleway" w:hAnsi="Raleway"/>
          <w:sz w:val="21"/>
          <w:szCs w:val="21"/>
        </w:rPr>
        <w:t xml:space="preserve">een herziene werkwijze </w:t>
      </w:r>
      <w:r w:rsidRPr="00661871" w:rsidR="40CFEEA8">
        <w:rPr>
          <w:rFonts w:ascii="Raleway" w:hAnsi="Raleway"/>
          <w:sz w:val="21"/>
          <w:szCs w:val="21"/>
        </w:rPr>
        <w:t xml:space="preserve">en aanpak. Leerkrachten hebben hierin </w:t>
      </w:r>
      <w:r w:rsidRPr="00661871" w:rsidR="111A59AF">
        <w:rPr>
          <w:rFonts w:ascii="Raleway" w:hAnsi="Raleway"/>
          <w:sz w:val="21"/>
          <w:szCs w:val="21"/>
        </w:rPr>
        <w:t>handvatten/</w:t>
      </w:r>
      <w:r w:rsidRPr="00661871" w:rsidR="40CFEEA8">
        <w:rPr>
          <w:rFonts w:ascii="Raleway" w:hAnsi="Raleway"/>
          <w:sz w:val="21"/>
          <w:szCs w:val="21"/>
        </w:rPr>
        <w:t xml:space="preserve"> expertise nodig om dit op de juiste wijze te kunnen bieden passend bij de onderwijs- en ondersteuningsbehoeften van de leerlingen. </w:t>
      </w:r>
    </w:p>
    <w:p w:rsidRPr="00661871" w:rsidR="3E079683" w:rsidP="6E3F43F7" w:rsidRDefault="3E079683" w14:paraId="2EB488FB" w14:textId="0E01F6C5">
      <w:pPr>
        <w:pStyle w:val="ListParagraph"/>
        <w:numPr>
          <w:ilvl w:val="0"/>
          <w:numId w:val="14"/>
        </w:numPr>
        <w:rPr>
          <w:rFonts w:ascii="Raleway" w:hAnsi="Raleway"/>
          <w:sz w:val="21"/>
          <w:szCs w:val="21"/>
        </w:rPr>
      </w:pPr>
      <w:r w:rsidRPr="00661871">
        <w:rPr>
          <w:rFonts w:ascii="Raleway" w:hAnsi="Raleway"/>
          <w:sz w:val="21"/>
          <w:szCs w:val="21"/>
        </w:rPr>
        <w:t xml:space="preserve">Communicatie tussen en binnen het team, met ouders/ verzorgers en leerlingen kan </w:t>
      </w:r>
      <w:r w:rsidRPr="00661871" w:rsidR="16C93D6A">
        <w:rPr>
          <w:rFonts w:ascii="Raleway" w:hAnsi="Raleway"/>
          <w:sz w:val="21"/>
          <w:szCs w:val="21"/>
        </w:rPr>
        <w:t>nog</w:t>
      </w:r>
      <w:r w:rsidRPr="00661871">
        <w:rPr>
          <w:rFonts w:ascii="Raleway" w:hAnsi="Raleway"/>
          <w:sz w:val="21"/>
          <w:szCs w:val="21"/>
        </w:rPr>
        <w:t xml:space="preserve"> effectiever ingezet worde</w:t>
      </w:r>
      <w:r w:rsidRPr="00661871" w:rsidR="141DB600">
        <w:rPr>
          <w:rFonts w:ascii="Raleway" w:hAnsi="Raleway"/>
          <w:sz w:val="21"/>
          <w:szCs w:val="21"/>
        </w:rPr>
        <w:t>n</w:t>
      </w:r>
      <w:r w:rsidRPr="00661871" w:rsidR="1ABDB076">
        <w:rPr>
          <w:rFonts w:ascii="Raleway" w:hAnsi="Raleway"/>
          <w:sz w:val="21"/>
          <w:szCs w:val="21"/>
        </w:rPr>
        <w:t xml:space="preserve"> gericht op samenwerking en ontwikkeling</w:t>
      </w:r>
      <w:r w:rsidRPr="00661871" w:rsidR="0CCE2D5E">
        <w:rPr>
          <w:rFonts w:ascii="Raleway" w:hAnsi="Raleway"/>
          <w:sz w:val="21"/>
          <w:szCs w:val="21"/>
        </w:rPr>
        <w:t>.</w:t>
      </w:r>
      <w:r w:rsidRPr="00661871" w:rsidR="1ABDB076">
        <w:rPr>
          <w:rFonts w:ascii="Raleway" w:hAnsi="Raleway"/>
          <w:sz w:val="21"/>
          <w:szCs w:val="21"/>
        </w:rPr>
        <w:t xml:space="preserve"> </w:t>
      </w:r>
    </w:p>
    <w:p w:rsidRPr="00661871" w:rsidR="6E3F43F7" w:rsidP="6E3F43F7" w:rsidRDefault="6E3F43F7" w14:paraId="46BF856D" w14:textId="7C5209DE">
      <w:pPr>
        <w:pStyle w:val="ListParagraph"/>
        <w:numPr>
          <w:ilvl w:val="0"/>
          <w:numId w:val="14"/>
        </w:numPr>
        <w:rPr>
          <w:rFonts w:ascii="Raleway" w:hAnsi="Raleway"/>
          <w:sz w:val="21"/>
          <w:szCs w:val="21"/>
        </w:rPr>
      </w:pPr>
    </w:p>
    <w:p w:rsidR="0993C59F" w:rsidP="6E3F43F7" w:rsidRDefault="0993C59F" w14:paraId="25BE8303" w14:textId="1BDCF8BC">
      <w:pPr>
        <w:pStyle w:val="ListParagraph"/>
        <w:numPr>
          <w:ilvl w:val="0"/>
          <w:numId w:val="14"/>
        </w:numPr>
        <w:rPr>
          <w:highlight w:val="yellow"/>
        </w:rPr>
      </w:pPr>
      <w:r w:rsidRPr="6E3F43F7">
        <w:rPr>
          <w:highlight w:val="yellow"/>
        </w:rPr>
        <w:t>Aanvullen met punten externe audit</w:t>
      </w:r>
      <w:r w:rsidR="0E26D011">
        <w:t xml:space="preserve"> </w:t>
      </w:r>
    </w:p>
    <w:p w:rsidR="00050362" w:rsidP="00050362" w:rsidRDefault="00050362" w14:paraId="086F9D19" w14:textId="77777777"/>
    <w:p w:rsidR="0060704B" w:rsidP="00050362" w:rsidRDefault="0060704B" w14:paraId="1FB0A6C7" w14:textId="56FAD784"/>
    <w:p w:rsidR="0060704B" w:rsidP="00050362" w:rsidRDefault="0060704B" w14:paraId="702AB7C5" w14:textId="2CDC65DA"/>
    <w:p w:rsidR="0060704B" w:rsidP="00050362" w:rsidRDefault="0060704B" w14:paraId="1E3C29C0" w14:textId="77777777"/>
    <w:p w:rsidR="00FF2DE0" w:rsidP="005B25E4" w:rsidRDefault="00FF2DE0" w14:paraId="0D501BA6" w14:textId="2B4BC15B">
      <w:pPr>
        <w:pStyle w:val="Heading2"/>
        <w:numPr>
          <w:ilvl w:val="1"/>
          <w:numId w:val="40"/>
        </w:numPr>
        <w:spacing w:before="0"/>
        <w:rPr>
          <w:rFonts w:ascii="Raleway" w:hAnsi="Raleway"/>
          <w:color w:val="12177C"/>
        </w:rPr>
      </w:pPr>
      <w:bookmarkStart w:name="_Toc145415393" w:id="24"/>
      <w:bookmarkStart w:name="_Toc174936348" w:id="25"/>
      <w:r w:rsidRPr="6E3F43F7">
        <w:rPr>
          <w:rFonts w:ascii="Raleway" w:hAnsi="Raleway"/>
          <w:color w:val="12177C"/>
        </w:rPr>
        <w:t>Resultaten uitkomsten evaluatie SOP</w:t>
      </w:r>
      <w:bookmarkEnd w:id="24"/>
      <w:bookmarkEnd w:id="25"/>
      <w:r w:rsidRPr="6E3F43F7">
        <w:rPr>
          <w:rFonts w:ascii="Raleway" w:hAnsi="Raleway"/>
          <w:color w:val="12177C"/>
        </w:rPr>
        <w:t xml:space="preserve"> </w:t>
      </w:r>
    </w:p>
    <w:p w:rsidRPr="0030219B" w:rsidR="0030219B" w:rsidP="0030219B" w:rsidRDefault="0030219B" w14:paraId="1445884B" w14:textId="77777777">
      <w:pPr>
        <w:spacing w:after="0"/>
      </w:pPr>
    </w:p>
    <w:p w:rsidR="0060704B" w:rsidP="6E3F43F7" w:rsidRDefault="79FB0016" w14:paraId="07E57226" w14:textId="6B9E0DEA">
      <w:pPr>
        <w:spacing w:after="0"/>
        <w:ind w:left="360"/>
        <w:rPr>
          <w:rFonts w:ascii="Raleway" w:hAnsi="Raleway" w:eastAsia="Times New Roman" w:cs="Times New Roman"/>
          <w:sz w:val="21"/>
          <w:szCs w:val="21"/>
          <w:lang w:eastAsia="nl-NL"/>
        </w:rPr>
      </w:pPr>
      <w:r w:rsidRPr="6E3F43F7">
        <w:rPr>
          <w:rFonts w:ascii="Raleway" w:hAnsi="Raleway" w:eastAsia="Times New Roman" w:cs="Times New Roman"/>
          <w:sz w:val="21"/>
          <w:szCs w:val="21"/>
          <w:lang w:eastAsia="nl-NL"/>
        </w:rPr>
        <w:t xml:space="preserve">Het SOP </w:t>
      </w:r>
      <w:r w:rsidRPr="6E3F43F7" w:rsidR="327A5F1C">
        <w:rPr>
          <w:rFonts w:ascii="Raleway" w:hAnsi="Raleway" w:eastAsia="Times New Roman" w:cs="Times New Roman"/>
          <w:sz w:val="21"/>
          <w:szCs w:val="21"/>
          <w:lang w:eastAsia="nl-NL"/>
        </w:rPr>
        <w:t xml:space="preserve">van De Springplank </w:t>
      </w:r>
      <w:r w:rsidRPr="6E3F43F7">
        <w:rPr>
          <w:rFonts w:ascii="Raleway" w:hAnsi="Raleway" w:eastAsia="Times New Roman" w:cs="Times New Roman"/>
          <w:sz w:val="21"/>
          <w:szCs w:val="21"/>
          <w:lang w:eastAsia="nl-NL"/>
        </w:rPr>
        <w:t>is schooljaar 202</w:t>
      </w:r>
      <w:r w:rsidRPr="6E3F43F7" w:rsidR="21953941">
        <w:rPr>
          <w:rFonts w:ascii="Raleway" w:hAnsi="Raleway" w:eastAsia="Times New Roman" w:cs="Times New Roman"/>
          <w:sz w:val="21"/>
          <w:szCs w:val="21"/>
          <w:lang w:eastAsia="nl-NL"/>
        </w:rPr>
        <w:t>1</w:t>
      </w:r>
      <w:r w:rsidRPr="6E3F43F7">
        <w:rPr>
          <w:rFonts w:ascii="Raleway" w:hAnsi="Raleway" w:eastAsia="Times New Roman" w:cs="Times New Roman"/>
          <w:sz w:val="21"/>
          <w:szCs w:val="21"/>
          <w:lang w:eastAsia="nl-NL"/>
        </w:rPr>
        <w:t>-202</w:t>
      </w:r>
      <w:r w:rsidRPr="6E3F43F7" w:rsidR="446A9FAB">
        <w:rPr>
          <w:rFonts w:ascii="Raleway" w:hAnsi="Raleway" w:eastAsia="Times New Roman" w:cs="Times New Roman"/>
          <w:sz w:val="21"/>
          <w:szCs w:val="21"/>
          <w:lang w:eastAsia="nl-NL"/>
        </w:rPr>
        <w:t>2</w:t>
      </w:r>
      <w:r w:rsidRPr="6E3F43F7">
        <w:rPr>
          <w:rFonts w:ascii="Raleway" w:hAnsi="Raleway" w:eastAsia="Times New Roman" w:cs="Times New Roman"/>
          <w:sz w:val="21"/>
          <w:szCs w:val="21"/>
          <w:lang w:eastAsia="nl-NL"/>
        </w:rPr>
        <w:t xml:space="preserve"> bijgesteld. </w:t>
      </w:r>
      <w:r w:rsidRPr="6E3F43F7" w:rsidR="3E82498A">
        <w:rPr>
          <w:rFonts w:ascii="Raleway" w:hAnsi="Raleway" w:eastAsia="Times New Roman" w:cs="Times New Roman"/>
          <w:sz w:val="21"/>
          <w:szCs w:val="21"/>
          <w:lang w:eastAsia="nl-NL"/>
        </w:rPr>
        <w:t>Eind schooljaar 2022-2023 is de visie van De Springplank met het gehele team geëvalueerd en bijgesteld. Schooljaar 2023-2024 heeft er een wisseling in directie plaatsgevonden. Onder an</w:t>
      </w:r>
      <w:r w:rsidRPr="6E3F43F7" w:rsidR="4B5F92A9">
        <w:rPr>
          <w:rFonts w:ascii="Raleway" w:hAnsi="Raleway" w:eastAsia="Times New Roman" w:cs="Times New Roman"/>
          <w:sz w:val="21"/>
          <w:szCs w:val="21"/>
          <w:lang w:eastAsia="nl-NL"/>
        </w:rPr>
        <w:t>dere</w:t>
      </w:r>
      <w:r w:rsidRPr="6E3F43F7" w:rsidR="3E82498A">
        <w:rPr>
          <w:rFonts w:ascii="Raleway" w:hAnsi="Raleway" w:eastAsia="Times New Roman" w:cs="Times New Roman"/>
          <w:sz w:val="21"/>
          <w:szCs w:val="21"/>
          <w:lang w:eastAsia="nl-NL"/>
        </w:rPr>
        <w:t xml:space="preserve"> </w:t>
      </w:r>
      <w:r w:rsidRPr="6E3F43F7" w:rsidR="22D817D2">
        <w:rPr>
          <w:rFonts w:ascii="Raleway" w:hAnsi="Raleway" w:eastAsia="Times New Roman" w:cs="Times New Roman"/>
          <w:sz w:val="21"/>
          <w:szCs w:val="21"/>
          <w:lang w:eastAsia="nl-NL"/>
        </w:rPr>
        <w:t xml:space="preserve">door de bijstelling van de visie en de wisseling in directie zorgt ervoor dat het SOP opnieuw moet worden geëvalueerd en worden bijgesteld. </w:t>
      </w:r>
      <w:r w:rsidRPr="6E3F43F7" w:rsidR="7B82495B">
        <w:rPr>
          <w:rFonts w:ascii="Raleway" w:hAnsi="Raleway" w:eastAsia="Times New Roman" w:cs="Times New Roman"/>
          <w:sz w:val="21"/>
          <w:szCs w:val="21"/>
          <w:lang w:eastAsia="nl-NL"/>
        </w:rPr>
        <w:t xml:space="preserve">De kaders in het huidige SOP zijn te specifiek beschreven en hierdoor niet realistisch in de uitvoering.  </w:t>
      </w:r>
      <w:r w:rsidRPr="6E3F43F7" w:rsidR="22D817D2">
        <w:rPr>
          <w:rFonts w:ascii="Raleway" w:hAnsi="Raleway" w:eastAsia="Times New Roman" w:cs="Times New Roman"/>
          <w:sz w:val="21"/>
          <w:szCs w:val="21"/>
          <w:lang w:eastAsia="nl-NL"/>
        </w:rPr>
        <w:t xml:space="preserve"> </w:t>
      </w:r>
    </w:p>
    <w:p w:rsidR="0060704B" w:rsidP="6E3F43F7" w:rsidRDefault="0060704B" w14:paraId="041E213F" w14:textId="24D38233">
      <w:pPr>
        <w:spacing w:after="0"/>
        <w:ind w:left="360"/>
        <w:rPr>
          <w:rFonts w:ascii="Raleway" w:hAnsi="Raleway" w:eastAsia="Times New Roman" w:cs="Times New Roman"/>
          <w:sz w:val="21"/>
          <w:szCs w:val="21"/>
          <w:highlight w:val="yellow"/>
          <w:lang w:eastAsia="nl-NL"/>
        </w:rPr>
      </w:pPr>
    </w:p>
    <w:p w:rsidR="00A8730D" w:rsidP="005B25E4" w:rsidRDefault="00A8730D" w14:paraId="7248B843" w14:textId="6B0306A4">
      <w:pPr>
        <w:pStyle w:val="Heading2"/>
        <w:numPr>
          <w:ilvl w:val="1"/>
          <w:numId w:val="40"/>
        </w:numPr>
        <w:spacing w:before="0"/>
        <w:rPr>
          <w:rFonts w:ascii="Raleway" w:hAnsi="Raleway"/>
          <w:color w:val="12177C"/>
        </w:rPr>
      </w:pPr>
      <w:bookmarkStart w:name="_Toc145415394" w:id="26"/>
      <w:bookmarkStart w:name="_Toc145415395" w:id="27"/>
      <w:bookmarkStart w:name="_Toc145415396" w:id="28"/>
      <w:bookmarkStart w:name="_Toc275478130" w:id="29"/>
      <w:r w:rsidRPr="6E3F43F7">
        <w:rPr>
          <w:rFonts w:ascii="Raleway" w:hAnsi="Raleway"/>
          <w:color w:val="12177C"/>
        </w:rPr>
        <w:t>M</w:t>
      </w:r>
      <w:bookmarkEnd w:id="26"/>
      <w:bookmarkEnd w:id="27"/>
      <w:r w:rsidRPr="6E3F43F7">
        <w:rPr>
          <w:rFonts w:ascii="Raleway" w:hAnsi="Raleway"/>
          <w:color w:val="12177C"/>
        </w:rPr>
        <w:t>aatschappelijke ontwikkelingen</w:t>
      </w:r>
      <w:bookmarkEnd w:id="28"/>
      <w:bookmarkEnd w:id="29"/>
    </w:p>
    <w:p w:rsidR="009F621A" w:rsidRDefault="00E8787B" w14:paraId="066D97C9" w14:textId="7C6C16FE">
      <w:pPr>
        <w:pStyle w:val="ListParagraph"/>
        <w:numPr>
          <w:ilvl w:val="0"/>
          <w:numId w:val="22"/>
        </w:numPr>
        <w:spacing w:after="0"/>
        <w:rPr>
          <w:rFonts w:ascii="Raleway" w:hAnsi="Raleway"/>
          <w:b/>
          <w:bCs/>
          <w:sz w:val="21"/>
          <w:szCs w:val="21"/>
        </w:rPr>
      </w:pPr>
      <w:r>
        <w:rPr>
          <w:rFonts w:ascii="Raleway" w:hAnsi="Raleway"/>
          <w:b/>
          <w:bCs/>
          <w:sz w:val="21"/>
          <w:szCs w:val="21"/>
        </w:rPr>
        <w:t xml:space="preserve">Tekort aan </w:t>
      </w:r>
      <w:r w:rsidR="005741DA">
        <w:rPr>
          <w:rFonts w:ascii="Raleway" w:hAnsi="Raleway"/>
          <w:b/>
          <w:bCs/>
          <w:sz w:val="21"/>
          <w:szCs w:val="21"/>
        </w:rPr>
        <w:t>geschikt onderwijspersoneel</w:t>
      </w:r>
    </w:p>
    <w:p w:rsidRPr="005741DA" w:rsidR="005741DA" w:rsidP="005741DA" w:rsidRDefault="005741DA" w14:paraId="048DFDD1" w14:textId="00F51331">
      <w:pPr>
        <w:pStyle w:val="ListParagraph"/>
        <w:spacing w:after="0"/>
        <w:rPr>
          <w:rFonts w:ascii="Raleway" w:hAnsi="Raleway"/>
          <w:sz w:val="21"/>
          <w:szCs w:val="21"/>
        </w:rPr>
      </w:pPr>
      <w:r w:rsidRPr="005741DA">
        <w:rPr>
          <w:rFonts w:ascii="Raleway" w:hAnsi="Raleway"/>
          <w:sz w:val="21"/>
          <w:szCs w:val="21"/>
        </w:rPr>
        <w:t>De komende jaren dreigt het lerarentekort in alle lagen van het onderwijs op te lopen. Vergrijzing en een verminderde aantrekkelijkheid van het beroep zijn belangrijke factoren.</w:t>
      </w:r>
    </w:p>
    <w:p w:rsidRPr="009F621A" w:rsidR="002B5C60" w:rsidRDefault="00A82104" w14:paraId="4DA3EEC4" w14:textId="7140AB48">
      <w:pPr>
        <w:pStyle w:val="ListParagraph"/>
        <w:numPr>
          <w:ilvl w:val="0"/>
          <w:numId w:val="22"/>
        </w:numPr>
        <w:spacing w:after="0"/>
        <w:rPr>
          <w:rFonts w:ascii="Raleway" w:hAnsi="Raleway"/>
          <w:b/>
          <w:bCs/>
          <w:sz w:val="21"/>
          <w:szCs w:val="21"/>
        </w:rPr>
      </w:pPr>
      <w:r>
        <w:rPr>
          <w:rFonts w:ascii="Raleway" w:hAnsi="Raleway"/>
          <w:b/>
          <w:bCs/>
          <w:sz w:val="21"/>
          <w:szCs w:val="21"/>
        </w:rPr>
        <w:t>Voortdurende t</w:t>
      </w:r>
      <w:r w:rsidRPr="009F621A" w:rsidR="002B5C60">
        <w:rPr>
          <w:rFonts w:ascii="Raleway" w:hAnsi="Raleway"/>
          <w:b/>
          <w:bCs/>
          <w:sz w:val="21"/>
          <w:szCs w:val="21"/>
        </w:rPr>
        <w:t>echno</w:t>
      </w:r>
      <w:r w:rsidRPr="009F621A" w:rsidR="00D7211D">
        <w:rPr>
          <w:rFonts w:ascii="Raleway" w:hAnsi="Raleway"/>
          <w:b/>
          <w:bCs/>
          <w:sz w:val="21"/>
          <w:szCs w:val="21"/>
        </w:rPr>
        <w:t xml:space="preserve">logische </w:t>
      </w:r>
      <w:r w:rsidRPr="009F621A" w:rsidR="00850478">
        <w:rPr>
          <w:rFonts w:ascii="Raleway" w:hAnsi="Raleway"/>
          <w:b/>
          <w:bCs/>
          <w:sz w:val="21"/>
          <w:szCs w:val="21"/>
        </w:rPr>
        <w:t>ontwikkeling</w:t>
      </w:r>
    </w:p>
    <w:p w:rsidRPr="00E047A1" w:rsidR="00E047A1" w:rsidP="00E047A1" w:rsidRDefault="003E6BA3" w14:paraId="3F536C21" w14:textId="43FDE80D">
      <w:pPr>
        <w:spacing w:after="0"/>
        <w:ind w:left="708"/>
        <w:rPr>
          <w:rFonts w:ascii="Raleway" w:hAnsi="Raleway"/>
          <w:sz w:val="21"/>
          <w:szCs w:val="21"/>
        </w:rPr>
      </w:pPr>
      <w:r w:rsidRPr="003E6BA3">
        <w:rPr>
          <w:rFonts w:ascii="Raleway" w:hAnsi="Raleway"/>
          <w:sz w:val="21"/>
          <w:szCs w:val="21"/>
        </w:rPr>
        <w:t>Technologische ontwikkelingen gaan razendsnel. Waar deze zich vroeger ‘lineair’ voltrokken, gaat het nu ‘exponentieel’.</w:t>
      </w:r>
      <w:r w:rsidRPr="00E047A1">
        <w:rPr>
          <w:rFonts w:ascii="Raleway" w:hAnsi="Raleway"/>
          <w:sz w:val="21"/>
          <w:szCs w:val="21"/>
        </w:rPr>
        <w:t xml:space="preserve"> </w:t>
      </w:r>
      <w:r w:rsidRPr="00E047A1" w:rsidR="00E047A1">
        <w:rPr>
          <w:rFonts w:ascii="Raleway" w:hAnsi="Raleway"/>
          <w:sz w:val="21"/>
          <w:szCs w:val="21"/>
        </w:rPr>
        <w:t>Dit verandert de vormgeving van onderwijs en ondersteunende processen. Leerlingen moeten leren hoe zij zich in deze snel veranderende en hoogtechnologische maatschappij staande kunnen houden en aan hun toekomst kunnen werken.</w:t>
      </w:r>
    </w:p>
    <w:p w:rsidRPr="00E047A1" w:rsidR="00453F78" w:rsidP="00E047A1" w:rsidRDefault="004D7F94" w14:paraId="36AE6B06" w14:textId="7E680846">
      <w:pPr>
        <w:pStyle w:val="ListParagraph"/>
        <w:numPr>
          <w:ilvl w:val="0"/>
          <w:numId w:val="22"/>
        </w:numPr>
        <w:spacing w:after="0"/>
        <w:rPr>
          <w:rFonts w:ascii="Raleway" w:hAnsi="Raleway"/>
          <w:b/>
          <w:bCs/>
          <w:sz w:val="21"/>
          <w:szCs w:val="21"/>
        </w:rPr>
      </w:pPr>
      <w:r w:rsidRPr="00E047A1">
        <w:rPr>
          <w:rFonts w:ascii="Raleway" w:hAnsi="Raleway"/>
          <w:b/>
          <w:bCs/>
          <w:sz w:val="21"/>
          <w:szCs w:val="21"/>
        </w:rPr>
        <w:t>Tweedeling in de maatschappij</w:t>
      </w:r>
    </w:p>
    <w:p w:rsidR="00453F78" w:rsidP="00453F78" w:rsidRDefault="00FB0B63" w14:paraId="0EA9E234" w14:textId="57F3678D">
      <w:pPr>
        <w:pStyle w:val="ListParagraph"/>
        <w:ind w:left="717"/>
        <w:rPr>
          <w:rFonts w:ascii="Raleway" w:hAnsi="Raleway"/>
          <w:sz w:val="21"/>
          <w:szCs w:val="21"/>
        </w:rPr>
      </w:pPr>
      <w:r>
        <w:rPr>
          <w:rFonts w:ascii="Raleway" w:hAnsi="Raleway"/>
          <w:sz w:val="21"/>
          <w:szCs w:val="21"/>
        </w:rPr>
        <w:t>De</w:t>
      </w:r>
      <w:r w:rsidRPr="00453F78" w:rsidR="00453F78">
        <w:rPr>
          <w:rFonts w:ascii="Raleway" w:hAnsi="Raleway"/>
          <w:sz w:val="21"/>
          <w:szCs w:val="21"/>
        </w:rPr>
        <w:t xml:space="preserve"> tweedeling in de samenleving </w:t>
      </w:r>
      <w:r>
        <w:rPr>
          <w:rFonts w:ascii="Raleway" w:hAnsi="Raleway"/>
          <w:sz w:val="21"/>
          <w:szCs w:val="21"/>
        </w:rPr>
        <w:t xml:space="preserve">neemt </w:t>
      </w:r>
      <w:r w:rsidRPr="00453F78" w:rsidR="00453F78">
        <w:rPr>
          <w:rFonts w:ascii="Raleway" w:hAnsi="Raleway"/>
          <w:sz w:val="21"/>
          <w:szCs w:val="21"/>
        </w:rPr>
        <w:t>steeds verder toe: tussen jong en oud, autochtoon en allochtoon, praktisch en academisch geschoolden, rijk en arm.</w:t>
      </w:r>
      <w:r w:rsidR="0060704B">
        <w:rPr>
          <w:rFonts w:ascii="Raleway" w:hAnsi="Raleway"/>
          <w:sz w:val="21"/>
          <w:szCs w:val="21"/>
        </w:rPr>
        <w:t xml:space="preserve"> </w:t>
      </w:r>
      <w:r w:rsidRPr="00453F78" w:rsidR="00453F78">
        <w:rPr>
          <w:rFonts w:ascii="Raleway" w:hAnsi="Raleway"/>
          <w:sz w:val="21"/>
          <w:szCs w:val="21"/>
        </w:rPr>
        <w:t>Vergrijzing en ontgroening, ongelijke economische kansen, zorgen over het klimaat, migratiestromen en de recente coronacrisis voeden deze ontwikkeling.</w:t>
      </w:r>
      <w:r w:rsidR="00453F78">
        <w:rPr>
          <w:rFonts w:ascii="Raleway" w:hAnsi="Raleway"/>
          <w:sz w:val="21"/>
          <w:szCs w:val="21"/>
        </w:rPr>
        <w:t xml:space="preserve"> </w:t>
      </w:r>
      <w:r w:rsidRPr="00453F78" w:rsidR="00453F78">
        <w:rPr>
          <w:rFonts w:ascii="Raleway" w:hAnsi="Raleway"/>
          <w:sz w:val="21"/>
          <w:szCs w:val="21"/>
        </w:rPr>
        <w:t xml:space="preserve">Maatschappelijke groepen dreigen steeds meer in verschillende en gescheiden werelden te gaan leven, met als risico dat de tolerantie van en het onderling begrip tussen groepen afneemt. Sociale media dragen hier soms aan bij. Hierdoor worden tweedelingen ook steeds beter voelbaar binnen de muren van </w:t>
      </w:r>
      <w:r w:rsidR="00F8022A">
        <w:rPr>
          <w:rFonts w:ascii="Raleway" w:hAnsi="Raleway"/>
          <w:sz w:val="21"/>
          <w:szCs w:val="21"/>
        </w:rPr>
        <w:t>het onderwijs</w:t>
      </w:r>
      <w:r w:rsidRPr="00453F78" w:rsidR="00453F78">
        <w:rPr>
          <w:rFonts w:ascii="Raleway" w:hAnsi="Raleway"/>
          <w:sz w:val="21"/>
          <w:szCs w:val="21"/>
        </w:rPr>
        <w:t>.</w:t>
      </w:r>
    </w:p>
    <w:p w:rsidRPr="00D340AF" w:rsidR="00D340AF" w:rsidP="00D340AF" w:rsidRDefault="00D340AF" w14:paraId="576CCAF9" w14:textId="21291938">
      <w:pPr>
        <w:pStyle w:val="ListParagraph"/>
        <w:numPr>
          <w:ilvl w:val="0"/>
          <w:numId w:val="25"/>
        </w:numPr>
        <w:rPr>
          <w:rFonts w:ascii="Arial" w:hAnsi="Arial" w:cs="Arial"/>
          <w:b/>
          <w:bCs/>
          <w:color w:val="222222"/>
          <w:sz w:val="24"/>
          <w:szCs w:val="24"/>
        </w:rPr>
      </w:pPr>
      <w:r w:rsidRPr="00D340AF">
        <w:rPr>
          <w:rFonts w:ascii="Raleway" w:hAnsi="Raleway"/>
          <w:b/>
          <w:bCs/>
          <w:sz w:val="21"/>
          <w:szCs w:val="21"/>
        </w:rPr>
        <w:t>Veranderende arbeidsmarkt</w:t>
      </w:r>
    </w:p>
    <w:p w:rsidR="00E44B82" w:rsidP="00E44B82" w:rsidRDefault="00B67489" w14:paraId="687B9788" w14:textId="77777777">
      <w:pPr>
        <w:pStyle w:val="ListParagraph"/>
        <w:ind w:left="717"/>
        <w:rPr>
          <w:rFonts w:ascii="Raleway" w:hAnsi="Raleway"/>
          <w:sz w:val="21"/>
          <w:szCs w:val="21"/>
        </w:rPr>
      </w:pPr>
      <w:r w:rsidRPr="00B67489">
        <w:rPr>
          <w:rFonts w:ascii="Raleway" w:hAnsi="Raleway"/>
          <w:sz w:val="21"/>
          <w:szCs w:val="21"/>
        </w:rPr>
        <w:t xml:space="preserve">De arbeidsmarkt verandert. In de crisisjaren is de arbeidsmarkt steeds flexibeler geworden. Door automatisering verdwijnen sommige banen, terwijl andere banen worden gecreëerd. Arbeidsrelaties worden anders ingevuld. </w:t>
      </w:r>
    </w:p>
    <w:p w:rsidR="00E44B82" w:rsidP="00E44B82" w:rsidRDefault="00E44B82" w14:paraId="581E41A6" w14:textId="77777777">
      <w:pPr>
        <w:pStyle w:val="ListParagraph"/>
        <w:ind w:left="717"/>
        <w:rPr>
          <w:rFonts w:ascii="Raleway" w:hAnsi="Raleway"/>
          <w:sz w:val="21"/>
          <w:szCs w:val="21"/>
        </w:rPr>
      </w:pPr>
    </w:p>
    <w:p w:rsidR="00A8730D" w:rsidP="005B25E4" w:rsidRDefault="00A8730D" w14:paraId="6AD1D221" w14:textId="5E7EA459">
      <w:pPr>
        <w:pStyle w:val="Heading2"/>
        <w:numPr>
          <w:ilvl w:val="1"/>
          <w:numId w:val="40"/>
        </w:numPr>
        <w:spacing w:before="0"/>
        <w:rPr>
          <w:rFonts w:ascii="Raleway" w:hAnsi="Raleway"/>
          <w:color w:val="12177C"/>
        </w:rPr>
      </w:pPr>
      <w:bookmarkStart w:name="_Toc145415397" w:id="30"/>
      <w:bookmarkStart w:name="_Toc1476798796" w:id="31"/>
      <w:commentRangeStart w:id="32"/>
      <w:r w:rsidRPr="6E3F43F7">
        <w:rPr>
          <w:rFonts w:ascii="Raleway" w:hAnsi="Raleway"/>
          <w:color w:val="12177C"/>
        </w:rPr>
        <w:t>Onderwijsontwikkelingen</w:t>
      </w:r>
      <w:bookmarkEnd w:id="30"/>
      <w:commentRangeEnd w:id="32"/>
      <w:r>
        <w:commentReference w:id="32"/>
      </w:r>
      <w:bookmarkEnd w:id="31"/>
    </w:p>
    <w:p w:rsidR="009438D7" w:rsidP="004D3442" w:rsidRDefault="009438D7" w14:paraId="00ED3CDB" w14:textId="2920BCFF">
      <w:pPr>
        <w:pStyle w:val="ListParagraph"/>
        <w:numPr>
          <w:ilvl w:val="0"/>
          <w:numId w:val="23"/>
        </w:numPr>
        <w:rPr>
          <w:rFonts w:ascii="Raleway" w:hAnsi="Raleway"/>
          <w:b/>
          <w:bCs/>
          <w:sz w:val="21"/>
          <w:szCs w:val="21"/>
        </w:rPr>
      </w:pPr>
      <w:r>
        <w:rPr>
          <w:rFonts w:ascii="Raleway" w:hAnsi="Raleway"/>
          <w:b/>
          <w:bCs/>
          <w:sz w:val="21"/>
          <w:szCs w:val="21"/>
        </w:rPr>
        <w:t>Kansengelijkheid in het onderwijs</w:t>
      </w:r>
    </w:p>
    <w:p w:rsidRPr="00D76F81" w:rsidR="009438D7" w:rsidP="009438D7" w:rsidRDefault="00D76F81" w14:paraId="3D04F9B1" w14:textId="1BC96336">
      <w:pPr>
        <w:pStyle w:val="ListParagraph"/>
        <w:rPr>
          <w:rFonts w:ascii="Raleway" w:hAnsi="Raleway"/>
          <w:sz w:val="21"/>
          <w:szCs w:val="21"/>
        </w:rPr>
      </w:pPr>
      <w:r w:rsidRPr="00D76F81">
        <w:rPr>
          <w:rFonts w:ascii="Raleway" w:hAnsi="Raleway"/>
          <w:sz w:val="21"/>
          <w:szCs w:val="21"/>
        </w:rPr>
        <w:t>De gelijke kansen in het onderwijs staan in toenemende mate onder druk. De negatieve bijwerkingen van vroege selectie binnen het huidige stelsel lijken moeilijk te overkomen.</w:t>
      </w:r>
      <w:r w:rsidR="00F01CD8">
        <w:rPr>
          <w:rFonts w:ascii="Raleway" w:hAnsi="Raleway"/>
          <w:sz w:val="21"/>
          <w:szCs w:val="21"/>
        </w:rPr>
        <w:t xml:space="preserve"> </w:t>
      </w:r>
      <w:r w:rsidRPr="00F01CD8" w:rsidR="00F01CD8">
        <w:rPr>
          <w:rFonts w:ascii="Raleway" w:hAnsi="Raleway"/>
          <w:sz w:val="21"/>
          <w:szCs w:val="21"/>
        </w:rPr>
        <w:t>Daarnaast groeit het schaduwonderwijs (bijvoorbeeld bijles, examentraining)</w:t>
      </w:r>
      <w:r w:rsidR="00F01CD8">
        <w:rPr>
          <w:rFonts w:ascii="Raleway" w:hAnsi="Raleway"/>
          <w:sz w:val="21"/>
          <w:szCs w:val="21"/>
        </w:rPr>
        <w:t xml:space="preserve">. </w:t>
      </w:r>
      <w:r w:rsidRPr="00F01CD8" w:rsidR="00F01CD8">
        <w:rPr>
          <w:rFonts w:ascii="Raleway" w:hAnsi="Raleway"/>
          <w:sz w:val="21"/>
          <w:szCs w:val="21"/>
        </w:rPr>
        <w:t xml:space="preserve">Het zijn vooral kinderen van </w:t>
      </w:r>
      <w:proofErr w:type="spellStart"/>
      <w:r w:rsidRPr="00F01CD8" w:rsidR="00F01CD8">
        <w:rPr>
          <w:rFonts w:ascii="Raleway" w:hAnsi="Raleway"/>
          <w:sz w:val="21"/>
          <w:szCs w:val="21"/>
        </w:rPr>
        <w:t>hogeropgeleide</w:t>
      </w:r>
      <w:proofErr w:type="spellEnd"/>
      <w:r w:rsidRPr="00F01CD8" w:rsidR="00F01CD8">
        <w:rPr>
          <w:rFonts w:ascii="Raleway" w:hAnsi="Raleway"/>
          <w:sz w:val="21"/>
          <w:szCs w:val="21"/>
        </w:rPr>
        <w:t xml:space="preserve"> en meer welvarende ouders die hier (onbedoeld) voordeel van ondervinden. </w:t>
      </w:r>
    </w:p>
    <w:p w:rsidRPr="004D3442" w:rsidR="006F1893" w:rsidP="004D3442" w:rsidRDefault="002B5C60" w14:paraId="45570A34" w14:textId="0A89A0A1">
      <w:pPr>
        <w:pStyle w:val="ListParagraph"/>
        <w:numPr>
          <w:ilvl w:val="0"/>
          <w:numId w:val="23"/>
        </w:numPr>
        <w:rPr>
          <w:rFonts w:ascii="Raleway" w:hAnsi="Raleway"/>
          <w:b/>
          <w:bCs/>
          <w:sz w:val="21"/>
          <w:szCs w:val="21"/>
        </w:rPr>
      </w:pPr>
      <w:r w:rsidRPr="004D3442">
        <w:rPr>
          <w:rFonts w:ascii="Raleway" w:hAnsi="Raleway"/>
          <w:b/>
          <w:bCs/>
          <w:sz w:val="21"/>
          <w:szCs w:val="21"/>
        </w:rPr>
        <w:t>Inclusief onderwijs</w:t>
      </w:r>
    </w:p>
    <w:p w:rsidRPr="004D3442" w:rsidR="00E44B82" w:rsidP="6E3F43F7" w:rsidRDefault="00E44B82" w14:paraId="6C0BC950" w14:textId="2C81D402">
      <w:pPr>
        <w:pStyle w:val="ListParagraph"/>
        <w:rPr>
          <w:rStyle w:val="eop"/>
          <w:rFonts w:ascii="Raleway" w:hAnsi="Raleway"/>
          <w:color w:val="000000" w:themeColor="text1"/>
          <w:sz w:val="20"/>
          <w:szCs w:val="20"/>
        </w:rPr>
      </w:pPr>
      <w:r>
        <w:rPr>
          <w:rStyle w:val="normaltextrun"/>
          <w:rFonts w:ascii="Raleway" w:hAnsi="Raleway"/>
          <w:color w:val="000000"/>
          <w:sz w:val="20"/>
          <w:szCs w:val="20"/>
          <w:shd w:val="clear" w:color="auto" w:fill="FFFFFF"/>
        </w:rPr>
        <w:t>Het beleid van OCW is steeds meer gericht op de realisatie van inclusief onderwijs.</w:t>
      </w:r>
      <w:r>
        <w:rPr>
          <w:rStyle w:val="eop"/>
          <w:rFonts w:ascii="Raleway" w:hAnsi="Raleway"/>
          <w:color w:val="000000"/>
          <w:sz w:val="20"/>
          <w:szCs w:val="20"/>
          <w:shd w:val="clear" w:color="auto" w:fill="FFFFFF"/>
        </w:rPr>
        <w:t> </w:t>
      </w:r>
      <w:r w:rsidR="6A900D23">
        <w:rPr>
          <w:rStyle w:val="eop"/>
          <w:rFonts w:ascii="Raleway" w:hAnsi="Raleway"/>
          <w:color w:val="000000"/>
          <w:sz w:val="20"/>
          <w:szCs w:val="20"/>
          <w:shd w:val="clear" w:color="auto" w:fill="FFFFFF"/>
        </w:rPr>
        <w:t xml:space="preserve"> Binnen Zeeuws-Vlaanderen is in gezamenlijkheid tussen de schoolbesturen werkplaats inclusief opgestart. Vanaf deze plaats worden mogelijkheden onder</w:t>
      </w:r>
      <w:r w:rsidR="3BEE5AA6">
        <w:rPr>
          <w:rStyle w:val="eop"/>
          <w:rFonts w:ascii="Raleway" w:hAnsi="Raleway"/>
          <w:color w:val="000000"/>
          <w:sz w:val="20"/>
          <w:szCs w:val="20"/>
          <w:shd w:val="clear" w:color="auto" w:fill="FFFFFF"/>
        </w:rPr>
        <w:t xml:space="preserve">zocht en initiatieven genomen om meer inclusief onderwijs in de regio vorm te geven. </w:t>
      </w:r>
    </w:p>
    <w:p w:rsidRPr="004D3442" w:rsidR="00BC0BCE" w:rsidP="004D3442" w:rsidRDefault="00BC0BCE" w14:paraId="7602727D" w14:textId="26BF4F71">
      <w:pPr>
        <w:pStyle w:val="ListParagraph"/>
        <w:numPr>
          <w:ilvl w:val="0"/>
          <w:numId w:val="23"/>
        </w:numPr>
        <w:rPr>
          <w:rFonts w:ascii="Raleway" w:hAnsi="Raleway"/>
          <w:b/>
          <w:bCs/>
          <w:sz w:val="21"/>
          <w:szCs w:val="21"/>
        </w:rPr>
      </w:pPr>
      <w:r>
        <w:rPr>
          <w:rFonts w:ascii="Raleway" w:hAnsi="Raleway"/>
          <w:b/>
          <w:bCs/>
          <w:sz w:val="21"/>
          <w:szCs w:val="21"/>
        </w:rPr>
        <w:t>Verdergaande samenwerking met zorginstellingen</w:t>
      </w:r>
    </w:p>
    <w:p w:rsidRPr="00BF498F" w:rsidR="00BF498F" w:rsidP="00BF498F" w:rsidRDefault="00BF498F" w14:paraId="4B083375" w14:textId="13DF3C7F">
      <w:pPr>
        <w:pStyle w:val="ListParagraph"/>
        <w:rPr>
          <w:rFonts w:ascii="Raleway" w:hAnsi="Raleway"/>
          <w:sz w:val="21"/>
          <w:szCs w:val="21"/>
        </w:rPr>
      </w:pPr>
      <w:r w:rsidRPr="00BF498F">
        <w:rPr>
          <w:rFonts w:ascii="Raleway" w:hAnsi="Raleway"/>
          <w:sz w:val="21"/>
          <w:szCs w:val="21"/>
        </w:rPr>
        <w:t xml:space="preserve">Hoewel de overheid </w:t>
      </w:r>
      <w:r>
        <w:rPr>
          <w:rFonts w:ascii="Raleway" w:hAnsi="Raleway"/>
          <w:sz w:val="21"/>
          <w:szCs w:val="21"/>
        </w:rPr>
        <w:t>met wet- en regelgeving en experimenteerregeling probeert de samenwerking tussen onderwijs en zorg te verbeteren</w:t>
      </w:r>
      <w:r w:rsidR="0060704B">
        <w:rPr>
          <w:rFonts w:ascii="Raleway" w:hAnsi="Raleway"/>
          <w:sz w:val="21"/>
          <w:szCs w:val="21"/>
        </w:rPr>
        <w:t xml:space="preserve">, valt hier nog veel winst te behalen. </w:t>
      </w:r>
    </w:p>
    <w:p w:rsidRPr="003E7F93" w:rsidR="0059240E" w:rsidP="003E7F93" w:rsidRDefault="0059240E" w14:paraId="530182D2" w14:textId="4E613802">
      <w:pPr>
        <w:pStyle w:val="ListParagraph"/>
        <w:numPr>
          <w:ilvl w:val="0"/>
          <w:numId w:val="23"/>
        </w:numPr>
        <w:spacing w:after="0"/>
        <w:rPr>
          <w:rFonts w:ascii="Raleway" w:hAnsi="Raleway"/>
          <w:b/>
          <w:bCs/>
          <w:sz w:val="21"/>
          <w:szCs w:val="21"/>
        </w:rPr>
      </w:pPr>
      <w:r w:rsidRPr="003E7F93">
        <w:rPr>
          <w:rFonts w:ascii="Raleway" w:hAnsi="Raleway"/>
          <w:b/>
          <w:bCs/>
          <w:sz w:val="21"/>
          <w:szCs w:val="21"/>
        </w:rPr>
        <w:t>Digitalisering</w:t>
      </w:r>
      <w:r w:rsidRPr="003E7F93" w:rsidR="00C05F89">
        <w:rPr>
          <w:rFonts w:ascii="Raleway" w:hAnsi="Raleway"/>
          <w:b/>
          <w:bCs/>
          <w:sz w:val="21"/>
          <w:szCs w:val="21"/>
        </w:rPr>
        <w:t xml:space="preserve"> onderwijs</w:t>
      </w:r>
    </w:p>
    <w:p w:rsidRPr="003E7F93" w:rsidR="006854FF" w:rsidP="003E7F93" w:rsidRDefault="006854FF" w14:paraId="4FF77B0D" w14:textId="69BEE21C">
      <w:pPr>
        <w:pStyle w:val="NormalWeb"/>
        <w:spacing w:before="0" w:beforeAutospacing="0" w:after="0" w:afterAutospacing="0" w:line="276" w:lineRule="auto"/>
        <w:ind w:left="720"/>
        <w:textAlignment w:val="baseline"/>
        <w:rPr>
          <w:rFonts w:ascii="Raleway" w:hAnsi="Raleway" w:cs="Arial"/>
          <w:color w:val="222222"/>
          <w:sz w:val="21"/>
          <w:szCs w:val="21"/>
        </w:rPr>
      </w:pPr>
      <w:r w:rsidRPr="003E7F93">
        <w:rPr>
          <w:rFonts w:ascii="Raleway" w:hAnsi="Raleway" w:cs="Arial"/>
          <w:color w:val="222222"/>
          <w:sz w:val="21"/>
          <w:szCs w:val="21"/>
          <w:bdr w:val="none" w:color="auto" w:sz="0" w:space="0" w:frame="1"/>
        </w:rPr>
        <w:t xml:space="preserve">De wereld en het onderwijs digitaliseren sinds de coronacrisis in een stroomversnelling. Leren gebeurt al lang niet meer alleen in het klaslokaal. Door digitalisering kunnen we overal, tijd- en </w:t>
      </w:r>
      <w:proofErr w:type="spellStart"/>
      <w:r w:rsidRPr="003E7F93">
        <w:rPr>
          <w:rFonts w:ascii="Raleway" w:hAnsi="Raleway" w:cs="Arial"/>
          <w:color w:val="222222"/>
          <w:sz w:val="21"/>
          <w:szCs w:val="21"/>
          <w:bdr w:val="none" w:color="auto" w:sz="0" w:space="0" w:frame="1"/>
        </w:rPr>
        <w:t>plaatsonafhankelijk</w:t>
      </w:r>
      <w:proofErr w:type="spellEnd"/>
      <w:r w:rsidRPr="003E7F93">
        <w:rPr>
          <w:rFonts w:ascii="Raleway" w:hAnsi="Raleway" w:cs="Arial"/>
          <w:color w:val="222222"/>
          <w:sz w:val="21"/>
          <w:szCs w:val="21"/>
          <w:bdr w:val="none" w:color="auto" w:sz="0" w:space="0" w:frame="1"/>
        </w:rPr>
        <w:t xml:space="preserve">, kennis tot ons nemen en vaardigheden ontwikkelen. De leeromgeving is niet langer alleen fysiek, maar ook digitaal. </w:t>
      </w:r>
    </w:p>
    <w:p w:rsidR="00506D7D" w:rsidP="002C32EF" w:rsidRDefault="00506D7D" w14:paraId="2FF0B3C3" w14:textId="427DA736">
      <w:pPr>
        <w:pStyle w:val="ListParagraph"/>
        <w:numPr>
          <w:ilvl w:val="0"/>
          <w:numId w:val="23"/>
        </w:numPr>
        <w:spacing w:after="0"/>
        <w:rPr>
          <w:rFonts w:ascii="Raleway" w:hAnsi="Raleway"/>
          <w:b/>
          <w:bCs/>
          <w:sz w:val="21"/>
          <w:szCs w:val="21"/>
        </w:rPr>
      </w:pPr>
      <w:r>
        <w:rPr>
          <w:rFonts w:ascii="Raleway" w:hAnsi="Raleway"/>
          <w:b/>
          <w:bCs/>
          <w:sz w:val="21"/>
          <w:szCs w:val="21"/>
        </w:rPr>
        <w:t>Toenemende aandacht voor curriculumvernieuwing</w:t>
      </w:r>
    </w:p>
    <w:p w:rsidRPr="002C32EF" w:rsidR="002C32EF" w:rsidP="002C32EF" w:rsidRDefault="002C32EF" w14:paraId="0FA2802E" w14:textId="14AAE8BF">
      <w:pPr>
        <w:pStyle w:val="NormalWeb"/>
        <w:spacing w:before="0" w:beforeAutospacing="0" w:after="0" w:afterAutospacing="0" w:line="276" w:lineRule="auto"/>
        <w:ind w:left="720"/>
        <w:textAlignment w:val="baseline"/>
        <w:rPr>
          <w:rFonts w:ascii="Raleway" w:hAnsi="Raleway" w:eastAsiaTheme="minorHAnsi" w:cstheme="minorBidi"/>
          <w:sz w:val="21"/>
          <w:szCs w:val="21"/>
          <w:lang w:eastAsia="en-US"/>
        </w:rPr>
      </w:pPr>
      <w:r w:rsidRPr="002C32EF">
        <w:rPr>
          <w:rFonts w:ascii="Raleway" w:hAnsi="Raleway" w:eastAsiaTheme="minorHAnsi" w:cstheme="minorBidi"/>
          <w:sz w:val="21"/>
          <w:szCs w:val="21"/>
          <w:lang w:eastAsia="en-US"/>
        </w:rPr>
        <w:t xml:space="preserve">Vanuit de wetenschap komt steeds meer aandacht voor de rol van onderwijs in de identiteitsontwikkeling van kinderen. Het onderwijs zou naast het overdragen van kennis ook vooral moeten gaan over zelfactualisatie en persoonsvorming. Tegelijkertijd staan de onderwijsprestaties voor basisvakken als lezen, rekenen en schrijven onder druk. Nederlandse leerlingen presteren steeds slechter. In het curriculum strijden deze twee ontwikkelingen om aandacht en tijd. In de praktijk lijkt de nadruk momenteel nog te liggen op het belang van meetbare resultaten. </w:t>
      </w:r>
    </w:p>
    <w:p w:rsidRPr="00BF498F" w:rsidR="002C32EF" w:rsidP="00BF498F" w:rsidRDefault="00BF498F" w14:paraId="755253B4" w14:textId="655487CE">
      <w:pPr>
        <w:pStyle w:val="NormalWeb"/>
        <w:spacing w:before="0" w:beforeAutospacing="0" w:after="0" w:afterAutospacing="0" w:line="276" w:lineRule="auto"/>
        <w:ind w:left="720"/>
        <w:textAlignment w:val="baseline"/>
        <w:rPr>
          <w:rFonts w:ascii="Raleway" w:hAnsi="Raleway"/>
          <w:sz w:val="21"/>
          <w:szCs w:val="21"/>
        </w:rPr>
      </w:pPr>
      <w:r>
        <w:rPr>
          <w:rFonts w:ascii="Raleway" w:hAnsi="Raleway" w:eastAsiaTheme="minorHAnsi" w:cstheme="minorBidi"/>
          <w:sz w:val="21"/>
          <w:szCs w:val="21"/>
          <w:lang w:eastAsia="en-US"/>
        </w:rPr>
        <w:t xml:space="preserve">Vanuit de overheid/ inspectie wordt voor de komende jaren veel aandacht gegeven aan </w:t>
      </w:r>
      <w:r w:rsidRPr="004D3442">
        <w:rPr>
          <w:rFonts w:ascii="Raleway" w:hAnsi="Raleway"/>
          <w:b/>
          <w:bCs/>
          <w:sz w:val="21"/>
          <w:szCs w:val="21"/>
        </w:rPr>
        <w:t>basisvaardigheden</w:t>
      </w:r>
      <w:r>
        <w:rPr>
          <w:rFonts w:ascii="Raleway" w:hAnsi="Raleway"/>
          <w:b/>
          <w:bCs/>
          <w:sz w:val="21"/>
          <w:szCs w:val="21"/>
        </w:rPr>
        <w:t xml:space="preserve">, </w:t>
      </w:r>
      <w:r w:rsidRPr="00BF498F">
        <w:rPr>
          <w:rFonts w:ascii="Raleway" w:hAnsi="Raleway"/>
          <w:sz w:val="21"/>
          <w:szCs w:val="21"/>
        </w:rPr>
        <w:t>inclusief</w:t>
      </w:r>
      <w:r>
        <w:rPr>
          <w:rFonts w:ascii="Raleway" w:hAnsi="Raleway"/>
          <w:b/>
          <w:bCs/>
          <w:sz w:val="21"/>
          <w:szCs w:val="21"/>
        </w:rPr>
        <w:t xml:space="preserve">  burgerschapsonderwijs</w:t>
      </w:r>
      <w:r>
        <w:rPr>
          <w:rFonts w:ascii="Raleway" w:hAnsi="Raleway"/>
          <w:sz w:val="21"/>
          <w:szCs w:val="21"/>
        </w:rPr>
        <w:t>.</w:t>
      </w:r>
    </w:p>
    <w:p w:rsidR="00BF498F" w:rsidP="004C586B" w:rsidRDefault="00321DE6" w14:paraId="4F37862A" w14:textId="3012FA2D">
      <w:pPr>
        <w:pStyle w:val="ListParagraph"/>
        <w:numPr>
          <w:ilvl w:val="0"/>
          <w:numId w:val="23"/>
        </w:numPr>
        <w:rPr>
          <w:rFonts w:ascii="Raleway" w:hAnsi="Raleway"/>
          <w:b/>
          <w:bCs/>
          <w:sz w:val="21"/>
          <w:szCs w:val="21"/>
        </w:rPr>
      </w:pPr>
      <w:r>
        <w:rPr>
          <w:rFonts w:ascii="Raleway" w:hAnsi="Raleway"/>
          <w:b/>
          <w:bCs/>
          <w:sz w:val="21"/>
          <w:szCs w:val="21"/>
        </w:rPr>
        <w:t>Toenemende druk op het onderwijs</w:t>
      </w:r>
    </w:p>
    <w:p w:rsidRPr="00321DE6" w:rsidR="00321DE6" w:rsidP="00321DE6" w:rsidRDefault="00321DE6" w14:paraId="2F83C9FC" w14:textId="73595DD6">
      <w:pPr>
        <w:pStyle w:val="ListParagraph"/>
        <w:rPr>
          <w:rFonts w:ascii="Raleway" w:hAnsi="Raleway"/>
          <w:sz w:val="21"/>
          <w:szCs w:val="21"/>
        </w:rPr>
      </w:pPr>
      <w:r>
        <w:rPr>
          <w:rFonts w:ascii="Raleway" w:hAnsi="Raleway"/>
          <w:sz w:val="21"/>
          <w:szCs w:val="21"/>
        </w:rPr>
        <w:t xml:space="preserve">Zowel het specialistisch als het regulier onderwijs heeft te maken met steeds </w:t>
      </w:r>
      <w:r w:rsidRPr="00321DE6">
        <w:rPr>
          <w:rFonts w:ascii="Raleway" w:hAnsi="Raleway"/>
          <w:sz w:val="21"/>
          <w:szCs w:val="21"/>
        </w:rPr>
        <w:t xml:space="preserve">complexer wordende ondersteuningsvragen van leerlingen. </w:t>
      </w:r>
      <w:r w:rsidRPr="00321DE6">
        <w:rPr>
          <w:rStyle w:val="normaltextrun"/>
          <w:rFonts w:ascii="Raleway" w:hAnsi="Raleway"/>
          <w:color w:val="000000"/>
          <w:sz w:val="21"/>
          <w:szCs w:val="21"/>
          <w:shd w:val="clear" w:color="auto" w:fill="FFFFFF"/>
        </w:rPr>
        <w:t>Het personeelstekort leidt tot druk op de continuïteit en kwaliteit.</w:t>
      </w:r>
      <w:r w:rsidRPr="00321DE6">
        <w:rPr>
          <w:rStyle w:val="eop"/>
          <w:rFonts w:ascii="Raleway" w:hAnsi="Raleway"/>
          <w:color w:val="000000"/>
          <w:sz w:val="21"/>
          <w:szCs w:val="21"/>
          <w:shd w:val="clear" w:color="auto" w:fill="FFFFFF"/>
        </w:rPr>
        <w:t> </w:t>
      </w:r>
      <w:r w:rsidRPr="00321DE6">
        <w:rPr>
          <w:rFonts w:ascii="Raleway" w:hAnsi="Raleway"/>
          <w:sz w:val="21"/>
          <w:szCs w:val="21"/>
        </w:rPr>
        <w:t>De d</w:t>
      </w:r>
      <w:r w:rsidRPr="00321DE6">
        <w:rPr>
          <w:rStyle w:val="normaltextrun"/>
          <w:rFonts w:ascii="Raleway" w:hAnsi="Raleway"/>
          <w:color w:val="000000"/>
          <w:sz w:val="21"/>
          <w:szCs w:val="21"/>
          <w:shd w:val="clear" w:color="auto" w:fill="FFFFFF"/>
        </w:rPr>
        <w:t>raagkracht en veerkracht van de mensen (medewerkers, ouders en leerlingen) staat onder druk.</w:t>
      </w:r>
      <w:r w:rsidRPr="00321DE6">
        <w:rPr>
          <w:rStyle w:val="eop"/>
          <w:rFonts w:ascii="Raleway" w:hAnsi="Raleway"/>
          <w:color w:val="000000"/>
          <w:sz w:val="21"/>
          <w:szCs w:val="21"/>
          <w:shd w:val="clear" w:color="auto" w:fill="FFFFFF"/>
        </w:rPr>
        <w:t> Toekomstige ontwikkelingen die door de overheid worden uitgewerkt, zoals verruiming bevoegdheidsregeling en mogelijkheden thuisonderwijs, zorgen voor nieuwe mogelijkheden.</w:t>
      </w:r>
    </w:p>
    <w:p w:rsidR="00A8730D" w:rsidP="005B25E4" w:rsidRDefault="00A8730D" w14:paraId="0E773C7E" w14:textId="7D648F5C">
      <w:pPr>
        <w:pStyle w:val="Heading2"/>
        <w:numPr>
          <w:ilvl w:val="1"/>
          <w:numId w:val="40"/>
        </w:numPr>
        <w:spacing w:before="0"/>
        <w:rPr>
          <w:rFonts w:ascii="Raleway" w:hAnsi="Raleway"/>
          <w:color w:val="12177C"/>
        </w:rPr>
      </w:pPr>
      <w:bookmarkStart w:name="_Toc145415398" w:id="33"/>
      <w:bookmarkStart w:name="_Toc654427732" w:id="34"/>
      <w:r w:rsidRPr="6E3F43F7">
        <w:rPr>
          <w:rFonts w:ascii="Raleway" w:hAnsi="Raleway"/>
          <w:color w:val="12177C"/>
        </w:rPr>
        <w:t xml:space="preserve">Regionale </w:t>
      </w:r>
      <w:commentRangeStart w:id="35"/>
      <w:r w:rsidRPr="6E3F43F7">
        <w:rPr>
          <w:rFonts w:ascii="Raleway" w:hAnsi="Raleway"/>
          <w:color w:val="12177C"/>
        </w:rPr>
        <w:t>ontwikkelingen</w:t>
      </w:r>
      <w:bookmarkEnd w:id="33"/>
      <w:commentRangeEnd w:id="35"/>
      <w:r>
        <w:commentReference w:id="35"/>
      </w:r>
      <w:bookmarkEnd w:id="34"/>
    </w:p>
    <w:p w:rsidR="004D3442" w:rsidP="008B79C2" w:rsidRDefault="008B79C2" w14:paraId="7F67DABE" w14:textId="5A2ACF19">
      <w:pPr>
        <w:ind w:left="360"/>
        <w:rPr>
          <w:rFonts w:ascii="Raleway" w:hAnsi="Raleway"/>
          <w:sz w:val="21"/>
          <w:szCs w:val="21"/>
        </w:rPr>
      </w:pPr>
      <w:r w:rsidRPr="6E3F43F7">
        <w:rPr>
          <w:rFonts w:ascii="Raleway" w:hAnsi="Raleway"/>
          <w:sz w:val="21"/>
          <w:szCs w:val="21"/>
        </w:rPr>
        <w:t xml:space="preserve">In Zeeland zien we de ambitie om samen te werken groeien. Dit zien we gebeuren tussen de samenwerkingsverbanden, schoolbesturen en tussen regulier en specialistisch onderwijs. </w:t>
      </w:r>
    </w:p>
    <w:p w:rsidR="004D3442" w:rsidP="6E3F43F7" w:rsidRDefault="6E82F7F8" w14:paraId="48BFE289" w14:textId="13470E47">
      <w:pPr>
        <w:ind w:firstLine="360"/>
        <w:rPr>
          <w:rFonts w:ascii="Raleway" w:hAnsi="Raleway" w:eastAsia="Raleway" w:cs="Raleway"/>
          <w:sz w:val="21"/>
          <w:szCs w:val="21"/>
        </w:rPr>
      </w:pPr>
      <w:r w:rsidRPr="6E3F43F7">
        <w:rPr>
          <w:rFonts w:ascii="Raleway" w:hAnsi="Raleway" w:eastAsia="Raleway" w:cs="Raleway"/>
          <w:sz w:val="21"/>
          <w:szCs w:val="21"/>
        </w:rPr>
        <w:t xml:space="preserve">In het ondersteuningsplan van het Samenwerkingsverband PO Zeeuws-Vlaanderen is als </w:t>
      </w:r>
      <w:r w:rsidRPr="6E3F43F7" w:rsidR="27B44192">
        <w:rPr>
          <w:rFonts w:ascii="Raleway" w:hAnsi="Raleway" w:eastAsia="Raleway" w:cs="Raleway"/>
          <w:sz w:val="21"/>
          <w:szCs w:val="21"/>
        </w:rPr>
        <w:t xml:space="preserve"> </w:t>
      </w:r>
      <w:r w:rsidRPr="6E3F43F7">
        <w:rPr>
          <w:rFonts w:ascii="Raleway" w:hAnsi="Raleway" w:eastAsia="Raleway" w:cs="Raleway"/>
          <w:sz w:val="21"/>
          <w:szCs w:val="21"/>
        </w:rPr>
        <w:t xml:space="preserve">actiepunt opgenomen dat </w:t>
      </w:r>
      <w:r w:rsidRPr="6E3F43F7" w:rsidR="72B05A83">
        <w:rPr>
          <w:rFonts w:ascii="Raleway" w:hAnsi="Raleway" w:eastAsia="Raleway" w:cs="Raleway"/>
          <w:sz w:val="21"/>
          <w:szCs w:val="21"/>
        </w:rPr>
        <w:t>u</w:t>
      </w:r>
      <w:r w:rsidRPr="6E3F43F7">
        <w:rPr>
          <w:rFonts w:ascii="Raleway" w:hAnsi="Raleway" w:eastAsia="Raleway" w:cs="Raleway"/>
          <w:sz w:val="21"/>
          <w:szCs w:val="21"/>
        </w:rPr>
        <w:t xml:space="preserve">iterlijk 2026 </w:t>
      </w:r>
      <w:r w:rsidRPr="6E3F43F7" w:rsidR="009F048D">
        <w:rPr>
          <w:rFonts w:ascii="Raleway" w:hAnsi="Raleway" w:eastAsia="Raleway" w:cs="Raleway"/>
          <w:sz w:val="21"/>
          <w:szCs w:val="21"/>
        </w:rPr>
        <w:t>de</w:t>
      </w:r>
      <w:r w:rsidRPr="6E3F43F7">
        <w:rPr>
          <w:rFonts w:ascii="Raleway" w:hAnsi="Raleway" w:eastAsia="Raleway" w:cs="Raleway"/>
          <w:sz w:val="21"/>
          <w:szCs w:val="21"/>
        </w:rPr>
        <w:t xml:space="preserve"> deelname aan het speciaal basisonderwijs (SBO) in onze regio nog verder is teruggelopen, dan wel zelfs niet langer bestaat in de huidige geïnstitutionaliseerde vorm. Dit is dan zo omdat e</w:t>
      </w:r>
      <w:r w:rsidRPr="6E3F43F7" w:rsidR="125CB405">
        <w:rPr>
          <w:rFonts w:ascii="Raleway" w:hAnsi="Raleway" w:eastAsia="Raleway" w:cs="Raleway"/>
          <w:sz w:val="21"/>
          <w:szCs w:val="21"/>
        </w:rPr>
        <w:t>r</w:t>
      </w:r>
      <w:r w:rsidRPr="6E3F43F7">
        <w:rPr>
          <w:rFonts w:ascii="Raleway" w:hAnsi="Raleway" w:eastAsia="Raleway" w:cs="Raleway"/>
          <w:sz w:val="21"/>
          <w:szCs w:val="21"/>
        </w:rPr>
        <w:t xml:space="preserve"> actief en gericht i</w:t>
      </w:r>
      <w:r w:rsidRPr="6E3F43F7" w:rsidR="2F7DBA12">
        <w:rPr>
          <w:rFonts w:ascii="Raleway" w:hAnsi="Raleway" w:eastAsia="Raleway" w:cs="Raleway"/>
          <w:sz w:val="21"/>
          <w:szCs w:val="21"/>
        </w:rPr>
        <w:t>n</w:t>
      </w:r>
      <w:r w:rsidRPr="6E3F43F7">
        <w:rPr>
          <w:rFonts w:ascii="Raleway" w:hAnsi="Raleway" w:eastAsia="Raleway" w:cs="Raleway"/>
          <w:sz w:val="21"/>
          <w:szCs w:val="21"/>
        </w:rPr>
        <w:t xml:space="preserve">gezet </w:t>
      </w:r>
      <w:r w:rsidRPr="6E3F43F7" w:rsidR="3AC77C1E">
        <w:rPr>
          <w:rFonts w:ascii="Raleway" w:hAnsi="Raleway" w:eastAsia="Raleway" w:cs="Raleway"/>
          <w:sz w:val="21"/>
          <w:szCs w:val="21"/>
        </w:rPr>
        <w:t xml:space="preserve">wordt </w:t>
      </w:r>
      <w:r w:rsidRPr="6E3F43F7">
        <w:rPr>
          <w:rFonts w:ascii="Raleway" w:hAnsi="Raleway" w:eastAsia="Raleway" w:cs="Raleway"/>
          <w:sz w:val="21"/>
          <w:szCs w:val="21"/>
        </w:rPr>
        <w:t xml:space="preserve">op meer inclusief onderwijs - en verder - een financieel gezond samenwerkingsverband </w:t>
      </w:r>
      <w:r w:rsidRPr="6E3F43F7" w:rsidR="763E9BA4">
        <w:rPr>
          <w:rFonts w:ascii="Raleway" w:hAnsi="Raleway" w:eastAsia="Raleway" w:cs="Raleway"/>
          <w:sz w:val="21"/>
          <w:szCs w:val="21"/>
        </w:rPr>
        <w:t xml:space="preserve">wordt </w:t>
      </w:r>
      <w:r w:rsidRPr="6E3F43F7" w:rsidR="71AF269D">
        <w:rPr>
          <w:rFonts w:ascii="Raleway" w:hAnsi="Raleway" w:eastAsia="Raleway" w:cs="Raleway"/>
          <w:sz w:val="21"/>
          <w:szCs w:val="21"/>
        </w:rPr>
        <w:t>nagestreefd</w:t>
      </w:r>
      <w:r w:rsidRPr="6E3F43F7">
        <w:rPr>
          <w:rFonts w:ascii="Raleway" w:hAnsi="Raleway" w:eastAsia="Raleway" w:cs="Raleway"/>
          <w:sz w:val="21"/>
          <w:szCs w:val="21"/>
        </w:rPr>
        <w:t xml:space="preserve">. Deze beweging is het gevolg van onze prioriteit in beleid en inzet van middelen om de </w:t>
      </w:r>
      <w:proofErr w:type="spellStart"/>
      <w:r w:rsidRPr="6E3F43F7">
        <w:rPr>
          <w:rFonts w:ascii="Raleway" w:hAnsi="Raleway" w:eastAsia="Raleway" w:cs="Raleway"/>
          <w:sz w:val="21"/>
          <w:szCs w:val="21"/>
        </w:rPr>
        <w:t>schoolondersteuningsprofielen</w:t>
      </w:r>
      <w:proofErr w:type="spellEnd"/>
      <w:r w:rsidRPr="6E3F43F7">
        <w:rPr>
          <w:rFonts w:ascii="Raleway" w:hAnsi="Raleway" w:eastAsia="Raleway" w:cs="Raleway"/>
          <w:sz w:val="21"/>
          <w:szCs w:val="21"/>
        </w:rPr>
        <w:t xml:space="preserve"> (SOP) van </w:t>
      </w:r>
      <w:r w:rsidRPr="6E3F43F7" w:rsidR="72009B09">
        <w:rPr>
          <w:rFonts w:ascii="Raleway" w:hAnsi="Raleway" w:eastAsia="Raleway" w:cs="Raleway"/>
          <w:sz w:val="21"/>
          <w:szCs w:val="21"/>
        </w:rPr>
        <w:t>de</w:t>
      </w:r>
      <w:r w:rsidRPr="6E3F43F7">
        <w:rPr>
          <w:rFonts w:ascii="Raleway" w:hAnsi="Raleway" w:eastAsia="Raleway" w:cs="Raleway"/>
          <w:sz w:val="21"/>
          <w:szCs w:val="21"/>
        </w:rPr>
        <w:t xml:space="preserve"> reguliere basisscholen te versterken en uit te breiden. </w:t>
      </w:r>
    </w:p>
    <w:p w:rsidR="0060704B" w:rsidP="6E3F43F7" w:rsidRDefault="160D14CC" w14:paraId="29D47B69" w14:textId="4D188D35">
      <w:pPr>
        <w:rPr>
          <w:rFonts w:ascii="Raleway" w:hAnsi="Raleway" w:eastAsia="Raleway" w:cs="Raleway"/>
          <w:sz w:val="21"/>
          <w:szCs w:val="21"/>
        </w:rPr>
      </w:pPr>
      <w:r w:rsidRPr="6E3F43F7">
        <w:rPr>
          <w:rFonts w:ascii="Raleway" w:hAnsi="Raleway" w:eastAsia="Raleway" w:cs="Raleway"/>
          <w:sz w:val="21"/>
          <w:szCs w:val="21"/>
        </w:rPr>
        <w:t>Daarnaast willen we in onze regio toewerken naar één voorziening voor specialistisch onderwijs (SO). Deze voorziening is een vergaande samenwerking van wat nu nog De Regenboog en De Springplank zijn. Er niet langer sprake is van speciaal basisonderwijs plus (SBO+). Deze leerlingen hebben een passende onderwijsplek in het specialistisch onderwijs, dat ‘hybride’ in verbinding staat met het regulier basisonderwijs.</w:t>
      </w:r>
    </w:p>
    <w:p w:rsidR="6778D7BC" w:rsidP="6E3F43F7" w:rsidRDefault="6778D7BC" w14:paraId="59A67B13" w14:textId="29A4A120">
      <w:pPr>
        <w:rPr>
          <w:rFonts w:ascii="Raleway" w:hAnsi="Raleway" w:eastAsia="Raleway" w:cs="Raleway"/>
          <w:sz w:val="21"/>
          <w:szCs w:val="21"/>
        </w:rPr>
      </w:pPr>
      <w:r w:rsidRPr="6E3F43F7">
        <w:rPr>
          <w:rFonts w:ascii="Raleway" w:hAnsi="Raleway" w:eastAsia="Raleway" w:cs="Raleway"/>
          <w:sz w:val="21"/>
          <w:szCs w:val="21"/>
        </w:rPr>
        <w:t xml:space="preserve">Graag willen we de samenwerking tussen onderwijs en zorg verder vormgeven. Binnen onze school werken we samen met </w:t>
      </w:r>
      <w:proofErr w:type="spellStart"/>
      <w:r w:rsidRPr="6E3F43F7">
        <w:rPr>
          <w:rFonts w:ascii="Raleway" w:hAnsi="Raleway" w:eastAsia="Raleway" w:cs="Raleway"/>
          <w:sz w:val="21"/>
          <w:szCs w:val="21"/>
        </w:rPr>
        <w:t>Juvent</w:t>
      </w:r>
      <w:proofErr w:type="spellEnd"/>
      <w:r w:rsidRPr="6E3F43F7">
        <w:rPr>
          <w:rFonts w:ascii="Raleway" w:hAnsi="Raleway" w:eastAsia="Raleway" w:cs="Raleway"/>
          <w:sz w:val="21"/>
          <w:szCs w:val="21"/>
        </w:rPr>
        <w:t>. In samenwerking met het Samenwerkingsverband</w:t>
      </w:r>
      <w:r w:rsidRPr="6E3F43F7" w:rsidR="19D4C248">
        <w:rPr>
          <w:rFonts w:ascii="Raleway" w:hAnsi="Raleway" w:eastAsia="Raleway" w:cs="Raleway"/>
          <w:sz w:val="21"/>
          <w:szCs w:val="21"/>
        </w:rPr>
        <w:t xml:space="preserve">, de drie gemeenten in Zeeuws-Vlaanderen </w:t>
      </w:r>
      <w:r w:rsidRPr="6E3F43F7" w:rsidR="6CDE3A3A">
        <w:rPr>
          <w:rFonts w:ascii="Raleway" w:hAnsi="Raleway" w:eastAsia="Raleway" w:cs="Raleway"/>
          <w:sz w:val="21"/>
          <w:szCs w:val="21"/>
        </w:rPr>
        <w:t>en het onderwijs worden de kaders tussen inzet / verantwoordelijkheid zorg en onderwijs in kaart gebracht wordt.</w:t>
      </w:r>
    </w:p>
    <w:p w:rsidRPr="00DA23B6" w:rsidR="00A8730D" w:rsidP="005B25E4" w:rsidRDefault="008B79C2" w14:paraId="0F587509" w14:textId="523BC405">
      <w:pPr>
        <w:pStyle w:val="Heading2"/>
        <w:numPr>
          <w:ilvl w:val="1"/>
          <w:numId w:val="40"/>
        </w:numPr>
        <w:spacing w:before="0"/>
        <w:rPr>
          <w:rFonts w:ascii="Raleway" w:hAnsi="Raleway"/>
          <w:color w:val="12177C"/>
        </w:rPr>
      </w:pPr>
      <w:bookmarkStart w:name="_Toc813809832" w:id="36"/>
      <w:r w:rsidRPr="6E3F43F7">
        <w:rPr>
          <w:rFonts w:ascii="Raleway" w:hAnsi="Raleway"/>
          <w:color w:val="12177C"/>
        </w:rPr>
        <w:t>Interne en externe analyse voor onze school</w:t>
      </w:r>
      <w:bookmarkEnd w:id="36"/>
    </w:p>
    <w:p w:rsidR="008B79C2" w:rsidP="008B79C2" w:rsidRDefault="008B79C2" w14:paraId="6E701993" w14:textId="4E22C4F5">
      <w:pPr>
        <w:ind w:left="360"/>
        <w:rPr>
          <w:rFonts w:ascii="Raleway" w:hAnsi="Raleway"/>
        </w:rPr>
      </w:pPr>
      <w:r>
        <w:rPr>
          <w:rFonts w:ascii="Raleway" w:hAnsi="Raleway"/>
        </w:rPr>
        <w:t>Op basis van de verzamelde informatie hebben wij een interne en externe analyse gemaakt van díe zaken die van belang zijn voor de ontwikkeling van onze school van 2024 tot 2028.</w:t>
      </w:r>
      <w:r w:rsidR="00DD168C">
        <w:rPr>
          <w:rFonts w:ascii="Raleway" w:hAnsi="Raleway"/>
        </w:rPr>
        <w:t xml:space="preserve"> Kansen en bedreigingen hebben we vervolgens gecombineerd en </w:t>
      </w:r>
      <w:r w:rsidR="00656F55">
        <w:rPr>
          <w:rFonts w:ascii="Raleway" w:hAnsi="Raleway"/>
        </w:rPr>
        <w:t xml:space="preserve">zo </w:t>
      </w:r>
      <w:r w:rsidR="00DD168C">
        <w:rPr>
          <w:rFonts w:ascii="Raleway" w:hAnsi="Raleway"/>
        </w:rPr>
        <w:t>een strategie voor de komende jaren bepaald.</w:t>
      </w:r>
    </w:p>
    <w:tbl>
      <w:tblPr>
        <w:tblStyle w:val="TableGrid"/>
        <w:tblW w:w="0" w:type="auto"/>
        <w:tblInd w:w="360" w:type="dxa"/>
        <w:tblLook w:val="04A0" w:firstRow="1" w:lastRow="0" w:firstColumn="1" w:lastColumn="0" w:noHBand="0" w:noVBand="1"/>
      </w:tblPr>
      <w:tblGrid>
        <w:gridCol w:w="2908"/>
        <w:gridCol w:w="2923"/>
        <w:gridCol w:w="2871"/>
      </w:tblGrid>
      <w:tr w:rsidR="00DD168C" w:rsidTr="2BCADFFC" w14:paraId="3903DBA1" w14:textId="77777777">
        <w:trPr>
          <w:trHeight w:val="2798"/>
        </w:trPr>
        <w:tc>
          <w:tcPr>
            <w:tcW w:w="3020" w:type="dxa"/>
            <w:tcMar/>
          </w:tcPr>
          <w:p w:rsidRPr="0060704B" w:rsidR="00DD168C" w:rsidP="008B79C2" w:rsidRDefault="00DD168C" w14:paraId="63397E4C" w14:textId="1EEEEE4A">
            <w:pPr>
              <w:rPr>
                <w:rFonts w:ascii="Raleway" w:hAnsi="Raleway"/>
                <w:sz w:val="20"/>
                <w:szCs w:val="20"/>
              </w:rPr>
            </w:pPr>
            <w:r w:rsidRPr="0060704B">
              <w:rPr>
                <w:rFonts w:ascii="Raleway" w:hAnsi="Raleway"/>
                <w:sz w:val="20"/>
                <w:szCs w:val="20"/>
              </w:rPr>
              <w:t xml:space="preserve">               </w:t>
            </w:r>
          </w:p>
          <w:p w:rsidRPr="0060704B" w:rsidR="00DD168C" w:rsidP="008B79C2" w:rsidRDefault="00DD168C" w14:paraId="23635520" w14:textId="77777777">
            <w:pPr>
              <w:rPr>
                <w:rFonts w:ascii="Raleway" w:hAnsi="Raleway"/>
                <w:sz w:val="20"/>
                <w:szCs w:val="20"/>
              </w:rPr>
            </w:pPr>
          </w:p>
          <w:p w:rsidRPr="0060704B" w:rsidR="00DD168C" w:rsidP="008B79C2" w:rsidRDefault="00DD168C" w14:paraId="3966DF47" w14:textId="3C867825">
            <w:pPr>
              <w:rPr>
                <w:rFonts w:ascii="Raleway" w:hAnsi="Raleway"/>
                <w:sz w:val="20"/>
                <w:szCs w:val="20"/>
              </w:rPr>
            </w:pPr>
          </w:p>
        </w:tc>
        <w:tc>
          <w:tcPr>
            <w:tcW w:w="3021" w:type="dxa"/>
            <w:shd w:val="clear" w:color="auto" w:fill="00B0F0"/>
            <w:tcMar/>
          </w:tcPr>
          <w:p w:rsidRPr="00656F55" w:rsidR="00DD168C" w:rsidP="008B79C2" w:rsidRDefault="00DD168C" w14:paraId="637A87CE" w14:textId="0AF965B7">
            <w:pPr>
              <w:rPr>
                <w:rFonts w:ascii="Raleway" w:hAnsi="Raleway"/>
                <w:b/>
                <w:bCs/>
                <w:sz w:val="20"/>
                <w:szCs w:val="20"/>
              </w:rPr>
            </w:pPr>
            <w:r w:rsidRPr="6E3F43F7">
              <w:rPr>
                <w:rFonts w:ascii="Raleway" w:hAnsi="Raleway"/>
                <w:b/>
                <w:bCs/>
                <w:sz w:val="20"/>
                <w:szCs w:val="20"/>
              </w:rPr>
              <w:t>Sterke punten</w:t>
            </w:r>
            <w:r w:rsidRPr="6E3F43F7" w:rsidR="00047B0C">
              <w:rPr>
                <w:rFonts w:ascii="Raleway" w:hAnsi="Raleway"/>
                <w:b/>
                <w:bCs/>
                <w:sz w:val="20"/>
                <w:szCs w:val="20"/>
              </w:rPr>
              <w:t xml:space="preserve"> (intern)</w:t>
            </w:r>
            <w:r w:rsidRPr="6E3F43F7">
              <w:rPr>
                <w:rFonts w:ascii="Raleway" w:hAnsi="Raleway"/>
                <w:b/>
                <w:bCs/>
                <w:sz w:val="20"/>
                <w:szCs w:val="20"/>
              </w:rPr>
              <w:t>:</w:t>
            </w:r>
          </w:p>
          <w:p w:rsidR="64524B1B" w:rsidP="6E3F43F7" w:rsidRDefault="64524B1B" w14:paraId="10D69667" w14:textId="5B66BE67">
            <w:pPr>
              <w:pStyle w:val="ListParagraph"/>
              <w:numPr>
                <w:ilvl w:val="0"/>
                <w:numId w:val="12"/>
              </w:numPr>
              <w:rPr>
                <w:rFonts w:ascii="Raleway" w:hAnsi="Raleway"/>
                <w:sz w:val="20"/>
                <w:szCs w:val="20"/>
              </w:rPr>
            </w:pPr>
            <w:r w:rsidRPr="6E3F43F7">
              <w:rPr>
                <w:rFonts w:ascii="Raleway" w:hAnsi="Raleway"/>
                <w:sz w:val="20"/>
                <w:szCs w:val="20"/>
              </w:rPr>
              <w:t xml:space="preserve">Heldere, toekomstgerichte </w:t>
            </w:r>
            <w:r w:rsidRPr="6E3F43F7" w:rsidR="57682F9A">
              <w:rPr>
                <w:rFonts w:ascii="Raleway" w:hAnsi="Raleway"/>
                <w:sz w:val="20"/>
                <w:szCs w:val="20"/>
              </w:rPr>
              <w:t xml:space="preserve">beschreven </w:t>
            </w:r>
            <w:r w:rsidRPr="6E3F43F7">
              <w:rPr>
                <w:rFonts w:ascii="Raleway" w:hAnsi="Raleway"/>
                <w:sz w:val="20"/>
                <w:szCs w:val="20"/>
              </w:rPr>
              <w:t xml:space="preserve">visie </w:t>
            </w:r>
          </w:p>
          <w:p w:rsidR="5F7F58FD" w:rsidP="6E3F43F7" w:rsidRDefault="5F7F58FD" w14:paraId="77769250" w14:textId="032CDA3F">
            <w:pPr>
              <w:pStyle w:val="ListParagraph"/>
              <w:numPr>
                <w:ilvl w:val="0"/>
                <w:numId w:val="12"/>
              </w:numPr>
              <w:rPr>
                <w:rFonts w:ascii="Raleway" w:hAnsi="Raleway"/>
                <w:sz w:val="20"/>
                <w:szCs w:val="20"/>
              </w:rPr>
            </w:pPr>
            <w:r w:rsidRPr="6E3F43F7">
              <w:rPr>
                <w:rFonts w:ascii="Raleway" w:hAnsi="Raleway"/>
                <w:sz w:val="20"/>
                <w:szCs w:val="20"/>
              </w:rPr>
              <w:t>Start PBS traject</w:t>
            </w:r>
          </w:p>
          <w:p w:rsidR="5F7F58FD" w:rsidP="6E3F43F7" w:rsidRDefault="5F7F58FD" w14:paraId="0875F06C" w14:textId="72B55FA6">
            <w:pPr>
              <w:pStyle w:val="ListParagraph"/>
              <w:numPr>
                <w:ilvl w:val="0"/>
                <w:numId w:val="12"/>
              </w:numPr>
              <w:rPr>
                <w:rFonts w:ascii="Raleway" w:hAnsi="Raleway"/>
                <w:sz w:val="20"/>
                <w:szCs w:val="20"/>
              </w:rPr>
            </w:pPr>
            <w:r w:rsidRPr="6E3F43F7">
              <w:rPr>
                <w:rFonts w:ascii="Raleway" w:hAnsi="Raleway"/>
                <w:sz w:val="20"/>
                <w:szCs w:val="20"/>
              </w:rPr>
              <w:t>Gerenoveerd schoolgebouw</w:t>
            </w:r>
          </w:p>
          <w:p w:rsidR="6685AE7B" w:rsidP="6E3F43F7" w:rsidRDefault="6685AE7B" w14:paraId="24A87464" w14:textId="29804BD9">
            <w:pPr>
              <w:pStyle w:val="ListParagraph"/>
              <w:numPr>
                <w:ilvl w:val="0"/>
                <w:numId w:val="12"/>
              </w:numPr>
              <w:rPr>
                <w:rFonts w:ascii="Raleway" w:hAnsi="Raleway"/>
                <w:sz w:val="20"/>
                <w:szCs w:val="20"/>
              </w:rPr>
            </w:pPr>
            <w:r w:rsidRPr="6E3F43F7">
              <w:rPr>
                <w:rFonts w:ascii="Raleway" w:hAnsi="Raleway"/>
                <w:sz w:val="20"/>
                <w:szCs w:val="20"/>
              </w:rPr>
              <w:t>Nieuwe directeur en teamleider</w:t>
            </w:r>
          </w:p>
          <w:p w:rsidRPr="00656F55" w:rsidR="00DD168C" w:rsidP="6E3F43F7" w:rsidRDefault="00DD168C" w14:paraId="3A907757" w14:textId="3F615467">
            <w:pPr>
              <w:rPr>
                <w:rFonts w:ascii="Raleway" w:hAnsi="Raleway"/>
                <w:sz w:val="20"/>
                <w:szCs w:val="20"/>
              </w:rPr>
            </w:pPr>
          </w:p>
        </w:tc>
        <w:tc>
          <w:tcPr>
            <w:tcW w:w="3021" w:type="dxa"/>
            <w:shd w:val="clear" w:color="auto" w:fill="00B0F0"/>
            <w:tcMar/>
          </w:tcPr>
          <w:p w:rsidRPr="00656F55" w:rsidR="00DD168C" w:rsidP="6E3F43F7" w:rsidRDefault="00DD168C" w14:paraId="2B422444" w14:textId="35579FF1">
            <w:pPr>
              <w:rPr>
                <w:rFonts w:ascii="Raleway" w:hAnsi="Raleway"/>
                <w:b/>
                <w:bCs/>
                <w:sz w:val="20"/>
                <w:szCs w:val="20"/>
              </w:rPr>
            </w:pPr>
            <w:r w:rsidRPr="6E3F43F7">
              <w:rPr>
                <w:rFonts w:ascii="Raleway" w:hAnsi="Raleway"/>
                <w:b/>
                <w:bCs/>
                <w:sz w:val="20"/>
                <w:szCs w:val="20"/>
              </w:rPr>
              <w:t>Zwakke punten</w:t>
            </w:r>
            <w:r w:rsidRPr="6E3F43F7" w:rsidR="00047B0C">
              <w:rPr>
                <w:rFonts w:ascii="Raleway" w:hAnsi="Raleway"/>
                <w:b/>
                <w:bCs/>
                <w:sz w:val="20"/>
                <w:szCs w:val="20"/>
              </w:rPr>
              <w:t xml:space="preserve"> (intern)</w:t>
            </w:r>
            <w:r w:rsidRPr="6E3F43F7">
              <w:rPr>
                <w:rFonts w:ascii="Raleway" w:hAnsi="Raleway"/>
                <w:b/>
                <w:bCs/>
                <w:sz w:val="20"/>
                <w:szCs w:val="20"/>
              </w:rPr>
              <w:t>:</w:t>
            </w:r>
          </w:p>
          <w:p w:rsidRPr="00656F55" w:rsidR="00DD168C" w:rsidP="6E3F43F7" w:rsidRDefault="47BA0378" w14:paraId="5CA69FF5" w14:textId="516C126A">
            <w:pPr>
              <w:pStyle w:val="ListParagraph"/>
              <w:numPr>
                <w:ilvl w:val="0"/>
                <w:numId w:val="13"/>
              </w:numPr>
              <w:rPr>
                <w:rFonts w:ascii="Raleway" w:hAnsi="Raleway"/>
                <w:sz w:val="20"/>
                <w:szCs w:val="20"/>
              </w:rPr>
            </w:pPr>
            <w:r w:rsidRPr="6E3F43F7">
              <w:rPr>
                <w:rFonts w:ascii="Raleway" w:hAnsi="Raleway"/>
                <w:sz w:val="20"/>
                <w:szCs w:val="20"/>
              </w:rPr>
              <w:t>Team en CvB onvoldoende geschoold in de huidige doelgroep</w:t>
            </w:r>
          </w:p>
          <w:p w:rsidRPr="00656F55" w:rsidR="00DD168C" w:rsidP="6E3F43F7" w:rsidRDefault="47BA0378" w14:paraId="07964961" w14:textId="3D46DE71">
            <w:pPr>
              <w:pStyle w:val="ListParagraph"/>
              <w:numPr>
                <w:ilvl w:val="0"/>
                <w:numId w:val="13"/>
              </w:numPr>
              <w:rPr>
                <w:rFonts w:ascii="Raleway" w:hAnsi="Raleway"/>
                <w:sz w:val="20"/>
                <w:szCs w:val="20"/>
              </w:rPr>
            </w:pPr>
            <w:r w:rsidRPr="6E3F43F7">
              <w:rPr>
                <w:rFonts w:ascii="Raleway" w:hAnsi="Raleway"/>
                <w:sz w:val="20"/>
                <w:szCs w:val="20"/>
              </w:rPr>
              <w:t xml:space="preserve">Geen samenwerking met </w:t>
            </w:r>
            <w:proofErr w:type="spellStart"/>
            <w:r w:rsidRPr="6E3F43F7">
              <w:rPr>
                <w:rFonts w:ascii="Raleway" w:hAnsi="Raleway"/>
                <w:sz w:val="20"/>
                <w:szCs w:val="20"/>
              </w:rPr>
              <w:t>PMers</w:t>
            </w:r>
            <w:proofErr w:type="spellEnd"/>
            <w:r w:rsidRPr="6E3F43F7">
              <w:rPr>
                <w:rFonts w:ascii="Raleway" w:hAnsi="Raleway"/>
                <w:sz w:val="20"/>
                <w:szCs w:val="20"/>
              </w:rPr>
              <w:t xml:space="preserve"> in de school</w:t>
            </w:r>
          </w:p>
          <w:p w:rsidRPr="00656F55" w:rsidR="00DD168C" w:rsidP="6E3F43F7" w:rsidRDefault="283873B4" w14:paraId="533F288F" w14:textId="2A3D9DE5">
            <w:pPr>
              <w:pStyle w:val="ListParagraph"/>
              <w:numPr>
                <w:ilvl w:val="0"/>
                <w:numId w:val="13"/>
              </w:numPr>
              <w:rPr>
                <w:rFonts w:ascii="Raleway" w:hAnsi="Raleway"/>
                <w:sz w:val="20"/>
                <w:szCs w:val="20"/>
              </w:rPr>
            </w:pPr>
            <w:r w:rsidRPr="6E3F43F7">
              <w:rPr>
                <w:rFonts w:ascii="Raleway" w:hAnsi="Raleway"/>
                <w:sz w:val="20"/>
                <w:szCs w:val="20"/>
              </w:rPr>
              <w:t>Hoog langdurig verzuim onder teamleden</w:t>
            </w:r>
          </w:p>
        </w:tc>
      </w:tr>
      <w:tr w:rsidR="00DD168C" w:rsidTr="2BCADFFC" w14:paraId="1A902511" w14:textId="77777777">
        <w:tc>
          <w:tcPr>
            <w:tcW w:w="3020" w:type="dxa"/>
            <w:shd w:val="clear" w:color="auto" w:fill="D9E2F3" w:themeFill="accent1" w:themeFillTint="33"/>
            <w:tcMar/>
          </w:tcPr>
          <w:p w:rsidRPr="00656F55" w:rsidR="00DD168C" w:rsidP="008B79C2" w:rsidRDefault="00DD168C" w14:paraId="1CAF65DE" w14:textId="53BB6025">
            <w:pPr>
              <w:rPr>
                <w:rFonts w:ascii="Raleway" w:hAnsi="Raleway"/>
                <w:b/>
                <w:bCs/>
                <w:sz w:val="20"/>
                <w:szCs w:val="20"/>
              </w:rPr>
            </w:pPr>
            <w:r w:rsidRPr="00656F55">
              <w:rPr>
                <w:rFonts w:ascii="Raleway" w:hAnsi="Raleway"/>
                <w:b/>
                <w:bCs/>
                <w:sz w:val="20"/>
                <w:szCs w:val="20"/>
              </w:rPr>
              <w:t>Kansen</w:t>
            </w:r>
            <w:r w:rsidRPr="00656F55" w:rsidR="00047B0C">
              <w:rPr>
                <w:rFonts w:ascii="Raleway" w:hAnsi="Raleway"/>
                <w:b/>
                <w:bCs/>
                <w:sz w:val="20"/>
                <w:szCs w:val="20"/>
              </w:rPr>
              <w:t xml:space="preserve"> (extern):</w:t>
            </w:r>
          </w:p>
          <w:p w:rsidRPr="00656F55" w:rsidR="00DD168C" w:rsidP="6E3F43F7" w:rsidRDefault="1FB7268A" w14:paraId="7F8924BA" w14:textId="0734338D">
            <w:pPr>
              <w:pStyle w:val="ListParagraph"/>
              <w:numPr>
                <w:ilvl w:val="0"/>
                <w:numId w:val="11"/>
              </w:numPr>
              <w:rPr>
                <w:rFonts w:ascii="Raleway" w:hAnsi="Raleway"/>
                <w:sz w:val="20"/>
                <w:szCs w:val="20"/>
              </w:rPr>
            </w:pPr>
            <w:r w:rsidRPr="6E3F43F7">
              <w:rPr>
                <w:rFonts w:ascii="Raleway" w:hAnsi="Raleway"/>
                <w:sz w:val="20"/>
                <w:szCs w:val="20"/>
              </w:rPr>
              <w:t xml:space="preserve">Samenwerking zorg – school </w:t>
            </w:r>
          </w:p>
          <w:p w:rsidRPr="00656F55" w:rsidR="00DD168C" w:rsidP="6E3F43F7" w:rsidRDefault="1FB7268A" w14:paraId="45F69EEB" w14:textId="24FBAC9C">
            <w:pPr>
              <w:pStyle w:val="ListParagraph"/>
              <w:numPr>
                <w:ilvl w:val="0"/>
                <w:numId w:val="11"/>
              </w:numPr>
              <w:rPr>
                <w:rFonts w:ascii="Raleway" w:hAnsi="Raleway"/>
                <w:sz w:val="20"/>
                <w:szCs w:val="20"/>
              </w:rPr>
            </w:pPr>
            <w:r w:rsidRPr="6E3F43F7">
              <w:rPr>
                <w:rFonts w:ascii="Raleway" w:hAnsi="Raleway"/>
                <w:sz w:val="20"/>
                <w:szCs w:val="20"/>
              </w:rPr>
              <w:t>Samenwerking Regenboog / Wingerd</w:t>
            </w:r>
          </w:p>
          <w:p w:rsidRPr="00656F55" w:rsidR="00DD168C" w:rsidP="6E3F43F7" w:rsidRDefault="76946638" w14:paraId="640D759F" w14:textId="31AA9AB1">
            <w:pPr>
              <w:pStyle w:val="ListParagraph"/>
              <w:numPr>
                <w:ilvl w:val="0"/>
                <w:numId w:val="11"/>
              </w:numPr>
              <w:rPr>
                <w:rFonts w:ascii="Raleway" w:hAnsi="Raleway"/>
                <w:sz w:val="20"/>
                <w:szCs w:val="20"/>
              </w:rPr>
            </w:pPr>
            <w:r w:rsidRPr="6E3F43F7">
              <w:rPr>
                <w:rFonts w:ascii="Raleway" w:hAnsi="Raleway"/>
                <w:sz w:val="20"/>
                <w:szCs w:val="20"/>
              </w:rPr>
              <w:t xml:space="preserve">Communicatie ouders </w:t>
            </w:r>
          </w:p>
        </w:tc>
        <w:tc>
          <w:tcPr>
            <w:tcW w:w="3021" w:type="dxa"/>
            <w:tcMar/>
          </w:tcPr>
          <w:p w:rsidRPr="00656F55" w:rsidR="00DD168C" w:rsidP="008B79C2" w:rsidRDefault="00DD168C" w14:paraId="1A6D141A" w14:textId="77777777">
            <w:pPr>
              <w:rPr>
                <w:rFonts w:ascii="Raleway" w:hAnsi="Raleway"/>
                <w:b/>
                <w:bCs/>
                <w:sz w:val="20"/>
                <w:szCs w:val="20"/>
              </w:rPr>
            </w:pPr>
            <w:r w:rsidRPr="00656F55">
              <w:rPr>
                <w:rFonts w:ascii="Raleway" w:hAnsi="Raleway"/>
                <w:b/>
                <w:bCs/>
                <w:sz w:val="20"/>
                <w:szCs w:val="20"/>
              </w:rPr>
              <w:t>Strategie:</w:t>
            </w:r>
          </w:p>
          <w:p w:rsidRPr="00656F55" w:rsidR="0060704B" w:rsidP="6E3F43F7" w:rsidRDefault="28CEDA34" w14:paraId="5904E34E" w14:textId="28FE46B9">
            <w:pPr>
              <w:pStyle w:val="ListParagraph"/>
              <w:numPr>
                <w:ilvl w:val="0"/>
                <w:numId w:val="9"/>
              </w:numPr>
              <w:rPr>
                <w:rFonts w:ascii="Raleway" w:hAnsi="Raleway"/>
                <w:sz w:val="20"/>
                <w:szCs w:val="20"/>
              </w:rPr>
            </w:pPr>
            <w:r w:rsidRPr="6E3F43F7">
              <w:rPr>
                <w:rFonts w:ascii="Raleway" w:hAnsi="Raleway"/>
                <w:sz w:val="20"/>
                <w:szCs w:val="20"/>
              </w:rPr>
              <w:t xml:space="preserve">Samenwerking met externe partners in de school vanuit een gezamenlijke visie. </w:t>
            </w:r>
          </w:p>
          <w:p w:rsidRPr="00656F55" w:rsidR="0060704B" w:rsidP="6E3F43F7" w:rsidRDefault="28CEDA34" w14:paraId="0AAACB80" w14:textId="25C9E6BF">
            <w:pPr>
              <w:pStyle w:val="ListParagraph"/>
              <w:numPr>
                <w:ilvl w:val="0"/>
                <w:numId w:val="9"/>
              </w:numPr>
              <w:rPr>
                <w:rFonts w:ascii="Raleway" w:hAnsi="Raleway"/>
                <w:sz w:val="20"/>
                <w:szCs w:val="20"/>
              </w:rPr>
            </w:pPr>
            <w:r w:rsidRPr="6E3F43F7">
              <w:rPr>
                <w:rFonts w:ascii="Raleway" w:hAnsi="Raleway"/>
                <w:sz w:val="20"/>
                <w:szCs w:val="20"/>
              </w:rPr>
              <w:t>Samenwerking met Regenboog / Wingerd vanuit visie.</w:t>
            </w:r>
          </w:p>
          <w:p w:rsidRPr="00656F55" w:rsidR="0060704B" w:rsidP="6E3F43F7" w:rsidRDefault="28CEDA34" w14:paraId="73662F33" w14:textId="613E40A4">
            <w:pPr>
              <w:pStyle w:val="ListParagraph"/>
              <w:numPr>
                <w:ilvl w:val="0"/>
                <w:numId w:val="9"/>
              </w:numPr>
              <w:rPr>
                <w:rFonts w:ascii="Raleway" w:hAnsi="Raleway"/>
                <w:sz w:val="20"/>
                <w:szCs w:val="20"/>
              </w:rPr>
            </w:pPr>
            <w:r w:rsidRPr="6E3F43F7">
              <w:rPr>
                <w:rFonts w:ascii="Raleway" w:hAnsi="Raleway"/>
                <w:sz w:val="20"/>
                <w:szCs w:val="20"/>
              </w:rPr>
              <w:t xml:space="preserve">Vanuit en middels PBS verbeteren van de communicatie met ouders. </w:t>
            </w:r>
          </w:p>
        </w:tc>
        <w:tc>
          <w:tcPr>
            <w:tcW w:w="3021" w:type="dxa"/>
            <w:tcMar/>
          </w:tcPr>
          <w:p w:rsidRPr="00656F55" w:rsidR="00DD168C" w:rsidP="6E3F43F7" w:rsidRDefault="00DD168C" w14:paraId="0202582B" w14:textId="29F0AEB2">
            <w:pPr>
              <w:rPr>
                <w:rFonts w:ascii="Raleway" w:hAnsi="Raleway"/>
                <w:b/>
                <w:bCs/>
                <w:sz w:val="20"/>
                <w:szCs w:val="20"/>
              </w:rPr>
            </w:pPr>
            <w:r w:rsidRPr="6E3F43F7">
              <w:rPr>
                <w:rFonts w:ascii="Raleway" w:hAnsi="Raleway"/>
                <w:b/>
                <w:bCs/>
                <w:sz w:val="20"/>
                <w:szCs w:val="20"/>
              </w:rPr>
              <w:t>Strategie:</w:t>
            </w:r>
          </w:p>
          <w:p w:rsidRPr="00656F55" w:rsidR="00DD168C" w:rsidP="6E3F43F7" w:rsidRDefault="5AF19E3B" w14:paraId="3B680265" w14:textId="78D2845A">
            <w:pPr>
              <w:pStyle w:val="ListParagraph"/>
              <w:numPr>
                <w:ilvl w:val="0"/>
                <w:numId w:val="8"/>
              </w:numPr>
              <w:rPr>
                <w:rFonts w:ascii="Raleway" w:hAnsi="Raleway"/>
                <w:sz w:val="20"/>
                <w:szCs w:val="20"/>
              </w:rPr>
            </w:pPr>
            <w:r w:rsidRPr="6E3F43F7">
              <w:rPr>
                <w:rFonts w:ascii="Raleway" w:hAnsi="Raleway"/>
                <w:sz w:val="20"/>
                <w:szCs w:val="20"/>
              </w:rPr>
              <w:t xml:space="preserve">Samenwerking met externe partners in de school vanuit een gezamenlijke visie. </w:t>
            </w:r>
          </w:p>
          <w:p w:rsidRPr="00656F55" w:rsidR="00DD168C" w:rsidP="6E3F43F7" w:rsidRDefault="5AF19E3B" w14:paraId="5126F566" w14:textId="25C9E6BF">
            <w:pPr>
              <w:pStyle w:val="ListParagraph"/>
              <w:numPr>
                <w:ilvl w:val="0"/>
                <w:numId w:val="8"/>
              </w:numPr>
              <w:rPr>
                <w:rFonts w:ascii="Raleway" w:hAnsi="Raleway"/>
                <w:sz w:val="20"/>
                <w:szCs w:val="20"/>
              </w:rPr>
            </w:pPr>
            <w:r w:rsidRPr="6E3F43F7">
              <w:rPr>
                <w:rFonts w:ascii="Raleway" w:hAnsi="Raleway"/>
                <w:sz w:val="20"/>
                <w:szCs w:val="20"/>
              </w:rPr>
              <w:t>Samenwerking met Regenboog / Wingerd vanuit visie.</w:t>
            </w:r>
          </w:p>
          <w:p w:rsidRPr="00656F55" w:rsidR="00DD168C" w:rsidP="6E3F43F7" w:rsidRDefault="5AF19E3B" w14:paraId="4988B440" w14:textId="16AD28F2">
            <w:pPr>
              <w:pStyle w:val="ListParagraph"/>
              <w:numPr>
                <w:ilvl w:val="0"/>
                <w:numId w:val="8"/>
              </w:numPr>
              <w:rPr>
                <w:rFonts w:ascii="Raleway" w:hAnsi="Raleway"/>
                <w:sz w:val="20"/>
                <w:szCs w:val="20"/>
              </w:rPr>
            </w:pPr>
            <w:r w:rsidRPr="6E3F43F7">
              <w:rPr>
                <w:rFonts w:ascii="Raleway" w:hAnsi="Raleway"/>
                <w:sz w:val="20"/>
                <w:szCs w:val="20"/>
              </w:rPr>
              <w:t>Vanuit en middels PBS verbeteren van de communicatie met ouders.</w:t>
            </w:r>
          </w:p>
          <w:p w:rsidRPr="00656F55" w:rsidR="00DD168C" w:rsidP="6E3F43F7" w:rsidRDefault="6DBC27FA" w14:paraId="322D9A95" w14:textId="0BC44986">
            <w:pPr>
              <w:pStyle w:val="ListParagraph"/>
              <w:numPr>
                <w:ilvl w:val="0"/>
                <w:numId w:val="8"/>
              </w:numPr>
              <w:rPr>
                <w:rFonts w:ascii="Raleway" w:hAnsi="Raleway"/>
                <w:sz w:val="20"/>
                <w:szCs w:val="20"/>
              </w:rPr>
            </w:pPr>
            <w:r w:rsidRPr="6E3F43F7">
              <w:rPr>
                <w:rFonts w:ascii="Raleway" w:hAnsi="Raleway"/>
                <w:sz w:val="20"/>
                <w:szCs w:val="20"/>
              </w:rPr>
              <w:t>Terugbrengen verzuimcijfers</w:t>
            </w:r>
            <w:r w:rsidRPr="6E3F43F7" w:rsidR="0B2F4DA3">
              <w:rPr>
                <w:rFonts w:ascii="Raleway" w:hAnsi="Raleway"/>
                <w:sz w:val="20"/>
                <w:szCs w:val="20"/>
              </w:rPr>
              <w:t xml:space="preserve"> naar 5%</w:t>
            </w:r>
            <w:r w:rsidRPr="6E3F43F7">
              <w:rPr>
                <w:rFonts w:ascii="Raleway" w:hAnsi="Raleway"/>
                <w:sz w:val="20"/>
                <w:szCs w:val="20"/>
              </w:rPr>
              <w:t xml:space="preserve">. </w:t>
            </w:r>
          </w:p>
        </w:tc>
      </w:tr>
      <w:tr w:rsidR="00DD168C" w:rsidTr="2BCADFFC" w14:paraId="4A946542" w14:textId="77777777">
        <w:tc>
          <w:tcPr>
            <w:tcW w:w="3020" w:type="dxa"/>
            <w:shd w:val="clear" w:color="auto" w:fill="D9E2F3" w:themeFill="accent1" w:themeFillTint="33"/>
            <w:tcMar/>
          </w:tcPr>
          <w:p w:rsidRPr="00656F55" w:rsidR="00DD168C" w:rsidP="008B79C2" w:rsidRDefault="00DD168C" w14:paraId="43E67C1F" w14:textId="37FC78DA">
            <w:pPr>
              <w:rPr>
                <w:rFonts w:ascii="Raleway" w:hAnsi="Raleway"/>
                <w:b/>
                <w:bCs/>
                <w:sz w:val="20"/>
                <w:szCs w:val="20"/>
              </w:rPr>
            </w:pPr>
            <w:r w:rsidRPr="6E3F43F7">
              <w:rPr>
                <w:rFonts w:ascii="Raleway" w:hAnsi="Raleway"/>
                <w:b/>
                <w:bCs/>
                <w:sz w:val="20"/>
                <w:szCs w:val="20"/>
              </w:rPr>
              <w:t>Bedreigingen</w:t>
            </w:r>
            <w:r w:rsidRPr="6E3F43F7" w:rsidR="00047B0C">
              <w:rPr>
                <w:rFonts w:ascii="Raleway" w:hAnsi="Raleway"/>
                <w:b/>
                <w:bCs/>
                <w:sz w:val="20"/>
                <w:szCs w:val="20"/>
              </w:rPr>
              <w:t xml:space="preserve"> (extern):</w:t>
            </w:r>
          </w:p>
          <w:p w:rsidRPr="00656F55" w:rsidR="00DD168C" w:rsidP="6E3F43F7" w:rsidRDefault="6F89368F" w14:paraId="48DA5F31" w14:textId="72CCE212">
            <w:pPr>
              <w:pStyle w:val="ListParagraph"/>
              <w:numPr>
                <w:ilvl w:val="0"/>
                <w:numId w:val="11"/>
              </w:numPr>
              <w:rPr>
                <w:rFonts w:ascii="Raleway" w:hAnsi="Raleway"/>
                <w:sz w:val="20"/>
                <w:szCs w:val="20"/>
              </w:rPr>
            </w:pPr>
            <w:r w:rsidRPr="6E3F43F7">
              <w:rPr>
                <w:rFonts w:ascii="Raleway" w:hAnsi="Raleway"/>
                <w:sz w:val="20"/>
                <w:szCs w:val="20"/>
              </w:rPr>
              <w:t>Afname van het leerlingenaantal</w:t>
            </w:r>
          </w:p>
          <w:p w:rsidRPr="00656F55" w:rsidR="00DD168C" w:rsidP="6E3F43F7" w:rsidRDefault="6F89368F" w14:paraId="4D3835A0" w14:textId="2021D85D">
            <w:pPr>
              <w:pStyle w:val="ListParagraph"/>
              <w:numPr>
                <w:ilvl w:val="0"/>
                <w:numId w:val="11"/>
              </w:numPr>
              <w:rPr>
                <w:rFonts w:ascii="Raleway" w:hAnsi="Raleway"/>
                <w:sz w:val="20"/>
                <w:szCs w:val="20"/>
              </w:rPr>
            </w:pPr>
            <w:r w:rsidRPr="6E3F43F7">
              <w:rPr>
                <w:rFonts w:ascii="Raleway" w:hAnsi="Raleway"/>
                <w:sz w:val="20"/>
                <w:szCs w:val="20"/>
              </w:rPr>
              <w:t>Personeelstekort</w:t>
            </w:r>
            <w:r w:rsidRPr="6E3F43F7" w:rsidR="798820DC">
              <w:rPr>
                <w:rFonts w:ascii="Raleway" w:hAnsi="Raleway"/>
                <w:sz w:val="20"/>
                <w:szCs w:val="20"/>
              </w:rPr>
              <w:t xml:space="preserve"> bij verzuim</w:t>
            </w:r>
          </w:p>
          <w:p w:rsidRPr="00656F55" w:rsidR="00DD168C" w:rsidP="6E3F43F7" w:rsidRDefault="6F89368F" w14:paraId="4C30D1CA" w14:textId="070550B8">
            <w:pPr>
              <w:pStyle w:val="ListParagraph"/>
              <w:numPr>
                <w:ilvl w:val="0"/>
                <w:numId w:val="11"/>
              </w:numPr>
              <w:rPr>
                <w:rFonts w:ascii="Raleway" w:hAnsi="Raleway"/>
                <w:sz w:val="20"/>
                <w:szCs w:val="20"/>
              </w:rPr>
            </w:pPr>
            <w:r w:rsidRPr="6E3F43F7">
              <w:rPr>
                <w:rFonts w:ascii="Raleway" w:hAnsi="Raleway"/>
                <w:sz w:val="20"/>
                <w:szCs w:val="20"/>
              </w:rPr>
              <w:t xml:space="preserve">Wachttijden (passende) zorg- en hulpverlening </w:t>
            </w:r>
          </w:p>
          <w:p w:rsidRPr="00656F55" w:rsidR="00DD168C" w:rsidP="6E3F43F7" w:rsidRDefault="649F5BF9" w14:paraId="56930C43" w14:textId="28F10E09">
            <w:pPr>
              <w:pStyle w:val="ListParagraph"/>
              <w:numPr>
                <w:ilvl w:val="0"/>
                <w:numId w:val="11"/>
              </w:numPr>
              <w:rPr>
                <w:rFonts w:ascii="Raleway" w:hAnsi="Raleway"/>
                <w:sz w:val="20"/>
                <w:szCs w:val="20"/>
              </w:rPr>
            </w:pPr>
            <w:r w:rsidRPr="6E3F43F7">
              <w:rPr>
                <w:rFonts w:ascii="Raleway" w:hAnsi="Raleway"/>
                <w:sz w:val="20"/>
                <w:szCs w:val="20"/>
              </w:rPr>
              <w:t>Negatieve begroting</w:t>
            </w:r>
          </w:p>
          <w:p w:rsidRPr="00656F55" w:rsidR="00DD168C" w:rsidP="6E3F43F7" w:rsidRDefault="649F5BF9" w14:paraId="26EAB5F9" w14:textId="1EB7C709">
            <w:pPr>
              <w:pStyle w:val="ListParagraph"/>
              <w:numPr>
                <w:ilvl w:val="0"/>
                <w:numId w:val="11"/>
              </w:numPr>
              <w:rPr>
                <w:rFonts w:ascii="Raleway" w:hAnsi="Raleway"/>
                <w:sz w:val="20"/>
                <w:szCs w:val="20"/>
              </w:rPr>
            </w:pPr>
            <w:r w:rsidRPr="6E3F43F7">
              <w:rPr>
                <w:rFonts w:ascii="Raleway" w:hAnsi="Raleway"/>
                <w:sz w:val="20"/>
                <w:szCs w:val="20"/>
              </w:rPr>
              <w:t>Te veel aan formatie</w:t>
            </w:r>
          </w:p>
        </w:tc>
        <w:tc>
          <w:tcPr>
            <w:tcW w:w="3021" w:type="dxa"/>
            <w:tcMar/>
          </w:tcPr>
          <w:p w:rsidRPr="00656F55" w:rsidR="0060704B" w:rsidP="6E3F43F7" w:rsidRDefault="00DD168C" w14:paraId="1A27A854" w14:textId="4A3A67AB">
            <w:pPr>
              <w:rPr>
                <w:rFonts w:ascii="Raleway" w:hAnsi="Raleway"/>
                <w:b/>
                <w:bCs/>
                <w:sz w:val="20"/>
                <w:szCs w:val="20"/>
              </w:rPr>
            </w:pPr>
            <w:r w:rsidRPr="6E3F43F7">
              <w:rPr>
                <w:rFonts w:ascii="Raleway" w:hAnsi="Raleway"/>
                <w:b/>
                <w:bCs/>
                <w:sz w:val="20"/>
                <w:szCs w:val="20"/>
              </w:rPr>
              <w:t>Strategie:</w:t>
            </w:r>
          </w:p>
          <w:p w:rsidRPr="00656F55" w:rsidR="0060704B" w:rsidP="6E3F43F7" w:rsidRDefault="1F281E90" w14:paraId="62276777" w14:textId="0A11A81A">
            <w:pPr>
              <w:pStyle w:val="ListParagraph"/>
              <w:numPr>
                <w:ilvl w:val="0"/>
                <w:numId w:val="6"/>
              </w:numPr>
              <w:rPr>
                <w:rFonts w:ascii="Raleway" w:hAnsi="Raleway"/>
                <w:sz w:val="20"/>
                <w:szCs w:val="20"/>
              </w:rPr>
            </w:pPr>
            <w:r w:rsidRPr="6E3F43F7">
              <w:rPr>
                <w:rFonts w:ascii="Raleway" w:hAnsi="Raleway"/>
                <w:sz w:val="20"/>
                <w:szCs w:val="20"/>
              </w:rPr>
              <w:t>Samenwerking met Regenboog/ Wingerd</w:t>
            </w:r>
            <w:r w:rsidRPr="6E3F43F7" w:rsidR="16FB4685">
              <w:rPr>
                <w:rFonts w:ascii="Raleway" w:hAnsi="Raleway"/>
                <w:sz w:val="20"/>
                <w:szCs w:val="20"/>
              </w:rPr>
              <w:t>.</w:t>
            </w:r>
            <w:r w:rsidRPr="6E3F43F7">
              <w:rPr>
                <w:rFonts w:ascii="Raleway" w:hAnsi="Raleway"/>
                <w:sz w:val="20"/>
                <w:szCs w:val="20"/>
              </w:rPr>
              <w:t xml:space="preserve"> Bundelen van expertise.</w:t>
            </w:r>
          </w:p>
          <w:p w:rsidRPr="00656F55" w:rsidR="0060704B" w:rsidP="2BCADFFC" w:rsidRDefault="1F281E90" w14:paraId="5D3245A2" w14:noSpellErr="1" w14:textId="4B17A340">
            <w:pPr>
              <w:pStyle w:val="Normal"/>
              <w:ind w:left="0"/>
              <w:rPr>
                <w:rFonts w:ascii="Raleway" w:hAnsi="Raleway"/>
                <w:sz w:val="20"/>
                <w:szCs w:val="20"/>
              </w:rPr>
            </w:pPr>
          </w:p>
          <w:p w:rsidRPr="00656F55" w:rsidR="0060704B" w:rsidP="6E3F43F7" w:rsidRDefault="0060704B" w14:paraId="1553DF29" w14:textId="645283A2">
            <w:pPr>
              <w:rPr>
                <w:rFonts w:ascii="Raleway" w:hAnsi="Raleway"/>
                <w:sz w:val="20"/>
                <w:szCs w:val="20"/>
              </w:rPr>
            </w:pPr>
          </w:p>
        </w:tc>
        <w:tc>
          <w:tcPr>
            <w:tcW w:w="3021" w:type="dxa"/>
            <w:tcMar/>
          </w:tcPr>
          <w:p w:rsidRPr="00656F55" w:rsidR="0060704B" w:rsidP="6E3F43F7" w:rsidRDefault="00DD168C" w14:paraId="6DF32FEE" w14:textId="0EDD0E09">
            <w:pPr>
              <w:rPr>
                <w:rFonts w:ascii="Raleway" w:hAnsi="Raleway"/>
                <w:sz w:val="20"/>
                <w:szCs w:val="20"/>
              </w:rPr>
            </w:pPr>
            <w:r w:rsidRPr="6E3F43F7">
              <w:rPr>
                <w:rFonts w:ascii="Raleway" w:hAnsi="Raleway"/>
                <w:b/>
                <w:bCs/>
                <w:sz w:val="20"/>
                <w:szCs w:val="20"/>
              </w:rPr>
              <w:t>Strategie:</w:t>
            </w:r>
          </w:p>
          <w:p w:rsidRPr="00656F55" w:rsidR="0060704B" w:rsidP="6E3F43F7" w:rsidRDefault="4BFBE4D2" w14:paraId="011EFB2F" w14:textId="75316D92">
            <w:pPr>
              <w:pStyle w:val="ListParagraph"/>
              <w:numPr>
                <w:ilvl w:val="0"/>
                <w:numId w:val="2"/>
              </w:numPr>
              <w:rPr>
                <w:rFonts w:ascii="Raleway" w:hAnsi="Raleway"/>
                <w:sz w:val="20"/>
                <w:szCs w:val="20"/>
              </w:rPr>
            </w:pPr>
            <w:r w:rsidRPr="6E3F43F7">
              <w:rPr>
                <w:rFonts w:ascii="Raleway" w:hAnsi="Raleway"/>
                <w:sz w:val="20"/>
                <w:szCs w:val="20"/>
              </w:rPr>
              <w:t>Ontwikkel</w:t>
            </w:r>
            <w:r w:rsidRPr="6E3F43F7" w:rsidR="710193B9">
              <w:rPr>
                <w:rFonts w:ascii="Raleway" w:hAnsi="Raleway"/>
                <w:sz w:val="20"/>
                <w:szCs w:val="20"/>
              </w:rPr>
              <w:t xml:space="preserve"> en </w:t>
            </w:r>
            <w:proofErr w:type="spellStart"/>
            <w:r w:rsidRPr="6E3F43F7" w:rsidR="710193B9">
              <w:rPr>
                <w:rFonts w:ascii="Raleway" w:hAnsi="Raleway"/>
                <w:sz w:val="20"/>
                <w:szCs w:val="20"/>
              </w:rPr>
              <w:t>functionerings-</w:t>
            </w:r>
            <w:r w:rsidRPr="6E3F43F7">
              <w:rPr>
                <w:rFonts w:ascii="Raleway" w:hAnsi="Raleway"/>
                <w:sz w:val="20"/>
                <w:szCs w:val="20"/>
              </w:rPr>
              <w:t>gesprekken</w:t>
            </w:r>
            <w:proofErr w:type="spellEnd"/>
            <w:r w:rsidRPr="6E3F43F7">
              <w:rPr>
                <w:rFonts w:ascii="Raleway" w:hAnsi="Raleway"/>
                <w:sz w:val="20"/>
                <w:szCs w:val="20"/>
              </w:rPr>
              <w:t xml:space="preserve"> voeren, juiste persoon op de juiste plek. </w:t>
            </w:r>
          </w:p>
          <w:p w:rsidRPr="00656F55" w:rsidR="0060704B" w:rsidP="008B79C2" w:rsidRDefault="0060704B" w14:paraId="67771120" w14:textId="77777777">
            <w:pPr>
              <w:rPr>
                <w:rFonts w:ascii="Raleway" w:hAnsi="Raleway"/>
                <w:sz w:val="20"/>
                <w:szCs w:val="20"/>
              </w:rPr>
            </w:pPr>
          </w:p>
          <w:p w:rsidRPr="00656F55" w:rsidR="0060704B" w:rsidP="6E3F43F7" w:rsidRDefault="0060704B" w14:paraId="4DA4E93B" w14:textId="7B6A6E8B">
            <w:pPr>
              <w:rPr>
                <w:rFonts w:ascii="Raleway" w:hAnsi="Raleway"/>
                <w:sz w:val="20"/>
                <w:szCs w:val="20"/>
              </w:rPr>
            </w:pPr>
          </w:p>
        </w:tc>
      </w:tr>
    </w:tbl>
    <w:p w:rsidR="00DD168C" w:rsidP="008B79C2" w:rsidRDefault="00DD168C" w14:paraId="7DF6C11B" w14:textId="7E5B331F">
      <w:pPr>
        <w:ind w:left="360"/>
        <w:rPr>
          <w:rFonts w:ascii="Raleway" w:hAnsi="Raleway"/>
        </w:rPr>
      </w:pPr>
    </w:p>
    <w:p w:rsidR="00DD168C" w:rsidP="008B79C2" w:rsidRDefault="00DD168C" w14:paraId="0BC53875" w14:textId="28138E49">
      <w:pPr>
        <w:ind w:left="360"/>
        <w:rPr>
          <w:rFonts w:ascii="Raleway" w:hAnsi="Raleway"/>
        </w:rPr>
      </w:pPr>
    </w:p>
    <w:p w:rsidR="00DD168C" w:rsidP="008B79C2" w:rsidRDefault="00DD168C" w14:paraId="11465FB0" w14:textId="53D19C42">
      <w:pPr>
        <w:ind w:left="360"/>
        <w:rPr>
          <w:rFonts w:ascii="Raleway" w:hAnsi="Raleway"/>
        </w:rPr>
      </w:pPr>
    </w:p>
    <w:p w:rsidR="00FE678D" w:rsidP="005B25E4" w:rsidRDefault="002212AD" w14:paraId="202F3A5B" w14:textId="666C5ABA">
      <w:pPr>
        <w:pStyle w:val="Heading1"/>
        <w:numPr>
          <w:ilvl w:val="0"/>
          <w:numId w:val="40"/>
        </w:numPr>
        <w:spacing w:before="0"/>
        <w:rPr>
          <w:rFonts w:ascii="Raleway" w:hAnsi="Raleway"/>
          <w:b/>
          <w:bCs/>
          <w:color w:val="12177C"/>
          <w:sz w:val="48"/>
          <w:szCs w:val="48"/>
        </w:rPr>
      </w:pPr>
      <w:bookmarkStart w:name="_Toc144901881" w:id="37"/>
      <w:bookmarkStart w:name="_Toc145415400" w:id="38"/>
      <w:bookmarkStart w:name="_Toc419503329" w:id="39"/>
      <w:r w:rsidRPr="6E3F43F7">
        <w:rPr>
          <w:rFonts w:ascii="Raleway" w:hAnsi="Raleway"/>
          <w:b/>
          <w:bCs/>
          <w:color w:val="12177C"/>
          <w:sz w:val="48"/>
          <w:szCs w:val="48"/>
        </w:rPr>
        <w:t>Waar willen wij naartoe?</w:t>
      </w:r>
      <w:bookmarkEnd w:id="37"/>
      <w:bookmarkEnd w:id="38"/>
      <w:bookmarkEnd w:id="39"/>
    </w:p>
    <w:p w:rsidR="00A22F58" w:rsidP="00A22F58" w:rsidRDefault="00A22F58" w14:paraId="65D5CB5D" w14:textId="77777777"/>
    <w:p w:rsidRPr="00C814C6" w:rsidR="00C814C6" w:rsidP="00C814C6" w:rsidRDefault="00C814C6" w14:paraId="1F64B997" w14:textId="77777777">
      <w:pPr>
        <w:spacing w:after="160" w:line="259" w:lineRule="auto"/>
        <w:rPr>
          <w:rFonts w:ascii="Raleway" w:hAnsi="Raleway" w:eastAsia="Times New Roman" w:cs="Segoe UI"/>
          <w:color w:val="0F005F"/>
          <w:sz w:val="28"/>
          <w:szCs w:val="28"/>
          <w:lang w:eastAsia="nl-NL"/>
        </w:rPr>
      </w:pPr>
      <w:r w:rsidRPr="00C814C6">
        <w:rPr>
          <w:rFonts w:ascii="Raleway" w:hAnsi="Raleway" w:eastAsia="Times New Roman" w:cs="Segoe UI"/>
          <w:color w:val="0F005F"/>
          <w:sz w:val="28"/>
          <w:szCs w:val="28"/>
          <w:lang w:eastAsia="nl-NL"/>
        </w:rPr>
        <w:t>3.1 Visie Ozeo</w:t>
      </w:r>
    </w:p>
    <w:p w:rsidRPr="00C814C6" w:rsidR="00C814C6" w:rsidP="00C814C6" w:rsidRDefault="00C814C6" w14:paraId="7630A93F" w14:textId="77777777">
      <w:pPr>
        <w:spacing w:after="0" w:line="259" w:lineRule="auto"/>
        <w:jc w:val="both"/>
        <w:rPr>
          <w:rFonts w:ascii="Raleway" w:hAnsi="Raleway"/>
          <w:color w:val="000000"/>
          <w:sz w:val="21"/>
          <w:szCs w:val="21"/>
          <w:shd w:val="clear" w:color="auto" w:fill="FFFFFF"/>
        </w:rPr>
      </w:pPr>
      <w:r w:rsidRPr="00C814C6">
        <w:rPr>
          <w:rFonts w:ascii="Raleway" w:hAnsi="Raleway"/>
          <w:color w:val="000000"/>
          <w:sz w:val="21"/>
          <w:szCs w:val="21"/>
          <w:shd w:val="clear" w:color="auto" w:fill="FFFFFF"/>
        </w:rPr>
        <w:t>De kern van onze kwaliteiten liggen op het gebied van een geïntegreerde aanpak van onderwijs, leren, gedrag, zorg, sociaal-emotionele ontwikkeling en toeleiding naar werk. Wij realiseren context en onderwijsleersituaties waarin leerlingen met specifieke onderwijsvragen zich optimaal kunnen ontwikkelen Dat kan op een eigen Ozeo-school zijn maar ook op of in samenwerking met een school voor regulier onderwijs.</w:t>
      </w:r>
    </w:p>
    <w:p w:rsidRPr="00C814C6" w:rsidR="00C814C6" w:rsidP="00C814C6" w:rsidRDefault="00C814C6" w14:paraId="43D9DC75" w14:textId="77777777">
      <w:pPr>
        <w:spacing w:after="0" w:line="259" w:lineRule="auto"/>
        <w:jc w:val="both"/>
        <w:rPr>
          <w:rFonts w:ascii="Raleway" w:hAnsi="Raleway"/>
          <w:color w:val="000000"/>
          <w:sz w:val="21"/>
          <w:szCs w:val="21"/>
          <w:shd w:val="clear" w:color="auto" w:fill="FFFFFF"/>
        </w:rPr>
      </w:pPr>
    </w:p>
    <w:p w:rsidRPr="00C814C6" w:rsidR="00C814C6" w:rsidP="00C814C6" w:rsidRDefault="00C814C6" w14:paraId="17EB570A" w14:textId="77777777">
      <w:pPr>
        <w:spacing w:after="0" w:line="259" w:lineRule="auto"/>
        <w:jc w:val="both"/>
        <w:rPr>
          <w:rFonts w:ascii="Raleway" w:hAnsi="Raleway"/>
          <w:sz w:val="20"/>
          <w:szCs w:val="20"/>
        </w:rPr>
      </w:pPr>
      <w:r w:rsidRPr="00C814C6">
        <w:rPr>
          <w:rFonts w:ascii="Raleway" w:hAnsi="Raleway"/>
          <w:color w:val="000000"/>
          <w:sz w:val="21"/>
          <w:szCs w:val="21"/>
          <w:shd w:val="clear" w:color="auto" w:fill="FFFFFF"/>
        </w:rPr>
        <w:t xml:space="preserve">Ozeo kent de volgende vier speerpunten: ‘Gelukkige leerlingen leren het leven’, ‘Bevlogen medewerkers’, ‘Creatieve contexten en processen’ en ‘Wij zijn Ozeo’. Die vier speerpunten vormen niet de doelen. Ze vormen de rode draad waarlangs Ozeo zich verder zal ontwikkelen. Onderstaande figuur geeft dat grafisch weer. </w:t>
      </w:r>
    </w:p>
    <w:p w:rsidRPr="00C814C6" w:rsidR="00C814C6" w:rsidP="00C814C6" w:rsidRDefault="00C814C6" w14:paraId="3A76C8A4" w14:textId="77777777">
      <w:pPr>
        <w:spacing w:after="0" w:line="259" w:lineRule="auto"/>
        <w:jc w:val="both"/>
        <w:rPr>
          <w:sz w:val="20"/>
          <w:szCs w:val="20"/>
        </w:rPr>
      </w:pPr>
      <w:r w:rsidRPr="00C814C6">
        <w:rPr>
          <w:noProof/>
        </w:rPr>
        <w:drawing>
          <wp:anchor distT="107950" distB="107950" distL="114300" distR="114300" simplePos="0" relativeHeight="251660291" behindDoc="1" locked="0" layoutInCell="1" allowOverlap="1" wp14:anchorId="79FC0348" wp14:editId="5416DAD7">
            <wp:simplePos x="0" y="0"/>
            <wp:positionH relativeFrom="margin">
              <wp:posOffset>14605</wp:posOffset>
            </wp:positionH>
            <wp:positionV relativeFrom="paragraph">
              <wp:posOffset>328930</wp:posOffset>
            </wp:positionV>
            <wp:extent cx="4572000" cy="3457575"/>
            <wp:effectExtent l="0" t="0" r="0" b="28575"/>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A22F58" w:rsidP="00A22F58" w:rsidRDefault="00A22F58" w14:paraId="32A4436E" w14:textId="77777777"/>
    <w:p w:rsidRPr="00615D9E" w:rsidR="00615D9E" w:rsidP="00615D9E" w:rsidRDefault="00615D9E" w14:paraId="73D6CA45" w14:textId="77777777">
      <w:pPr>
        <w:keepNext/>
        <w:keepLines/>
        <w:numPr>
          <w:ilvl w:val="0"/>
          <w:numId w:val="42"/>
        </w:numPr>
        <w:spacing w:after="0" w:line="259" w:lineRule="auto"/>
        <w:jc w:val="both"/>
        <w:outlineLvl w:val="1"/>
        <w:rPr>
          <w:rFonts w:ascii="Raleway" w:hAnsi="Raleway" w:eastAsia="Times New Roman" w:cs="Segoe UI"/>
          <w:color w:val="0F005F"/>
          <w:sz w:val="28"/>
          <w:szCs w:val="28"/>
          <w:lang w:eastAsia="nl-NL"/>
        </w:rPr>
      </w:pPr>
      <w:bookmarkStart w:name="_Toc152252233" w:id="40"/>
      <w:r w:rsidRPr="00615D9E">
        <w:rPr>
          <w:rFonts w:ascii="Raleway" w:hAnsi="Raleway" w:eastAsia="Times New Roman" w:cs="Segoe UI"/>
          <w:color w:val="0F005F"/>
          <w:sz w:val="28"/>
          <w:szCs w:val="28"/>
          <w:lang w:eastAsia="nl-NL"/>
        </w:rPr>
        <w:t>Gelukkige leerlingen leren het leven</w:t>
      </w:r>
      <w:bookmarkEnd w:id="40"/>
    </w:p>
    <w:p w:rsidRPr="00615D9E" w:rsidR="00615D9E" w:rsidP="00615D9E" w:rsidRDefault="00615D9E" w14:paraId="121AC14A" w14:textId="77777777">
      <w:pPr>
        <w:spacing w:after="160"/>
        <w:jc w:val="both"/>
        <w:rPr>
          <w:rFonts w:ascii="Raleway" w:hAnsi="Raleway" w:cs="Arial" w:eastAsiaTheme="majorEastAsia"/>
          <w:position w:val="1"/>
          <w:sz w:val="20"/>
          <w:szCs w:val="20"/>
          <w:lang w:eastAsia="nl-NL"/>
        </w:rPr>
      </w:pPr>
      <w:r w:rsidRPr="00615D9E">
        <w:rPr>
          <w:rFonts w:ascii="Raleway" w:hAnsi="Raleway" w:cs="Arial" w:eastAsiaTheme="majorEastAsia"/>
          <w:position w:val="1"/>
          <w:sz w:val="20"/>
          <w:szCs w:val="20"/>
          <w:lang w:eastAsia="nl-NL"/>
        </w:rPr>
        <w:t>“Gelukkige leerlingen” betekent dat alle Ozeo leerlingen kunnen profiteren van een goede en veilige pedagogische leeromgeving waarbij ze tot leren en ontwikkelen kunnen komen, hoe klein of groot de stappen ook zijn.</w:t>
      </w:r>
    </w:p>
    <w:p w:rsidRPr="00615D9E" w:rsidR="00615D9E" w:rsidP="00615D9E" w:rsidRDefault="00615D9E" w14:paraId="2775F00D" w14:textId="77777777">
      <w:pPr>
        <w:spacing w:after="160"/>
        <w:jc w:val="both"/>
        <w:rPr>
          <w:rFonts w:ascii="Raleway" w:hAnsi="Raleway" w:cs="Arial" w:eastAsiaTheme="majorEastAsia"/>
          <w:position w:val="1"/>
          <w:sz w:val="20"/>
          <w:szCs w:val="20"/>
          <w:lang w:eastAsia="nl-NL"/>
        </w:rPr>
      </w:pPr>
      <w:r w:rsidRPr="00615D9E">
        <w:rPr>
          <w:rFonts w:ascii="Raleway" w:hAnsi="Raleway" w:cs="Arial" w:eastAsiaTheme="majorEastAsia"/>
          <w:position w:val="1"/>
          <w:sz w:val="20"/>
          <w:szCs w:val="20"/>
          <w:lang w:eastAsia="nl-NL"/>
        </w:rPr>
        <w:t xml:space="preserve">“Leren het leven” betekent binnen Ozeo dat scholen bewuste keuzes maken passend bij hun specifieke doelgroep ten aanzien van didactisch aanbod, opbrengsten en curriculum. </w:t>
      </w:r>
    </w:p>
    <w:p w:rsidRPr="00615D9E" w:rsidR="00615D9E" w:rsidP="00615D9E" w:rsidRDefault="00615D9E" w14:paraId="7286F717" w14:textId="77777777">
      <w:pPr>
        <w:shd w:val="clear" w:color="auto" w:fill="FFFFFF"/>
        <w:spacing w:after="0"/>
        <w:jc w:val="both"/>
        <w:textAlignment w:val="baseline"/>
        <w:rPr>
          <w:rFonts w:ascii="Raleway" w:hAnsi="Raleway" w:eastAsia="Times New Roman" w:cs="Segoe UI"/>
          <w:color w:val="000000"/>
          <w:sz w:val="20"/>
          <w:szCs w:val="20"/>
          <w:shd w:val="clear" w:color="auto" w:fill="FFFFFF"/>
          <w:lang w:eastAsia="nl-NL"/>
        </w:rPr>
      </w:pPr>
      <w:r w:rsidRPr="00615D9E">
        <w:rPr>
          <w:rFonts w:ascii="Raleway" w:hAnsi="Raleway" w:eastAsia="Times New Roman" w:cs="Segoe UI"/>
          <w:color w:val="000000"/>
          <w:sz w:val="20"/>
          <w:szCs w:val="20"/>
          <w:shd w:val="clear" w:color="auto" w:fill="FFFFFF"/>
          <w:lang w:eastAsia="nl-NL"/>
        </w:rPr>
        <w:t xml:space="preserve">De zin “Gelukkige leerlingen leren het leven” als startpunt vraagt een uitspraak op drie belangrijke vragen: Wat leren leerlingen dan? Waar begint onderwijs en waar houdt het op? En wat betekent dit voor de vraag naar meer inclusief onderwijs? Wat we leerlingen vooral willen meegeven is om zo veel als mogelijk op te groeien tot zelfredzame burgers in een veranderende maatschappij. Uiteraard zijn basisvaardigheden als taal en rekenen van groot belang, maar we kijken verder dan cognitieve prestaties alleen. </w:t>
      </w:r>
    </w:p>
    <w:p w:rsidRPr="00615D9E" w:rsidR="00615D9E" w:rsidP="00615D9E" w:rsidRDefault="00615D9E" w14:paraId="3EC21B6D" w14:textId="77777777">
      <w:pPr>
        <w:shd w:val="clear" w:color="auto" w:fill="FFFFFF"/>
        <w:spacing w:after="0"/>
        <w:jc w:val="both"/>
        <w:textAlignment w:val="baseline"/>
        <w:rPr>
          <w:rFonts w:ascii="Raleway" w:hAnsi="Raleway" w:eastAsia="Times New Roman" w:cs="Segoe UI"/>
          <w:color w:val="000000"/>
          <w:sz w:val="20"/>
          <w:szCs w:val="20"/>
          <w:shd w:val="clear" w:color="auto" w:fill="FFFFFF"/>
          <w:lang w:eastAsia="nl-NL"/>
        </w:rPr>
      </w:pPr>
    </w:p>
    <w:p w:rsidRPr="00615D9E" w:rsidR="00615D9E" w:rsidP="00615D9E" w:rsidRDefault="00615D9E" w14:paraId="37A2F7FE" w14:textId="77777777">
      <w:pPr>
        <w:shd w:val="clear" w:color="auto" w:fill="FFFFFF"/>
        <w:spacing w:after="120"/>
        <w:jc w:val="both"/>
        <w:textAlignment w:val="baseline"/>
        <w:rPr>
          <w:rFonts w:ascii="Raleway" w:hAnsi="Raleway" w:cs="Segoe UI"/>
          <w:color w:val="000000"/>
          <w:sz w:val="20"/>
          <w:szCs w:val="20"/>
          <w:shd w:val="clear" w:color="auto" w:fill="FFFFFF"/>
        </w:rPr>
      </w:pPr>
      <w:r w:rsidRPr="00615D9E">
        <w:rPr>
          <w:rFonts w:ascii="Raleway" w:hAnsi="Raleway" w:cs="Segoe UI"/>
          <w:color w:val="000000"/>
          <w:sz w:val="20"/>
          <w:szCs w:val="20"/>
          <w:shd w:val="clear" w:color="auto" w:fill="FFFFFF"/>
          <w:lang w:eastAsia="nl-NL"/>
        </w:rPr>
        <w:t>Wij streven naar leerlingen die optimaal zelfredzaam en zelfbewust zijn. De mogelijkheden van onze leerlingen staan voorop. Leerlingen hun talenten laten ontdekken en ze helpen deze te ontwikkelen, daar gaat het om! Bij ons staat niet alleen het leren van schoolse vaardigheden centraal, maar vooral ook het “leren voor het leven”. We doen er alles aan om voor iedere leerling een passende plek te vinden in het vervolgonderwijs, in werk of in dagbesteding en in de samenleving. In dit alles trekken wij graag samen op met de ouders/verzorgers en met de maatschappelijke partners in ons netwerk. Wij zien hen als educatieve partners.</w:t>
      </w:r>
    </w:p>
    <w:p w:rsidRPr="00615D9E" w:rsidR="00615D9E" w:rsidP="00615D9E" w:rsidRDefault="00615D9E" w14:paraId="0210AB7C" w14:textId="77777777">
      <w:pPr>
        <w:shd w:val="clear" w:color="auto" w:fill="FFFFFF"/>
        <w:spacing w:after="0"/>
        <w:jc w:val="both"/>
        <w:textAlignment w:val="baseline"/>
        <w:rPr>
          <w:rFonts w:ascii="Raleway" w:hAnsi="Raleway" w:cs="Segoe UI"/>
          <w:color w:val="000000"/>
          <w:sz w:val="20"/>
          <w:szCs w:val="20"/>
          <w:shd w:val="clear" w:color="auto" w:fill="FFFFFF"/>
          <w:lang w:eastAsia="nl-NL"/>
        </w:rPr>
      </w:pPr>
      <w:r w:rsidRPr="00615D9E">
        <w:rPr>
          <w:rFonts w:ascii="Raleway" w:hAnsi="Raleway" w:cs="Segoe UI"/>
          <w:color w:val="000000"/>
          <w:sz w:val="20"/>
          <w:szCs w:val="20"/>
          <w:shd w:val="clear" w:color="auto" w:fill="FFFFFF"/>
          <w:lang w:eastAsia="nl-NL"/>
        </w:rPr>
        <w:t>Het is een bewuste keuze dat in dit eerste speerpunt het woord “inclusief” niet voorkomt. We willen onderwijs zo thuisnabij en inclusief mogelijk inrichten. Het woord “inclusief” is echter meer en meer een containerbegrip aan het worden. Een pedagogische en didactische setting die het beste past bij die leerling is daarbij ons uitgangspunt.</w:t>
      </w:r>
    </w:p>
    <w:p w:rsidRPr="00615D9E" w:rsidR="00615D9E" w:rsidP="00615D9E" w:rsidRDefault="00615D9E" w14:paraId="548F7037" w14:textId="77777777">
      <w:pPr>
        <w:shd w:val="clear" w:color="auto" w:fill="FFFFFF"/>
        <w:spacing w:after="0"/>
        <w:jc w:val="both"/>
        <w:rPr>
          <w:rFonts w:ascii="Raleway" w:hAnsi="Raleway" w:eastAsia="Times New Roman" w:cs="Times New Roman"/>
          <w:color w:val="000000"/>
          <w:sz w:val="21"/>
          <w:szCs w:val="21"/>
          <w:shd w:val="clear" w:color="auto" w:fill="FFFFFF"/>
          <w:lang w:eastAsia="nl-NL"/>
        </w:rPr>
      </w:pPr>
    </w:p>
    <w:p w:rsidRPr="00615D9E" w:rsidR="00615D9E" w:rsidP="00615D9E" w:rsidRDefault="00615D9E" w14:paraId="1DD0C25B" w14:textId="77777777">
      <w:pPr>
        <w:keepNext/>
        <w:keepLines/>
        <w:numPr>
          <w:ilvl w:val="0"/>
          <w:numId w:val="45"/>
        </w:numPr>
        <w:spacing w:after="0" w:line="259" w:lineRule="auto"/>
        <w:jc w:val="both"/>
        <w:outlineLvl w:val="1"/>
        <w:rPr>
          <w:rFonts w:ascii="Raleway" w:hAnsi="Raleway" w:eastAsia="Times New Roman" w:cs="Segoe UI"/>
          <w:color w:val="0F005F"/>
          <w:sz w:val="28"/>
          <w:szCs w:val="28"/>
          <w:lang w:eastAsia="nl-NL"/>
        </w:rPr>
      </w:pPr>
      <w:bookmarkStart w:name="_Toc152252234" w:id="41"/>
      <w:r w:rsidRPr="00615D9E">
        <w:rPr>
          <w:rFonts w:ascii="Raleway" w:hAnsi="Raleway" w:eastAsia="Times New Roman" w:cs="Segoe UI"/>
          <w:color w:val="0F005F"/>
          <w:sz w:val="28"/>
          <w:szCs w:val="28"/>
          <w:lang w:eastAsia="nl-NL"/>
        </w:rPr>
        <w:t>Bevlogen medewerkers</w:t>
      </w:r>
      <w:bookmarkEnd w:id="41"/>
    </w:p>
    <w:p w:rsidRPr="00615D9E" w:rsidR="00615D9E" w:rsidP="00615D9E" w:rsidRDefault="00615D9E" w14:paraId="6CBCD567" w14:textId="77777777">
      <w:pPr>
        <w:spacing w:after="120"/>
        <w:jc w:val="both"/>
        <w:rPr>
          <w:rFonts w:ascii="Raleway" w:hAnsi="Raleway" w:eastAsiaTheme="minorEastAsia"/>
          <w:sz w:val="20"/>
          <w:szCs w:val="20"/>
          <w:shd w:val="clear" w:color="auto" w:fill="FFFFFF"/>
        </w:rPr>
      </w:pPr>
      <w:r w:rsidRPr="00615D9E">
        <w:rPr>
          <w:rFonts w:ascii="Raleway" w:hAnsi="Raleway" w:eastAsiaTheme="minorEastAsia"/>
          <w:sz w:val="20"/>
          <w:szCs w:val="20"/>
          <w:shd w:val="clear" w:color="auto" w:fill="FFFFFF"/>
        </w:rPr>
        <w:t xml:space="preserve">Bevlogen medewerkers zijn nodig om die goede pedagogische en didactische omgeving te creëren waarin leerlingen willen en kunnen leren. Binnen de kaders van Ozeo ervaren medewerkers professionele ruimte en nemen eigenaarschap voor de groei van leerlingen, zichzelf en het team. Zij doen dit door samen (met leerlingen, collega's, stakeholders) te leren en te blijven ontwikkelen. Hierbij ligt onze focus op de volgende thema's: </w:t>
      </w:r>
    </w:p>
    <w:p w:rsidRPr="00615D9E" w:rsidR="00615D9E" w:rsidP="00615D9E" w:rsidRDefault="00615D9E" w14:paraId="2353C10A" w14:textId="77777777">
      <w:pPr>
        <w:numPr>
          <w:ilvl w:val="0"/>
          <w:numId w:val="43"/>
        </w:numPr>
        <w:spacing w:after="0" w:line="259" w:lineRule="auto"/>
        <w:ind w:left="284" w:hanging="284"/>
        <w:jc w:val="both"/>
        <w:rPr>
          <w:rFonts w:ascii="Raleway" w:hAnsi="Raleway" w:eastAsiaTheme="minorEastAsia"/>
          <w:sz w:val="20"/>
          <w:szCs w:val="20"/>
          <w:shd w:val="clear" w:color="auto" w:fill="FFFFFF"/>
        </w:rPr>
      </w:pPr>
      <w:r w:rsidRPr="00615D9E">
        <w:rPr>
          <w:rFonts w:ascii="Raleway" w:hAnsi="Raleway" w:eastAsiaTheme="minorEastAsia"/>
          <w:sz w:val="20"/>
          <w:szCs w:val="20"/>
          <w:shd w:val="clear" w:color="auto" w:fill="FFFFFF"/>
        </w:rPr>
        <w:t xml:space="preserve">Werkplezier en duurzame inzetbaarheid </w:t>
      </w:r>
    </w:p>
    <w:p w:rsidRPr="00615D9E" w:rsidR="00615D9E" w:rsidP="00615D9E" w:rsidRDefault="00615D9E" w14:paraId="5F215068" w14:textId="77777777">
      <w:pPr>
        <w:numPr>
          <w:ilvl w:val="0"/>
          <w:numId w:val="43"/>
        </w:numPr>
        <w:spacing w:after="0" w:line="259" w:lineRule="auto"/>
        <w:ind w:left="284" w:hanging="284"/>
        <w:jc w:val="both"/>
        <w:rPr>
          <w:rFonts w:ascii="Raleway" w:hAnsi="Raleway" w:eastAsiaTheme="minorEastAsia"/>
          <w:sz w:val="20"/>
          <w:szCs w:val="20"/>
          <w:shd w:val="clear" w:color="auto" w:fill="FFFFFF"/>
        </w:rPr>
      </w:pPr>
      <w:r w:rsidRPr="00615D9E">
        <w:rPr>
          <w:rFonts w:ascii="Raleway" w:hAnsi="Raleway" w:eastAsiaTheme="minorEastAsia"/>
          <w:sz w:val="20"/>
          <w:szCs w:val="20"/>
          <w:shd w:val="clear" w:color="auto" w:fill="FFFFFF"/>
        </w:rPr>
        <w:t xml:space="preserve">Ontwikkelkansen en professionalisering </w:t>
      </w:r>
    </w:p>
    <w:p w:rsidRPr="00615D9E" w:rsidR="00615D9E" w:rsidP="00615D9E" w:rsidRDefault="00615D9E" w14:paraId="1C169354" w14:textId="77777777">
      <w:pPr>
        <w:numPr>
          <w:ilvl w:val="0"/>
          <w:numId w:val="43"/>
        </w:numPr>
        <w:spacing w:after="120" w:line="259" w:lineRule="auto"/>
        <w:ind w:left="284" w:hanging="284"/>
        <w:jc w:val="both"/>
        <w:rPr>
          <w:rFonts w:ascii="Raleway" w:hAnsi="Raleway" w:eastAsiaTheme="minorEastAsia"/>
        </w:rPr>
      </w:pPr>
      <w:r w:rsidRPr="00615D9E">
        <w:rPr>
          <w:rFonts w:ascii="Raleway" w:hAnsi="Raleway" w:eastAsiaTheme="minorEastAsia"/>
          <w:sz w:val="20"/>
          <w:szCs w:val="20"/>
          <w:shd w:val="clear" w:color="auto" w:fill="FFFFFF"/>
        </w:rPr>
        <w:t xml:space="preserve">Werving en behoud </w:t>
      </w:r>
    </w:p>
    <w:p w:rsidRPr="00615D9E" w:rsidR="00615D9E" w:rsidP="00615D9E" w:rsidRDefault="00615D9E" w14:paraId="291EC66C" w14:textId="77777777">
      <w:pPr>
        <w:spacing w:after="0" w:line="240" w:lineRule="auto"/>
        <w:jc w:val="both"/>
        <w:rPr>
          <w:rFonts w:ascii="Raleway" w:hAnsi="Raleway" w:eastAsiaTheme="minorEastAsia"/>
          <w:sz w:val="20"/>
          <w:szCs w:val="20"/>
        </w:rPr>
      </w:pPr>
      <w:r w:rsidRPr="00615D9E">
        <w:rPr>
          <w:rFonts w:ascii="Raleway" w:hAnsi="Raleway" w:eastAsiaTheme="minorEastAsia"/>
          <w:sz w:val="20"/>
          <w:szCs w:val="20"/>
        </w:rPr>
        <w:t>Ozeo zorgt goed voor haar medewerkers en streeft naar een positief werkklimaat. We hebben volop aandacht voor ontwikkeling en welbevinden. We stimuleren onze professionals continu, luisteren goed naar hen en bieden  veel vrijheid. Dat doen we omdat we vertrouwen hebben in de goede intenties, in het vakmanschap en de betrokkenheid van iedereen.</w:t>
      </w:r>
    </w:p>
    <w:p w:rsidRPr="00615D9E" w:rsidR="00615D9E" w:rsidP="00615D9E" w:rsidRDefault="00615D9E" w14:paraId="1CAEECF6" w14:textId="77777777">
      <w:pPr>
        <w:spacing w:after="0" w:line="240" w:lineRule="auto"/>
        <w:jc w:val="both"/>
        <w:rPr>
          <w:rFonts w:ascii="Raleway" w:hAnsi="Raleway" w:eastAsiaTheme="minorEastAsia"/>
          <w:sz w:val="20"/>
          <w:szCs w:val="20"/>
        </w:rPr>
      </w:pPr>
    </w:p>
    <w:p w:rsidRPr="00615D9E" w:rsidR="00615D9E" w:rsidP="00615D9E" w:rsidRDefault="00615D9E" w14:paraId="7DC55708" w14:textId="77777777">
      <w:pPr>
        <w:keepNext/>
        <w:keepLines/>
        <w:numPr>
          <w:ilvl w:val="0"/>
          <w:numId w:val="45"/>
        </w:numPr>
        <w:spacing w:after="0" w:line="259" w:lineRule="auto"/>
        <w:jc w:val="both"/>
        <w:outlineLvl w:val="1"/>
        <w:rPr>
          <w:rFonts w:ascii="Raleway" w:hAnsi="Raleway" w:eastAsia="Times New Roman" w:cs="Segoe UI"/>
          <w:color w:val="0F005F"/>
          <w:sz w:val="28"/>
          <w:szCs w:val="28"/>
          <w:lang w:eastAsia="nl-NL"/>
        </w:rPr>
      </w:pPr>
      <w:bookmarkStart w:name="_Toc152252235" w:id="42"/>
      <w:r w:rsidRPr="00615D9E">
        <w:rPr>
          <w:rFonts w:ascii="Raleway" w:hAnsi="Raleway" w:eastAsia="Times New Roman" w:cs="Segoe UI"/>
          <w:color w:val="0F005F"/>
          <w:sz w:val="28"/>
          <w:szCs w:val="28"/>
          <w:lang w:eastAsia="nl-NL"/>
        </w:rPr>
        <w:t>Creatieve contexten en processen</w:t>
      </w:r>
      <w:bookmarkEnd w:id="42"/>
    </w:p>
    <w:p w:rsidRPr="00615D9E" w:rsidR="00615D9E" w:rsidP="00615D9E" w:rsidRDefault="00615D9E" w14:paraId="16A8BA8E" w14:textId="77777777">
      <w:pPr>
        <w:spacing w:after="0"/>
        <w:jc w:val="both"/>
        <w:rPr>
          <w:rFonts w:ascii="Raleway" w:hAnsi="Raleway" w:eastAsiaTheme="minorEastAsia"/>
          <w:sz w:val="20"/>
          <w:szCs w:val="20"/>
          <w:shd w:val="clear" w:color="auto" w:fill="FFFFFF"/>
        </w:rPr>
      </w:pPr>
      <w:r w:rsidRPr="00615D9E">
        <w:rPr>
          <w:rFonts w:ascii="Raleway" w:hAnsi="Raleway" w:eastAsiaTheme="minorEastAsia"/>
          <w:sz w:val="20"/>
          <w:szCs w:val="20"/>
          <w:shd w:val="clear" w:color="auto" w:fill="FFFFFF"/>
        </w:rPr>
        <w:t>Onder creatieve context en processen verstaan we binnen Ozeo:</w:t>
      </w:r>
    </w:p>
    <w:p w:rsidRPr="00615D9E" w:rsidR="00615D9E" w:rsidP="00615D9E" w:rsidRDefault="00615D9E" w14:paraId="62099BBF" w14:textId="77777777">
      <w:pPr>
        <w:numPr>
          <w:ilvl w:val="0"/>
          <w:numId w:val="41"/>
        </w:numPr>
        <w:tabs>
          <w:tab w:val="num" w:pos="426"/>
        </w:tabs>
        <w:spacing w:after="0" w:line="259" w:lineRule="auto"/>
        <w:ind w:left="426" w:hanging="426"/>
        <w:jc w:val="both"/>
        <w:rPr>
          <w:rFonts w:ascii="Raleway" w:hAnsi="Raleway" w:eastAsiaTheme="minorEastAsia"/>
          <w:sz w:val="20"/>
          <w:szCs w:val="20"/>
          <w:shd w:val="clear" w:color="auto" w:fill="FFFFFF"/>
        </w:rPr>
      </w:pPr>
      <w:r w:rsidRPr="00615D9E">
        <w:rPr>
          <w:rFonts w:ascii="Raleway" w:hAnsi="Raleway" w:eastAsiaTheme="minorEastAsia"/>
          <w:sz w:val="20"/>
          <w:szCs w:val="20"/>
          <w:shd w:val="clear" w:color="auto" w:fill="FFFFFF"/>
        </w:rPr>
        <w:t>De mogelijkheden tot het inrichten van hybride en meer inclusieve vormen van onderwijs in de regio</w:t>
      </w:r>
    </w:p>
    <w:p w:rsidRPr="00615D9E" w:rsidR="00615D9E" w:rsidP="00615D9E" w:rsidRDefault="00615D9E" w14:paraId="25A8D723" w14:textId="77777777">
      <w:pPr>
        <w:numPr>
          <w:ilvl w:val="0"/>
          <w:numId w:val="41"/>
        </w:numPr>
        <w:tabs>
          <w:tab w:val="num" w:pos="426"/>
        </w:tabs>
        <w:spacing w:after="0" w:line="259" w:lineRule="auto"/>
        <w:ind w:left="426" w:hanging="426"/>
        <w:jc w:val="both"/>
        <w:rPr>
          <w:rFonts w:ascii="Raleway" w:hAnsi="Raleway" w:eastAsiaTheme="minorEastAsia"/>
          <w:sz w:val="20"/>
          <w:szCs w:val="20"/>
          <w:shd w:val="clear" w:color="auto" w:fill="FFFFFF"/>
        </w:rPr>
      </w:pPr>
      <w:r w:rsidRPr="00615D9E">
        <w:rPr>
          <w:rFonts w:ascii="Raleway" w:hAnsi="Raleway" w:eastAsiaTheme="minorEastAsia"/>
          <w:sz w:val="20"/>
          <w:szCs w:val="20"/>
          <w:shd w:val="clear" w:color="auto" w:fill="FFFFFF"/>
        </w:rPr>
        <w:t xml:space="preserve">De mogelijkheden tot het inrichten van processen die bijdragen aan het efficiënter en effectiever organiseren van onze </w:t>
      </w:r>
      <w:proofErr w:type="spellStart"/>
      <w:r w:rsidRPr="00615D9E">
        <w:rPr>
          <w:rFonts w:ascii="Raleway" w:hAnsi="Raleway" w:eastAsiaTheme="minorEastAsia"/>
          <w:sz w:val="20"/>
          <w:szCs w:val="20"/>
          <w:shd w:val="clear" w:color="auto" w:fill="FFFFFF"/>
        </w:rPr>
        <w:t>core</w:t>
      </w:r>
      <w:proofErr w:type="spellEnd"/>
      <w:r w:rsidRPr="00615D9E">
        <w:rPr>
          <w:rFonts w:ascii="Raleway" w:hAnsi="Raleway" w:eastAsiaTheme="minorEastAsia"/>
          <w:sz w:val="20"/>
          <w:szCs w:val="20"/>
          <w:shd w:val="clear" w:color="auto" w:fill="FFFFFF"/>
        </w:rPr>
        <w:t xml:space="preserve"> business</w:t>
      </w:r>
    </w:p>
    <w:p w:rsidRPr="00615D9E" w:rsidR="00615D9E" w:rsidP="00615D9E" w:rsidRDefault="00615D9E" w14:paraId="59523101" w14:textId="77777777">
      <w:pPr>
        <w:spacing w:after="0" w:line="240" w:lineRule="auto"/>
        <w:jc w:val="both"/>
        <w:textAlignment w:val="baseline"/>
        <w:rPr>
          <w:rFonts w:ascii="Raleway" w:hAnsi="Raleway" w:eastAsia="Times New Roman" w:cs="Arial"/>
          <w:position w:val="1"/>
          <w:sz w:val="20"/>
          <w:szCs w:val="20"/>
          <w:lang w:eastAsia="nl-NL"/>
        </w:rPr>
      </w:pPr>
    </w:p>
    <w:p w:rsidRPr="00615D9E" w:rsidR="00615D9E" w:rsidP="00615D9E" w:rsidRDefault="00615D9E" w14:paraId="412EE4A8" w14:textId="77777777">
      <w:pPr>
        <w:keepNext/>
        <w:keepLines/>
        <w:numPr>
          <w:ilvl w:val="0"/>
          <w:numId w:val="45"/>
        </w:numPr>
        <w:spacing w:after="0" w:line="259" w:lineRule="auto"/>
        <w:jc w:val="both"/>
        <w:outlineLvl w:val="1"/>
        <w:rPr>
          <w:rFonts w:ascii="Raleway" w:hAnsi="Raleway" w:eastAsia="Times New Roman" w:cs="Segoe UI"/>
          <w:color w:val="0F005F"/>
          <w:sz w:val="28"/>
          <w:szCs w:val="28"/>
          <w:lang w:eastAsia="nl-NL"/>
        </w:rPr>
      </w:pPr>
      <w:bookmarkStart w:name="_Toc152252236" w:id="43"/>
      <w:r w:rsidRPr="00615D9E">
        <w:rPr>
          <w:rFonts w:ascii="Raleway" w:hAnsi="Raleway" w:eastAsia="Times New Roman" w:cs="Segoe UI"/>
          <w:color w:val="0F005F"/>
          <w:sz w:val="28"/>
          <w:szCs w:val="28"/>
          <w:lang w:eastAsia="nl-NL"/>
        </w:rPr>
        <w:t>Wij zijn Ozeo!</w:t>
      </w:r>
      <w:bookmarkEnd w:id="43"/>
    </w:p>
    <w:p w:rsidRPr="00615D9E" w:rsidR="00615D9E" w:rsidP="00615D9E" w:rsidRDefault="00615D9E" w14:paraId="3F06CD15" w14:textId="77777777">
      <w:pPr>
        <w:spacing w:after="0"/>
        <w:jc w:val="both"/>
        <w:textAlignment w:val="baseline"/>
        <w:rPr>
          <w:rFonts w:ascii="Raleway" w:hAnsi="Raleway" w:eastAsia="Times New Roman" w:cs="Segoe UI"/>
          <w:sz w:val="20"/>
          <w:szCs w:val="20"/>
          <w:lang w:eastAsia="nl-NL"/>
        </w:rPr>
      </w:pPr>
      <w:r w:rsidRPr="00615D9E">
        <w:rPr>
          <w:rFonts w:ascii="Raleway" w:hAnsi="Raleway" w:eastAsia="Times New Roman" w:cs="Arial"/>
          <w:position w:val="1"/>
          <w:sz w:val="20"/>
          <w:szCs w:val="20"/>
          <w:lang w:eastAsia="nl-NL"/>
        </w:rPr>
        <w:t>Met dit vierde speerpunt brengen we tot uitdrukking dat versterken van de interne en externe samenwerking noodzakelijk is om onze doelen te bereiken.</w:t>
      </w:r>
    </w:p>
    <w:p w:rsidRPr="00615D9E" w:rsidR="00615D9E" w:rsidP="00615D9E" w:rsidRDefault="00615D9E" w14:paraId="02F6867C" w14:textId="77777777">
      <w:pPr>
        <w:spacing w:after="0" w:line="259" w:lineRule="auto"/>
        <w:jc w:val="both"/>
        <w:rPr>
          <w:rFonts w:ascii="Raleway" w:hAnsi="Raleway"/>
          <w:b/>
          <w:bCs/>
          <w:sz w:val="20"/>
          <w:szCs w:val="20"/>
        </w:rPr>
      </w:pPr>
    </w:p>
    <w:p w:rsidRPr="00615D9E" w:rsidR="00615D9E" w:rsidP="00615D9E" w:rsidRDefault="00615D9E" w14:paraId="4691ED15" w14:textId="77777777">
      <w:pPr>
        <w:numPr>
          <w:ilvl w:val="0"/>
          <w:numId w:val="44"/>
        </w:numPr>
        <w:spacing w:after="0" w:line="259" w:lineRule="auto"/>
        <w:contextualSpacing/>
        <w:jc w:val="both"/>
        <w:rPr>
          <w:rFonts w:ascii="Raleway" w:hAnsi="Raleway"/>
          <w:sz w:val="20"/>
          <w:szCs w:val="20"/>
        </w:rPr>
      </w:pPr>
      <w:r w:rsidRPr="00615D9E">
        <w:rPr>
          <w:rFonts w:ascii="Raleway" w:hAnsi="Raleway"/>
          <w:b/>
          <w:bCs/>
          <w:sz w:val="20"/>
          <w:szCs w:val="20"/>
        </w:rPr>
        <w:t>Intern</w:t>
      </w:r>
      <w:r w:rsidRPr="00615D9E">
        <w:rPr>
          <w:rFonts w:ascii="Raleway" w:hAnsi="Raleway"/>
          <w:sz w:val="20"/>
          <w:szCs w:val="20"/>
        </w:rPr>
        <w:t xml:space="preserve"> betekent dit: Wij zijn Ozeo en wij werken in dialoog met elkaar vanuit eenzelfde kader en vanuit dezelfde kernwaarden waarbij aandacht is voor de onderlinge verschillen. </w:t>
      </w:r>
    </w:p>
    <w:p w:rsidRPr="00615D9E" w:rsidR="00615D9E" w:rsidP="00615D9E" w:rsidRDefault="00615D9E" w14:paraId="674114A6" w14:textId="77777777">
      <w:pPr>
        <w:numPr>
          <w:ilvl w:val="0"/>
          <w:numId w:val="44"/>
        </w:numPr>
        <w:spacing w:after="0" w:line="259" w:lineRule="auto"/>
        <w:contextualSpacing/>
        <w:jc w:val="both"/>
        <w:rPr>
          <w:rFonts w:ascii="Raleway" w:hAnsi="Raleway"/>
          <w:sz w:val="20"/>
          <w:szCs w:val="20"/>
        </w:rPr>
      </w:pPr>
      <w:r w:rsidRPr="00615D9E">
        <w:rPr>
          <w:rFonts w:ascii="Raleway" w:hAnsi="Raleway"/>
          <w:b/>
          <w:bCs/>
          <w:sz w:val="20"/>
          <w:szCs w:val="20"/>
        </w:rPr>
        <w:t>Extern</w:t>
      </w:r>
      <w:r w:rsidRPr="00615D9E">
        <w:rPr>
          <w:rFonts w:ascii="Raleway" w:hAnsi="Raleway"/>
          <w:sz w:val="20"/>
          <w:szCs w:val="20"/>
        </w:rPr>
        <w:t xml:space="preserve"> betekent dit: Wij streven naar een gedegen samenwerking op provinciaal en regionaal niveau waarbij leerlingen zo passend mogelijk een vorm van onderwijs krijgen. We streven naar zo inclusief en zo thuisnabij onderwijs als mogelijk.</w:t>
      </w:r>
    </w:p>
    <w:p w:rsidRPr="00615D9E" w:rsidR="00615D9E" w:rsidP="00615D9E" w:rsidRDefault="00615D9E" w14:paraId="46C202DD" w14:textId="77777777">
      <w:pPr>
        <w:spacing w:after="0" w:line="240" w:lineRule="auto"/>
        <w:jc w:val="both"/>
        <w:textAlignment w:val="baseline"/>
        <w:rPr>
          <w:rFonts w:ascii="Raleway" w:hAnsi="Raleway" w:eastAsia="Times New Roman" w:cs="Segoe UI"/>
          <w:sz w:val="20"/>
          <w:szCs w:val="20"/>
          <w:lang w:eastAsia="nl-NL"/>
        </w:rPr>
      </w:pPr>
    </w:p>
    <w:p w:rsidRPr="00615D9E" w:rsidR="00615D9E" w:rsidP="00615D9E" w:rsidRDefault="00615D9E" w14:paraId="1BF4BAF8" w14:textId="77777777">
      <w:pPr>
        <w:spacing w:after="0" w:line="240" w:lineRule="auto"/>
        <w:jc w:val="both"/>
        <w:textAlignment w:val="baseline"/>
        <w:rPr>
          <w:rFonts w:ascii="Segoe UI" w:hAnsi="Segoe UI" w:eastAsia="Times New Roman" w:cs="Segoe UI"/>
          <w:sz w:val="20"/>
          <w:szCs w:val="20"/>
          <w:lang w:eastAsia="nl-NL"/>
        </w:rPr>
      </w:pPr>
      <w:r w:rsidRPr="00615D9E">
        <w:rPr>
          <w:rFonts w:ascii="Raleway" w:hAnsi="Raleway" w:eastAsia="Times New Roman" w:cs="Segoe UI"/>
          <w:sz w:val="20"/>
          <w:szCs w:val="20"/>
          <w:lang w:eastAsia="nl-NL"/>
        </w:rPr>
        <w:t>Werken aan de samenwerkingscultuur binnen Ozeo en met onze partners is een essentiële voorwaarde om de doelen op de drie andere speerpunten te realiseren. </w:t>
      </w:r>
    </w:p>
    <w:p w:rsidRPr="00A22F58" w:rsidR="00615D9E" w:rsidP="00A22F58" w:rsidRDefault="00615D9E" w14:paraId="47C536DE" w14:textId="77777777"/>
    <w:p w:rsidR="004D7802" w:rsidP="004D7802" w:rsidRDefault="004D7802" w14:paraId="723B5A6A" w14:textId="77777777"/>
    <w:p w:rsidRPr="00DA23B6" w:rsidR="00A8730D" w:rsidP="008D198F" w:rsidRDefault="0087646E" w14:paraId="173F9A02" w14:textId="3CE2C233">
      <w:pPr>
        <w:pStyle w:val="Heading2"/>
        <w:numPr>
          <w:ilvl w:val="1"/>
          <w:numId w:val="43"/>
        </w:numPr>
        <w:spacing w:before="0"/>
        <w:rPr>
          <w:rFonts w:ascii="Raleway" w:hAnsi="Raleway"/>
          <w:color w:val="12177C"/>
        </w:rPr>
      </w:pPr>
      <w:bookmarkStart w:name="_Toc293551392" w:id="44"/>
      <w:r w:rsidRPr="6E3F43F7">
        <w:rPr>
          <w:rFonts w:ascii="Raleway" w:hAnsi="Raleway"/>
          <w:color w:val="12177C"/>
        </w:rPr>
        <w:t>Visie onze school</w:t>
      </w:r>
      <w:commentRangeStart w:id="45"/>
      <w:commentRangeEnd w:id="45"/>
      <w:r>
        <w:commentReference w:id="45"/>
      </w:r>
      <w:bookmarkEnd w:id="44"/>
    </w:p>
    <w:p w:rsidR="0087646E" w:rsidP="0087646E" w:rsidRDefault="0087646E" w14:paraId="770AABD0" w14:textId="77777777">
      <w:pPr>
        <w:spacing w:after="0"/>
        <w:rPr>
          <w:rFonts w:ascii="Raleway" w:hAnsi="Raleway" w:eastAsia="Times New Roman" w:cs="Times New Roman"/>
          <w:sz w:val="21"/>
          <w:szCs w:val="21"/>
          <w:highlight w:val="yellow"/>
          <w:lang w:eastAsia="nl-NL"/>
        </w:rPr>
      </w:pPr>
    </w:p>
    <w:p w:rsidRPr="008D198F" w:rsidR="7E1BAF5C" w:rsidP="6E3F43F7" w:rsidRDefault="7E1BAF5C" w14:paraId="6D401541" w14:textId="2FB47F0D">
      <w:pPr>
        <w:spacing w:after="0"/>
        <w:rPr>
          <w:rFonts w:ascii="Raleway" w:hAnsi="Raleway"/>
          <w:sz w:val="21"/>
          <w:szCs w:val="21"/>
        </w:rPr>
      </w:pPr>
      <w:r w:rsidRPr="008D198F">
        <w:rPr>
          <w:rFonts w:ascii="Raleway" w:hAnsi="Raleway" w:eastAsia="Barlow" w:cs="Barlow"/>
          <w:color w:val="000000" w:themeColor="text1"/>
          <w:sz w:val="21"/>
          <w:szCs w:val="21"/>
        </w:rPr>
        <w:t>De Springplank is een school voor gespecialiseerd onderwijs. Vanuit een positief pedagogisch klimaat zorgen wij ervoor dat al onze leerlingen zich welkom voelen. Duidelijkheid in handelen, vaste routines én visuele ondersteuning zorgen voor veiligheid en voorspelbaarheid. Mede door bewegend, spelend leren en de inzet van ICT creëren we een uitdagende leeromgeving. Hier groeien onze leerlingen stap voor stap binnen hun eigen ontwikkeling. In goede samenwerking met ouders / verzorgers en andere partners bereiden we onze leerlingen voor op een passend vervolg binnen het onderwijs en de maatschappij.</w:t>
      </w:r>
    </w:p>
    <w:p w:rsidR="008D198F" w:rsidP="6E3F43F7" w:rsidRDefault="7E1BAF5C" w14:paraId="3A4BA607" w14:textId="0C3B1719">
      <w:pPr>
        <w:spacing w:after="0"/>
        <w:rPr>
          <w:rFonts w:ascii="Raleway" w:hAnsi="Raleway" w:eastAsia="Barlow" w:cs="Barlow"/>
          <w:color w:val="000000" w:themeColor="text1"/>
          <w:sz w:val="21"/>
          <w:szCs w:val="21"/>
        </w:rPr>
      </w:pPr>
      <w:r w:rsidRPr="008D198F">
        <w:rPr>
          <w:rFonts w:ascii="Raleway" w:hAnsi="Raleway" w:eastAsia="Barlow" w:cs="Barlow"/>
          <w:color w:val="000000" w:themeColor="text1"/>
          <w:sz w:val="21"/>
          <w:szCs w:val="21"/>
        </w:rPr>
        <w:t>Wij leren onze leerlingen wat hun talenten zijn zodat zij zelf trots zijn op wie ze zijn en wat ze kunnen!</w:t>
      </w:r>
    </w:p>
    <w:p w:rsidR="008D198F" w:rsidRDefault="008D198F" w14:paraId="51F1CE28" w14:textId="77777777">
      <w:pPr>
        <w:spacing w:after="160" w:line="259" w:lineRule="auto"/>
        <w:rPr>
          <w:rFonts w:ascii="Raleway" w:hAnsi="Raleway" w:eastAsia="Barlow" w:cs="Barlow"/>
          <w:color w:val="000000" w:themeColor="text1"/>
          <w:sz w:val="21"/>
          <w:szCs w:val="21"/>
        </w:rPr>
      </w:pPr>
      <w:r>
        <w:rPr>
          <w:rFonts w:ascii="Raleway" w:hAnsi="Raleway" w:eastAsia="Barlow" w:cs="Barlow"/>
          <w:color w:val="000000" w:themeColor="text1"/>
          <w:sz w:val="21"/>
          <w:szCs w:val="21"/>
        </w:rPr>
        <w:br w:type="page"/>
      </w:r>
    </w:p>
    <w:p w:rsidRPr="008D198F" w:rsidR="7E1BAF5C" w:rsidP="6E3F43F7" w:rsidRDefault="7E1BAF5C" w14:paraId="7119F78F" w14:textId="77777777">
      <w:pPr>
        <w:spacing w:after="0"/>
        <w:rPr>
          <w:rFonts w:ascii="Raleway" w:hAnsi="Raleway" w:eastAsia="Barlow" w:cs="Barlow"/>
          <w:color w:val="000000" w:themeColor="text1"/>
          <w:sz w:val="21"/>
          <w:szCs w:val="21"/>
        </w:rPr>
      </w:pPr>
    </w:p>
    <w:p w:rsidRPr="00DA23B6" w:rsidR="002212AD" w:rsidP="6E3F43F7" w:rsidRDefault="6E3F43F7" w14:paraId="2EA82C19" w14:textId="526C85D1">
      <w:pPr>
        <w:pStyle w:val="Heading1"/>
        <w:spacing w:before="0"/>
        <w:rPr>
          <w:rFonts w:ascii="Raleway" w:hAnsi="Raleway"/>
          <w:b/>
          <w:bCs/>
          <w:color w:val="12177C"/>
          <w:sz w:val="48"/>
          <w:szCs w:val="48"/>
        </w:rPr>
      </w:pPr>
      <w:bookmarkStart w:name="_Toc144901882" w:id="46"/>
      <w:bookmarkStart w:name="_Toc145415403" w:id="47"/>
      <w:bookmarkStart w:name="_Toc2063205673" w:id="48"/>
      <w:r w:rsidRPr="6E3F43F7">
        <w:rPr>
          <w:rFonts w:ascii="Raleway" w:hAnsi="Raleway"/>
          <w:b/>
          <w:bCs/>
          <w:color w:val="12177C"/>
          <w:sz w:val="48"/>
          <w:szCs w:val="48"/>
        </w:rPr>
        <w:t xml:space="preserve">4. </w:t>
      </w:r>
      <w:r w:rsidRPr="6E3F43F7" w:rsidR="002212AD">
        <w:rPr>
          <w:rFonts w:ascii="Raleway" w:hAnsi="Raleway"/>
          <w:b/>
          <w:bCs/>
          <w:color w:val="12177C"/>
          <w:sz w:val="48"/>
          <w:szCs w:val="48"/>
        </w:rPr>
        <w:t>Wat gaan we daarvoor doen?</w:t>
      </w:r>
      <w:bookmarkEnd w:id="46"/>
      <w:bookmarkEnd w:id="47"/>
      <w:bookmarkEnd w:id="48"/>
    </w:p>
    <w:p w:rsidR="00826870" w:rsidP="00826870" w:rsidRDefault="00826870" w14:paraId="486C7DB0" w14:textId="77777777">
      <w:pPr>
        <w:pStyle w:val="Heading2"/>
        <w:spacing w:before="0"/>
        <w:ind w:left="750"/>
        <w:rPr>
          <w:rFonts w:ascii="Raleway" w:hAnsi="Raleway"/>
          <w:color w:val="12177C"/>
        </w:rPr>
      </w:pPr>
    </w:p>
    <w:p w:rsidR="00A8730D" w:rsidP="00A52A4F" w:rsidRDefault="00A8730D" w14:paraId="76ED157F" w14:textId="24EC637F">
      <w:pPr>
        <w:pStyle w:val="Heading2"/>
        <w:numPr>
          <w:ilvl w:val="1"/>
          <w:numId w:val="45"/>
        </w:numPr>
        <w:spacing w:before="0"/>
        <w:rPr>
          <w:rFonts w:ascii="Raleway" w:hAnsi="Raleway"/>
          <w:color w:val="12177C"/>
        </w:rPr>
      </w:pPr>
      <w:bookmarkStart w:name="_Toc1714625558" w:id="49"/>
      <w:r w:rsidRPr="6E3F43F7">
        <w:rPr>
          <w:rFonts w:ascii="Raleway" w:hAnsi="Raleway"/>
          <w:color w:val="12177C"/>
        </w:rPr>
        <w:t xml:space="preserve">Doelen </w:t>
      </w:r>
      <w:r w:rsidRPr="6E3F43F7" w:rsidR="00D7438D">
        <w:rPr>
          <w:rFonts w:ascii="Raleway" w:hAnsi="Raleway"/>
          <w:color w:val="12177C"/>
        </w:rPr>
        <w:t>van onze school geordend naar de kwaliteitsgebieden van de inspectie</w:t>
      </w:r>
      <w:bookmarkEnd w:id="49"/>
    </w:p>
    <w:p w:rsidRPr="00D7438D" w:rsidR="009B7BBC" w:rsidP="00D7438D" w:rsidRDefault="00D7438D" w14:paraId="7CB4D07D" w14:textId="1B7FBA34">
      <w:pPr>
        <w:ind w:left="708"/>
        <w:rPr>
          <w:rFonts w:ascii="Raleway" w:hAnsi="Raleway"/>
          <w:sz w:val="21"/>
          <w:szCs w:val="21"/>
        </w:rPr>
      </w:pPr>
      <w:r w:rsidRPr="00D7438D">
        <w:rPr>
          <w:rFonts w:ascii="Raleway" w:hAnsi="Raleway"/>
          <w:sz w:val="21"/>
          <w:szCs w:val="21"/>
        </w:rPr>
        <w:t xml:space="preserve">We ordenen onze doelen naar de kwaliteitsgebieden van de onderwijsinspectie. </w:t>
      </w:r>
    </w:p>
    <w:p w:rsidRPr="0060015B" w:rsidR="00DD56BA" w:rsidP="00DD56BA" w:rsidRDefault="00D7438D" w14:paraId="61A9C7FB" w14:textId="171E5591">
      <w:pPr>
        <w:ind w:left="360"/>
        <w:rPr>
          <w:rFonts w:ascii="Raleway" w:hAnsi="Raleway"/>
          <w:b/>
          <w:sz w:val="21"/>
          <w:szCs w:val="21"/>
        </w:rPr>
      </w:pPr>
      <w:r>
        <w:rPr>
          <w:rFonts w:ascii="Raleway" w:hAnsi="Raleway"/>
          <w:b/>
          <w:sz w:val="21"/>
          <w:szCs w:val="21"/>
        </w:rPr>
        <w:t>A</w:t>
      </w:r>
      <w:r w:rsidRPr="0060015B" w:rsidR="00DD56BA">
        <w:rPr>
          <w:rFonts w:ascii="Raleway" w:hAnsi="Raleway"/>
          <w:b/>
          <w:sz w:val="21"/>
          <w:szCs w:val="21"/>
        </w:rPr>
        <w:t xml:space="preserve"> </w:t>
      </w:r>
      <w:r w:rsidR="00F56E75">
        <w:tab/>
      </w:r>
      <w:r w:rsidRPr="0060015B" w:rsidR="00F56E75">
        <w:rPr>
          <w:rFonts w:ascii="Raleway" w:hAnsi="Raleway"/>
          <w:b/>
          <w:sz w:val="21"/>
          <w:szCs w:val="21"/>
        </w:rPr>
        <w:t>Sturen, kwaliteitszorg en ambitie</w:t>
      </w:r>
    </w:p>
    <w:p w:rsidR="003F5A84" w:rsidP="6E3F43F7" w:rsidRDefault="00057319" w14:paraId="345719E1" w14:textId="03A3AB27">
      <w:pPr>
        <w:ind w:left="360" w:firstLine="348"/>
        <w:rPr>
          <w:rFonts w:ascii="Raleway" w:hAnsi="Raleway"/>
          <w:color w:val="002060"/>
          <w:sz w:val="21"/>
          <w:szCs w:val="21"/>
        </w:rPr>
      </w:pPr>
      <w:r w:rsidRPr="6E3F43F7">
        <w:rPr>
          <w:rFonts w:ascii="Raleway" w:hAnsi="Raleway"/>
          <w:color w:val="002060"/>
          <w:sz w:val="21"/>
          <w:szCs w:val="21"/>
        </w:rPr>
        <w:t>SKA 1</w:t>
      </w:r>
      <w:r w:rsidRPr="6E3F43F7" w:rsidR="0071072F">
        <w:rPr>
          <w:rFonts w:ascii="Raleway" w:hAnsi="Raleway"/>
          <w:color w:val="002060"/>
          <w:sz w:val="21"/>
          <w:szCs w:val="21"/>
        </w:rPr>
        <w:t xml:space="preserve">, </w:t>
      </w:r>
      <w:r w:rsidR="003F5A84">
        <w:tab/>
      </w:r>
      <w:r w:rsidRPr="6E3F43F7">
        <w:rPr>
          <w:rFonts w:ascii="Raleway" w:hAnsi="Raleway"/>
          <w:color w:val="002060"/>
          <w:sz w:val="21"/>
          <w:szCs w:val="21"/>
        </w:rPr>
        <w:t>SKA2</w:t>
      </w:r>
      <w:r w:rsidRPr="6E3F43F7" w:rsidR="0071072F">
        <w:rPr>
          <w:rFonts w:ascii="Raleway" w:hAnsi="Raleway"/>
          <w:color w:val="002060"/>
          <w:sz w:val="21"/>
          <w:szCs w:val="21"/>
        </w:rPr>
        <w:t>, SKA3</w:t>
      </w:r>
    </w:p>
    <w:tbl>
      <w:tblPr>
        <w:tblStyle w:val="TableGrid"/>
        <w:tblW w:w="8707" w:type="dxa"/>
        <w:tblInd w:w="360" w:type="dxa"/>
        <w:tblLook w:val="04A0" w:firstRow="1" w:lastRow="0" w:firstColumn="1" w:lastColumn="0" w:noHBand="0" w:noVBand="1"/>
      </w:tblPr>
      <w:tblGrid>
        <w:gridCol w:w="5022"/>
        <w:gridCol w:w="2693"/>
        <w:gridCol w:w="992"/>
      </w:tblGrid>
      <w:tr w:rsidR="00E62D25" w:rsidTr="6E3F43F7" w14:paraId="0E0D48F0" w14:textId="77777777">
        <w:trPr>
          <w:tblHeader/>
        </w:trPr>
        <w:tc>
          <w:tcPr>
            <w:tcW w:w="5022" w:type="dxa"/>
            <w:shd w:val="clear" w:color="auto" w:fill="002060"/>
          </w:tcPr>
          <w:p w:rsidRPr="0087646E" w:rsidR="00E62D25" w:rsidP="0071072F" w:rsidRDefault="00E62D25" w14:paraId="3E2C18DB" w14:textId="489DF781">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sidR="00656F55">
              <w:rPr>
                <w:rFonts w:ascii="Raleway" w:hAnsi="Raleway"/>
                <w:b/>
                <w:bCs/>
                <w:color w:val="FFFFFF" w:themeColor="background1"/>
                <w:sz w:val="21"/>
                <w:szCs w:val="21"/>
              </w:rPr>
              <w:t>/ actie</w:t>
            </w:r>
          </w:p>
        </w:tc>
        <w:tc>
          <w:tcPr>
            <w:tcW w:w="2693" w:type="dxa"/>
            <w:shd w:val="clear" w:color="auto" w:fill="002060"/>
          </w:tcPr>
          <w:p w:rsidRPr="0087646E" w:rsidR="00E62D25" w:rsidP="0071072F" w:rsidRDefault="00E62D25" w14:paraId="3CC24F8B" w14:textId="797E2B40">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E62D25" w:rsidP="0071072F" w:rsidRDefault="00E62D25" w14:paraId="05725400" w14:textId="6F996C66">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E62D25" w:rsidTr="6E3F43F7" w14:paraId="0F14B447" w14:textId="77777777">
        <w:trPr>
          <w:trHeight w:val="319"/>
          <w:tblHeader/>
        </w:trPr>
        <w:tc>
          <w:tcPr>
            <w:tcW w:w="5022" w:type="dxa"/>
            <w:vAlign w:val="center"/>
          </w:tcPr>
          <w:p w:rsidRPr="00656F55" w:rsidR="00E62D25" w:rsidP="0071072F" w:rsidRDefault="2DADC396" w14:paraId="2EB3D6DC" w14:textId="4C169A69">
            <w:pPr>
              <w:rPr>
                <w:rFonts w:ascii="Raleway" w:hAnsi="Raleway"/>
                <w:sz w:val="18"/>
                <w:szCs w:val="18"/>
              </w:rPr>
            </w:pPr>
            <w:r w:rsidRPr="6E3F43F7">
              <w:rPr>
                <w:rFonts w:ascii="Raleway" w:hAnsi="Raleway"/>
                <w:sz w:val="18"/>
                <w:szCs w:val="18"/>
              </w:rPr>
              <w:t>Er is een kwaliteitscyclus opgesteld, deze is gekoppeld aan de kwaliteitskaarten van Ozeo</w:t>
            </w:r>
          </w:p>
        </w:tc>
        <w:tc>
          <w:tcPr>
            <w:tcW w:w="2693" w:type="dxa"/>
            <w:vAlign w:val="center"/>
          </w:tcPr>
          <w:p w:rsidRPr="00656F55" w:rsidR="00E62D25" w:rsidP="0071072F" w:rsidRDefault="7DFEB89C" w14:paraId="44468E30" w14:textId="207480FB">
            <w:pPr>
              <w:rPr>
                <w:rFonts w:ascii="Raleway" w:hAnsi="Raleway"/>
                <w:sz w:val="18"/>
                <w:szCs w:val="18"/>
              </w:rPr>
            </w:pPr>
            <w:r w:rsidRPr="6E3F43F7">
              <w:rPr>
                <w:rFonts w:ascii="Raleway" w:hAnsi="Raleway"/>
                <w:sz w:val="18"/>
                <w:szCs w:val="18"/>
              </w:rPr>
              <w:t xml:space="preserve">Kwaliteitscyclus die volgens planning wordt uitgevoerd en geborgd. </w:t>
            </w:r>
          </w:p>
        </w:tc>
        <w:tc>
          <w:tcPr>
            <w:tcW w:w="992" w:type="dxa"/>
            <w:vAlign w:val="center"/>
          </w:tcPr>
          <w:p w:rsidRPr="00656F55" w:rsidR="00E62D25" w:rsidP="0071072F" w:rsidRDefault="5D5F644F" w14:paraId="61C9A03A" w14:textId="34EEB5F9">
            <w:pPr>
              <w:rPr>
                <w:rFonts w:ascii="Raleway" w:hAnsi="Raleway"/>
                <w:sz w:val="18"/>
                <w:szCs w:val="18"/>
              </w:rPr>
            </w:pPr>
            <w:r w:rsidRPr="6E3F43F7">
              <w:rPr>
                <w:rFonts w:ascii="Raleway" w:hAnsi="Raleway"/>
                <w:sz w:val="18"/>
                <w:szCs w:val="18"/>
              </w:rPr>
              <w:t>202</w:t>
            </w:r>
            <w:r w:rsidRPr="6E3F43F7" w:rsidR="1F307826">
              <w:rPr>
                <w:rFonts w:ascii="Raleway" w:hAnsi="Raleway"/>
                <w:sz w:val="18"/>
                <w:szCs w:val="18"/>
              </w:rPr>
              <w:t>5</w:t>
            </w:r>
          </w:p>
        </w:tc>
      </w:tr>
      <w:tr w:rsidR="00E62D25" w:rsidTr="6E3F43F7" w14:paraId="638788E8" w14:textId="77777777">
        <w:trPr>
          <w:tblHeader/>
        </w:trPr>
        <w:tc>
          <w:tcPr>
            <w:tcW w:w="5022" w:type="dxa"/>
            <w:vAlign w:val="center"/>
          </w:tcPr>
          <w:p w:rsidRPr="00656F55" w:rsidR="00E62D25" w:rsidP="0071072F" w:rsidRDefault="7AD289F7" w14:paraId="2720BF0C" w14:textId="7C863F9B">
            <w:pPr>
              <w:rPr>
                <w:rFonts w:ascii="Raleway" w:hAnsi="Raleway"/>
                <w:sz w:val="18"/>
                <w:szCs w:val="18"/>
              </w:rPr>
            </w:pPr>
            <w:r w:rsidRPr="6E3F43F7">
              <w:rPr>
                <w:rFonts w:ascii="Raleway" w:hAnsi="Raleway"/>
                <w:sz w:val="18"/>
                <w:szCs w:val="18"/>
              </w:rPr>
              <w:t xml:space="preserve">Er wordt op professionele en efficiënte wijze intern en extern gecommuniceerd. </w:t>
            </w:r>
          </w:p>
        </w:tc>
        <w:tc>
          <w:tcPr>
            <w:tcW w:w="2693" w:type="dxa"/>
            <w:vAlign w:val="center"/>
          </w:tcPr>
          <w:p w:rsidRPr="00656F55" w:rsidR="00E62D25" w:rsidP="0071072F" w:rsidRDefault="7AD289F7" w14:paraId="2E4DF605" w14:textId="0A3463A3">
            <w:pPr>
              <w:rPr>
                <w:rFonts w:ascii="Raleway" w:hAnsi="Raleway"/>
                <w:sz w:val="18"/>
                <w:szCs w:val="18"/>
              </w:rPr>
            </w:pPr>
            <w:r w:rsidRPr="6E3F43F7">
              <w:rPr>
                <w:rFonts w:ascii="Raleway" w:hAnsi="Raleway"/>
                <w:sz w:val="18"/>
                <w:szCs w:val="18"/>
              </w:rPr>
              <w:t>Positieve en professionele interne en externe communicatie</w:t>
            </w:r>
          </w:p>
        </w:tc>
        <w:tc>
          <w:tcPr>
            <w:tcW w:w="992" w:type="dxa"/>
            <w:vAlign w:val="center"/>
          </w:tcPr>
          <w:p w:rsidRPr="00656F55" w:rsidR="00E62D25" w:rsidP="0071072F" w:rsidRDefault="7AD289F7" w14:paraId="7FE3DC4E" w14:textId="6CD8B437">
            <w:pPr>
              <w:rPr>
                <w:rFonts w:ascii="Raleway" w:hAnsi="Raleway"/>
                <w:sz w:val="18"/>
                <w:szCs w:val="18"/>
              </w:rPr>
            </w:pPr>
            <w:r w:rsidRPr="6E3F43F7">
              <w:rPr>
                <w:rFonts w:ascii="Raleway" w:hAnsi="Raleway"/>
                <w:sz w:val="18"/>
                <w:szCs w:val="18"/>
              </w:rPr>
              <w:t>2024</w:t>
            </w:r>
          </w:p>
        </w:tc>
      </w:tr>
      <w:tr w:rsidR="00E62D25" w:rsidTr="6E3F43F7" w14:paraId="656B40F9" w14:textId="77777777">
        <w:trPr>
          <w:tblHeader/>
        </w:trPr>
        <w:tc>
          <w:tcPr>
            <w:tcW w:w="5022" w:type="dxa"/>
            <w:vAlign w:val="center"/>
          </w:tcPr>
          <w:p w:rsidRPr="00656F55" w:rsidR="00E62D25" w:rsidP="6E3F43F7" w:rsidRDefault="2D6FD3FF" w14:paraId="72F686E3" w14:textId="4F980E42">
            <w:pPr>
              <w:rPr>
                <w:rFonts w:ascii="Raleway" w:hAnsi="Raleway"/>
                <w:sz w:val="18"/>
                <w:szCs w:val="18"/>
              </w:rPr>
            </w:pPr>
            <w:r w:rsidRPr="6E3F43F7">
              <w:rPr>
                <w:rFonts w:ascii="Raleway" w:hAnsi="Raleway"/>
                <w:sz w:val="18"/>
                <w:szCs w:val="18"/>
              </w:rPr>
              <w:t>Het gehele team is voldoende geschoold en gecoacht m.b.t. de veranderende doelgroep. Onder andere met behulp van teamscholing traumasensitief onderwijs, PBS traject</w:t>
            </w:r>
            <w:r w:rsidRPr="6E3F43F7" w:rsidR="1E70A3BC">
              <w:rPr>
                <w:rFonts w:ascii="Raleway" w:hAnsi="Raleway"/>
                <w:sz w:val="18"/>
                <w:szCs w:val="18"/>
              </w:rPr>
              <w:t xml:space="preserve">, individuele coaching en scholing en teamscholing tijdens studiedagen </w:t>
            </w:r>
            <w:r w:rsidRPr="6E3F43F7" w:rsidR="15AF1118">
              <w:rPr>
                <w:rFonts w:ascii="Raleway" w:hAnsi="Raleway"/>
                <w:sz w:val="18"/>
                <w:szCs w:val="18"/>
              </w:rPr>
              <w:t>en themavergaderingen.</w:t>
            </w:r>
          </w:p>
        </w:tc>
        <w:tc>
          <w:tcPr>
            <w:tcW w:w="2693" w:type="dxa"/>
            <w:vAlign w:val="center"/>
          </w:tcPr>
          <w:p w:rsidRPr="00656F55" w:rsidR="00E62D25" w:rsidP="6E3F43F7" w:rsidRDefault="15AF1118" w14:paraId="76A196A4" w14:textId="15D2ADDD">
            <w:pPr>
              <w:rPr>
                <w:rFonts w:ascii="Raleway" w:hAnsi="Raleway"/>
                <w:sz w:val="18"/>
                <w:szCs w:val="18"/>
              </w:rPr>
            </w:pPr>
            <w:r w:rsidRPr="6E3F43F7">
              <w:rPr>
                <w:rFonts w:ascii="Raleway" w:hAnsi="Raleway"/>
                <w:sz w:val="18"/>
                <w:szCs w:val="18"/>
              </w:rPr>
              <w:t>Alle leerlingen worden op de juiste wijze benaderd en begeleid. Alle leerkrachten voelen zic</w:t>
            </w:r>
            <w:r w:rsidRPr="6E3F43F7" w:rsidR="1EBDA3FF">
              <w:rPr>
                <w:rFonts w:ascii="Raleway" w:hAnsi="Raleway"/>
                <w:sz w:val="18"/>
                <w:szCs w:val="18"/>
              </w:rPr>
              <w:t xml:space="preserve">h competent in het handelen. </w:t>
            </w:r>
          </w:p>
        </w:tc>
        <w:tc>
          <w:tcPr>
            <w:tcW w:w="992" w:type="dxa"/>
            <w:vAlign w:val="center"/>
          </w:tcPr>
          <w:p w:rsidRPr="00656F55" w:rsidR="00E62D25" w:rsidP="0071072F" w:rsidRDefault="2D6FD3FF" w14:paraId="301D0C3D" w14:textId="60050090">
            <w:pPr>
              <w:rPr>
                <w:rFonts w:ascii="Raleway" w:hAnsi="Raleway"/>
                <w:sz w:val="18"/>
                <w:szCs w:val="18"/>
              </w:rPr>
            </w:pPr>
            <w:r w:rsidRPr="6E3F43F7">
              <w:rPr>
                <w:rFonts w:ascii="Raleway" w:hAnsi="Raleway"/>
                <w:sz w:val="18"/>
                <w:szCs w:val="18"/>
              </w:rPr>
              <w:t>2025</w:t>
            </w:r>
          </w:p>
        </w:tc>
      </w:tr>
    </w:tbl>
    <w:p w:rsidRPr="0060015B" w:rsidR="003F5A84" w:rsidP="6E3F43F7" w:rsidRDefault="003F5A84" w14:paraId="148EFDB6" w14:textId="19452532">
      <w:pPr>
        <w:rPr>
          <w:rFonts w:ascii="Raleway" w:hAnsi="Raleway"/>
          <w:sz w:val="21"/>
          <w:szCs w:val="21"/>
        </w:rPr>
      </w:pPr>
    </w:p>
    <w:p w:rsidRPr="0060015B" w:rsidR="00F56E75" w:rsidP="00DD56BA" w:rsidRDefault="00D7438D" w14:paraId="65FBDFDE" w14:textId="0CF574C1">
      <w:pPr>
        <w:ind w:left="360"/>
        <w:rPr>
          <w:rFonts w:ascii="Raleway" w:hAnsi="Raleway"/>
          <w:b/>
          <w:sz w:val="21"/>
          <w:szCs w:val="21"/>
        </w:rPr>
      </w:pPr>
      <w:r w:rsidRPr="00D7438D">
        <w:rPr>
          <w:b/>
          <w:bCs/>
        </w:rPr>
        <w:t>B</w:t>
      </w:r>
      <w:r w:rsidR="00F56E75">
        <w:tab/>
      </w:r>
      <w:r w:rsidRPr="0060015B" w:rsidR="00F56E75">
        <w:rPr>
          <w:rFonts w:ascii="Raleway" w:hAnsi="Raleway"/>
          <w:b/>
          <w:sz w:val="21"/>
          <w:szCs w:val="21"/>
        </w:rPr>
        <w:t>Onderwijsproces</w:t>
      </w:r>
    </w:p>
    <w:p w:rsidR="0071072F" w:rsidP="0087646E" w:rsidRDefault="0071072F" w14:paraId="731CA7A8" w14:textId="73F01942">
      <w:pPr>
        <w:ind w:firstLine="348"/>
        <w:rPr>
          <w:rFonts w:ascii="Raleway" w:hAnsi="Raleway"/>
          <w:b/>
          <w:bCs/>
          <w:sz w:val="21"/>
          <w:szCs w:val="21"/>
        </w:rPr>
      </w:pPr>
      <w:r w:rsidRPr="0060015B">
        <w:rPr>
          <w:rFonts w:ascii="Raleway" w:hAnsi="Raleway"/>
          <w:b/>
          <w:bCs/>
          <w:sz w:val="21"/>
          <w:szCs w:val="21"/>
        </w:rPr>
        <w:tab/>
      </w:r>
      <w:r w:rsidRPr="0087646E">
        <w:rPr>
          <w:rFonts w:ascii="Raleway" w:hAnsi="Raleway"/>
          <w:color w:val="002060"/>
          <w:sz w:val="21"/>
          <w:szCs w:val="21"/>
        </w:rPr>
        <w:t xml:space="preserve">OP0 </w:t>
      </w:r>
      <w:r w:rsidRPr="0087646E" w:rsidR="00E63077">
        <w:rPr>
          <w:rFonts w:ascii="Raleway" w:hAnsi="Raleway"/>
          <w:color w:val="002060"/>
          <w:sz w:val="21"/>
          <w:szCs w:val="21"/>
        </w:rPr>
        <w:t>Basisvaardigheden</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63B1CC9F" w14:textId="77777777">
        <w:trPr>
          <w:tblHeader/>
        </w:trPr>
        <w:tc>
          <w:tcPr>
            <w:tcW w:w="5022" w:type="dxa"/>
            <w:shd w:val="clear" w:color="auto" w:fill="002060"/>
          </w:tcPr>
          <w:p w:rsidRPr="0087646E" w:rsidR="00500FC8" w:rsidRDefault="00500FC8" w14:paraId="2EA6C294"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4E836787"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222795FD"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394A6AA2" w14:textId="77777777">
        <w:trPr>
          <w:trHeight w:val="319"/>
          <w:tblHeader/>
        </w:trPr>
        <w:tc>
          <w:tcPr>
            <w:tcW w:w="5022" w:type="dxa"/>
            <w:vAlign w:val="center"/>
          </w:tcPr>
          <w:p w:rsidRPr="00656F55" w:rsidR="00500FC8" w:rsidP="6E3F43F7" w:rsidRDefault="5C594D5A" w14:paraId="3703D511" w14:textId="1C46D238">
            <w:pPr>
              <w:rPr>
                <w:rFonts w:ascii="Raleway" w:hAnsi="Raleway"/>
                <w:sz w:val="18"/>
                <w:szCs w:val="18"/>
              </w:rPr>
            </w:pPr>
            <w:r w:rsidRPr="6E3F43F7">
              <w:rPr>
                <w:rFonts w:ascii="Raleway" w:hAnsi="Raleway"/>
                <w:sz w:val="18"/>
                <w:szCs w:val="18"/>
              </w:rPr>
              <w:t>Met behulp van de inzet van de subsidie zijn de basisvaardigheden van de leerlingen verhoogd.</w:t>
            </w:r>
          </w:p>
        </w:tc>
        <w:tc>
          <w:tcPr>
            <w:tcW w:w="2693" w:type="dxa"/>
            <w:vAlign w:val="center"/>
          </w:tcPr>
          <w:p w:rsidRPr="00656F55" w:rsidR="00500FC8" w:rsidRDefault="7AEA9002" w14:paraId="2911B6D5" w14:textId="295AEF6E">
            <w:pPr>
              <w:rPr>
                <w:rFonts w:ascii="Raleway" w:hAnsi="Raleway"/>
                <w:sz w:val="18"/>
                <w:szCs w:val="18"/>
              </w:rPr>
            </w:pPr>
            <w:r w:rsidRPr="6E3F43F7">
              <w:rPr>
                <w:rFonts w:ascii="Raleway" w:hAnsi="Raleway"/>
                <w:sz w:val="18"/>
                <w:szCs w:val="18"/>
              </w:rPr>
              <w:t>Zichtbaar</w:t>
            </w:r>
            <w:r w:rsidRPr="6E3F43F7" w:rsidR="41AEEB86">
              <w:rPr>
                <w:rFonts w:ascii="Raleway" w:hAnsi="Raleway"/>
                <w:sz w:val="18"/>
                <w:szCs w:val="18"/>
              </w:rPr>
              <w:t>,</w:t>
            </w:r>
            <w:r w:rsidRPr="6E3F43F7">
              <w:rPr>
                <w:rFonts w:ascii="Raleway" w:hAnsi="Raleway"/>
                <w:sz w:val="18"/>
                <w:szCs w:val="18"/>
              </w:rPr>
              <w:t xml:space="preserve"> goed klassenmanagement en verhoging van de basisvaardigheden </w:t>
            </w:r>
          </w:p>
        </w:tc>
        <w:tc>
          <w:tcPr>
            <w:tcW w:w="992" w:type="dxa"/>
            <w:vAlign w:val="center"/>
          </w:tcPr>
          <w:p w:rsidRPr="00656F55" w:rsidR="00500FC8" w:rsidRDefault="22C1A284" w14:paraId="279FD210" w14:textId="51DC2748">
            <w:pPr>
              <w:rPr>
                <w:rFonts w:ascii="Raleway" w:hAnsi="Raleway"/>
                <w:sz w:val="18"/>
                <w:szCs w:val="18"/>
              </w:rPr>
            </w:pPr>
            <w:r w:rsidRPr="6E3F43F7">
              <w:rPr>
                <w:rFonts w:ascii="Raleway" w:hAnsi="Raleway"/>
                <w:sz w:val="18"/>
                <w:szCs w:val="18"/>
              </w:rPr>
              <w:t>2025</w:t>
            </w:r>
          </w:p>
        </w:tc>
      </w:tr>
      <w:tr w:rsidR="00500FC8" w:rsidTr="6E3F43F7" w14:paraId="56ED984C" w14:textId="77777777">
        <w:trPr>
          <w:tblHeader/>
        </w:trPr>
        <w:tc>
          <w:tcPr>
            <w:tcW w:w="5022" w:type="dxa"/>
            <w:vAlign w:val="center"/>
          </w:tcPr>
          <w:p w:rsidR="6E3F43F7" w:rsidP="6E3F43F7" w:rsidRDefault="6E3F43F7" w14:paraId="2B4D2F60" w14:textId="02EF84E8">
            <w:pPr>
              <w:widowControl w:val="0"/>
              <w:spacing w:line="240" w:lineRule="auto"/>
              <w:rPr>
                <w:rFonts w:ascii="Raleway" w:hAnsi="Raleway"/>
                <w:sz w:val="18"/>
                <w:szCs w:val="18"/>
              </w:rPr>
            </w:pPr>
            <w:r w:rsidRPr="6E3F43F7">
              <w:rPr>
                <w:rFonts w:ascii="Raleway" w:hAnsi="Raleway"/>
                <w:sz w:val="18"/>
                <w:szCs w:val="18"/>
              </w:rPr>
              <w:t>Er is een vastgesteld beleid op Burgerschapsonderwijs.</w:t>
            </w:r>
          </w:p>
        </w:tc>
        <w:tc>
          <w:tcPr>
            <w:tcW w:w="2693" w:type="dxa"/>
            <w:vAlign w:val="center"/>
          </w:tcPr>
          <w:p w:rsidR="6E3F43F7" w:rsidP="6E3F43F7" w:rsidRDefault="6E3F43F7" w14:paraId="4ED2BAE4" w14:textId="3EF44C65">
            <w:pPr>
              <w:rPr>
                <w:rFonts w:ascii="Raleway" w:hAnsi="Raleway"/>
                <w:sz w:val="18"/>
                <w:szCs w:val="18"/>
              </w:rPr>
            </w:pPr>
            <w:r w:rsidRPr="6E3F43F7">
              <w:rPr>
                <w:rFonts w:ascii="Raleway" w:hAnsi="Raleway"/>
                <w:sz w:val="18"/>
                <w:szCs w:val="18"/>
              </w:rPr>
              <w:t xml:space="preserve">Burgerschapsonderwijs in samenhang binnen het onderwijsaanbod. </w:t>
            </w:r>
          </w:p>
        </w:tc>
        <w:tc>
          <w:tcPr>
            <w:tcW w:w="992" w:type="dxa"/>
            <w:vAlign w:val="center"/>
          </w:tcPr>
          <w:p w:rsidR="6E3F43F7" w:rsidP="6E3F43F7" w:rsidRDefault="6E3F43F7" w14:paraId="5FB86D76" w14:textId="4F40AA39">
            <w:pPr>
              <w:rPr>
                <w:rFonts w:ascii="Raleway" w:hAnsi="Raleway"/>
                <w:sz w:val="18"/>
                <w:szCs w:val="18"/>
              </w:rPr>
            </w:pPr>
            <w:r w:rsidRPr="6E3F43F7">
              <w:rPr>
                <w:rFonts w:ascii="Raleway" w:hAnsi="Raleway"/>
                <w:sz w:val="18"/>
                <w:szCs w:val="18"/>
              </w:rPr>
              <w:t>2024</w:t>
            </w:r>
          </w:p>
        </w:tc>
      </w:tr>
    </w:tbl>
    <w:p w:rsidRPr="0060015B" w:rsidR="00BA4562" w:rsidP="00DD56BA" w:rsidRDefault="008444C7" w14:paraId="1E45A485" w14:textId="3ADCCCB9">
      <w:pPr>
        <w:ind w:left="360"/>
        <w:rPr>
          <w:rFonts w:ascii="Raleway" w:hAnsi="Raleway"/>
          <w:b/>
          <w:bCs/>
          <w:sz w:val="21"/>
          <w:szCs w:val="21"/>
        </w:rPr>
      </w:pPr>
      <w:r>
        <w:rPr>
          <w:rFonts w:ascii="Raleway" w:hAnsi="Raleway"/>
          <w:b/>
          <w:bCs/>
          <w:sz w:val="21"/>
          <w:szCs w:val="21"/>
        </w:rPr>
        <w:tab/>
      </w:r>
    </w:p>
    <w:p w:rsidRPr="0087646E" w:rsidR="00940B78" w:rsidP="0087646E" w:rsidRDefault="00940B78" w14:paraId="50733B4E" w14:textId="79941D72">
      <w:pPr>
        <w:ind w:firstLine="348"/>
        <w:rPr>
          <w:rFonts w:ascii="Raleway" w:hAnsi="Raleway"/>
          <w:color w:val="002060"/>
          <w:sz w:val="21"/>
          <w:szCs w:val="21"/>
        </w:rPr>
      </w:pPr>
      <w:r w:rsidRPr="0087646E">
        <w:rPr>
          <w:rFonts w:ascii="Raleway" w:hAnsi="Raleway"/>
          <w:color w:val="002060"/>
          <w:sz w:val="21"/>
          <w:szCs w:val="21"/>
        </w:rPr>
        <w:tab/>
      </w:r>
      <w:r w:rsidRPr="0087646E" w:rsidR="00002887">
        <w:rPr>
          <w:rFonts w:ascii="Raleway" w:hAnsi="Raleway"/>
          <w:color w:val="002060"/>
          <w:sz w:val="21"/>
          <w:szCs w:val="21"/>
        </w:rPr>
        <w:t>OP1 Aanbod</w:t>
      </w:r>
    </w:p>
    <w:tbl>
      <w:tblPr>
        <w:tblStyle w:val="TableGrid"/>
        <w:tblW w:w="8707" w:type="dxa"/>
        <w:tblInd w:w="360" w:type="dxa"/>
        <w:tblLook w:val="04A0" w:firstRow="1" w:lastRow="0" w:firstColumn="1" w:lastColumn="0" w:noHBand="0" w:noVBand="1"/>
      </w:tblPr>
      <w:tblGrid>
        <w:gridCol w:w="5022"/>
        <w:gridCol w:w="2693"/>
        <w:gridCol w:w="992"/>
      </w:tblGrid>
      <w:tr w:rsidR="00500FC8" w:rsidTr="2BCADFFC" w14:paraId="0B3F58EA" w14:textId="77777777">
        <w:trPr>
          <w:tblHeader/>
        </w:trPr>
        <w:tc>
          <w:tcPr>
            <w:tcW w:w="5022" w:type="dxa"/>
            <w:shd w:val="clear" w:color="auto" w:fill="002060"/>
            <w:tcMar/>
          </w:tcPr>
          <w:p w:rsidRPr="0087646E" w:rsidR="00500FC8" w:rsidRDefault="00500FC8" w14:paraId="73F87359"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Mar/>
          </w:tcPr>
          <w:p w:rsidRPr="0087646E" w:rsidR="00500FC8" w:rsidRDefault="00500FC8" w14:paraId="1D6E1213"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Mar/>
          </w:tcPr>
          <w:p w:rsidRPr="0087646E" w:rsidR="00500FC8" w:rsidRDefault="00500FC8" w14:paraId="22B81661"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2BCADFFC" w14:paraId="0925E8CF" w14:textId="77777777">
        <w:trPr>
          <w:trHeight w:val="319"/>
          <w:tblHeader/>
        </w:trPr>
        <w:tc>
          <w:tcPr>
            <w:tcW w:w="5022" w:type="dxa"/>
            <w:tcMar/>
            <w:vAlign w:val="center"/>
          </w:tcPr>
          <w:p w:rsidRPr="00656F55" w:rsidR="00500FC8" w:rsidRDefault="6E84AC42" w14:paraId="1842BC09" w14:textId="696315F1">
            <w:pPr>
              <w:rPr>
                <w:rFonts w:ascii="Raleway" w:hAnsi="Raleway"/>
                <w:sz w:val="18"/>
                <w:szCs w:val="18"/>
              </w:rPr>
            </w:pPr>
            <w:r w:rsidRPr="6E3F43F7">
              <w:rPr>
                <w:rFonts w:ascii="Raleway" w:hAnsi="Raleway"/>
                <w:sz w:val="18"/>
                <w:szCs w:val="18"/>
              </w:rPr>
              <w:t>In alle groepen wordt er structureel gewerkt met bewegend en spelend leren.</w:t>
            </w:r>
          </w:p>
        </w:tc>
        <w:tc>
          <w:tcPr>
            <w:tcW w:w="2693" w:type="dxa"/>
            <w:tcMar/>
            <w:vAlign w:val="center"/>
          </w:tcPr>
          <w:p w:rsidRPr="00656F55" w:rsidR="00500FC8" w:rsidRDefault="3F71D976" w14:paraId="5334737E" w14:textId="4F83C889">
            <w:pPr>
              <w:rPr>
                <w:rFonts w:ascii="Raleway" w:hAnsi="Raleway"/>
                <w:sz w:val="18"/>
                <w:szCs w:val="18"/>
              </w:rPr>
            </w:pPr>
            <w:r w:rsidRPr="6E3F43F7">
              <w:rPr>
                <w:rFonts w:ascii="Raleway" w:hAnsi="Raleway"/>
                <w:sz w:val="18"/>
                <w:szCs w:val="18"/>
              </w:rPr>
              <w:t xml:space="preserve">Aantrekkelijk en boeiend onderwijs. Verhoging van de opbrengsten. </w:t>
            </w:r>
          </w:p>
        </w:tc>
        <w:tc>
          <w:tcPr>
            <w:tcW w:w="992" w:type="dxa"/>
            <w:tcMar/>
            <w:vAlign w:val="center"/>
          </w:tcPr>
          <w:p w:rsidRPr="00656F55" w:rsidR="00500FC8" w:rsidRDefault="4EF7BDA5" w14:paraId="1E3F9AE4" w14:textId="57C781CF">
            <w:pPr>
              <w:rPr>
                <w:rFonts w:ascii="Raleway" w:hAnsi="Raleway"/>
                <w:sz w:val="18"/>
                <w:szCs w:val="18"/>
              </w:rPr>
            </w:pPr>
            <w:r w:rsidRPr="6E3F43F7">
              <w:rPr>
                <w:rFonts w:ascii="Raleway" w:hAnsi="Raleway"/>
                <w:sz w:val="18"/>
                <w:szCs w:val="18"/>
              </w:rPr>
              <w:t>2025</w:t>
            </w:r>
          </w:p>
        </w:tc>
      </w:tr>
      <w:tr w:rsidR="00500FC8" w:rsidTr="2BCADFFC" w14:paraId="4735DA0A" w14:textId="77777777">
        <w:trPr>
          <w:tblHeader/>
        </w:trPr>
        <w:tc>
          <w:tcPr>
            <w:tcW w:w="5022" w:type="dxa"/>
            <w:tcMar/>
            <w:vAlign w:val="center"/>
          </w:tcPr>
          <w:p w:rsidRPr="00656F55" w:rsidR="00500FC8" w:rsidRDefault="3AA14DBF" w14:paraId="0E6107B9" w14:textId="450CE6F8">
            <w:pPr>
              <w:rPr>
                <w:rFonts w:ascii="Raleway" w:hAnsi="Raleway"/>
                <w:sz w:val="18"/>
                <w:szCs w:val="18"/>
              </w:rPr>
            </w:pPr>
            <w:r w:rsidRPr="6E3F43F7">
              <w:rPr>
                <w:rFonts w:ascii="Raleway" w:hAnsi="Raleway"/>
                <w:sz w:val="18"/>
                <w:szCs w:val="18"/>
              </w:rPr>
              <w:t>Er is een nieuwe methode gekozen voor begrijpend lezen.</w:t>
            </w:r>
          </w:p>
        </w:tc>
        <w:tc>
          <w:tcPr>
            <w:tcW w:w="2693" w:type="dxa"/>
            <w:tcMar/>
            <w:vAlign w:val="center"/>
          </w:tcPr>
          <w:p w:rsidRPr="00656F55" w:rsidR="00500FC8" w:rsidRDefault="3AA14DBF" w14:paraId="3B71F25D" w14:textId="5AC6F03C">
            <w:pPr>
              <w:rPr>
                <w:rFonts w:ascii="Raleway" w:hAnsi="Raleway"/>
                <w:sz w:val="18"/>
                <w:szCs w:val="18"/>
              </w:rPr>
            </w:pPr>
            <w:r w:rsidRPr="6E3F43F7">
              <w:rPr>
                <w:rFonts w:ascii="Raleway" w:hAnsi="Raleway"/>
                <w:sz w:val="18"/>
                <w:szCs w:val="18"/>
              </w:rPr>
              <w:t>Er wordt gewerkt met een nieuwe begrijpend leesmethode. Deze is geïmplementeerd en geborgd.</w:t>
            </w:r>
          </w:p>
        </w:tc>
        <w:tc>
          <w:tcPr>
            <w:tcW w:w="992" w:type="dxa"/>
            <w:tcMar/>
            <w:vAlign w:val="center"/>
          </w:tcPr>
          <w:p w:rsidRPr="00656F55" w:rsidR="00500FC8" w:rsidRDefault="3AA14DBF" w14:paraId="1D6BAF6E" w14:textId="55ACC6AF">
            <w:pPr>
              <w:rPr>
                <w:rFonts w:ascii="Raleway" w:hAnsi="Raleway"/>
                <w:sz w:val="18"/>
                <w:szCs w:val="18"/>
              </w:rPr>
            </w:pPr>
            <w:r w:rsidRPr="6E3F43F7">
              <w:rPr>
                <w:rFonts w:ascii="Raleway" w:hAnsi="Raleway"/>
                <w:sz w:val="18"/>
                <w:szCs w:val="18"/>
              </w:rPr>
              <w:t>2025</w:t>
            </w:r>
          </w:p>
        </w:tc>
      </w:tr>
      <w:tr w:rsidR="6E3F43F7" w:rsidTr="2BCADFFC" w14:paraId="212C8761" w14:textId="77777777">
        <w:trPr>
          <w:trHeight w:val="300"/>
          <w:tblHeader/>
        </w:trPr>
        <w:tc>
          <w:tcPr>
            <w:tcW w:w="5022" w:type="dxa"/>
            <w:tcMar/>
            <w:vAlign w:val="center"/>
          </w:tcPr>
          <w:p w:rsidR="74B83A02" w:rsidP="6E3F43F7" w:rsidRDefault="74B83A02" w14:paraId="39E84155" w14:textId="0071A21F">
            <w:pPr>
              <w:rPr>
                <w:rFonts w:ascii="Raleway" w:hAnsi="Raleway"/>
                <w:sz w:val="18"/>
                <w:szCs w:val="18"/>
              </w:rPr>
            </w:pPr>
            <w:r w:rsidRPr="6E3F43F7">
              <w:rPr>
                <w:rFonts w:ascii="Raleway" w:hAnsi="Raleway"/>
                <w:sz w:val="18"/>
                <w:szCs w:val="18"/>
              </w:rPr>
              <w:t xml:space="preserve">Er vindt een intensieve samenwerking plaats tussen De Springplank en de besturen uit het samenwerkingsverband op het gebied van inclusief onderwijs. </w:t>
            </w:r>
          </w:p>
        </w:tc>
        <w:tc>
          <w:tcPr>
            <w:tcW w:w="2693" w:type="dxa"/>
            <w:tcMar/>
            <w:vAlign w:val="center"/>
          </w:tcPr>
          <w:p w:rsidR="1BE6758B" w:rsidP="6E3F43F7" w:rsidRDefault="1BE6758B" w14:paraId="73EEBC5D" w14:textId="766A8705">
            <w:pPr>
              <w:rPr>
                <w:rFonts w:ascii="Raleway" w:hAnsi="Raleway"/>
                <w:sz w:val="18"/>
                <w:szCs w:val="18"/>
              </w:rPr>
            </w:pPr>
            <w:r w:rsidRPr="6E3F43F7">
              <w:rPr>
                <w:rFonts w:ascii="Raleway" w:hAnsi="Raleway"/>
                <w:sz w:val="18"/>
                <w:szCs w:val="18"/>
              </w:rPr>
              <w:t>I</w:t>
            </w:r>
            <w:r w:rsidRPr="6E3F43F7" w:rsidR="39EC066F">
              <w:rPr>
                <w:rFonts w:ascii="Raleway" w:hAnsi="Raleway"/>
                <w:sz w:val="18"/>
                <w:szCs w:val="18"/>
              </w:rPr>
              <w:t xml:space="preserve">nclusief onderwijs </w:t>
            </w:r>
            <w:r w:rsidRPr="6E3F43F7" w:rsidR="72A53881">
              <w:rPr>
                <w:rFonts w:ascii="Raleway" w:hAnsi="Raleway"/>
                <w:sz w:val="18"/>
                <w:szCs w:val="18"/>
              </w:rPr>
              <w:t xml:space="preserve">binnen het samenwerkingsverband </w:t>
            </w:r>
          </w:p>
        </w:tc>
        <w:tc>
          <w:tcPr>
            <w:tcW w:w="992" w:type="dxa"/>
            <w:tcMar/>
            <w:vAlign w:val="center"/>
          </w:tcPr>
          <w:p w:rsidR="304B084C" w:rsidP="6E3F43F7" w:rsidRDefault="304B084C" w14:paraId="56066E7F" w14:textId="39AC4583">
            <w:pPr>
              <w:rPr>
                <w:rFonts w:ascii="Raleway" w:hAnsi="Raleway"/>
                <w:sz w:val="18"/>
                <w:szCs w:val="18"/>
              </w:rPr>
            </w:pPr>
            <w:r w:rsidRPr="2BCADFFC" w:rsidR="50BDE5A4">
              <w:rPr>
                <w:rFonts w:ascii="Raleway" w:hAnsi="Raleway"/>
                <w:sz w:val="18"/>
                <w:szCs w:val="18"/>
              </w:rPr>
              <w:t>202</w:t>
            </w:r>
            <w:r w:rsidRPr="2BCADFFC" w:rsidR="34821BEB">
              <w:rPr>
                <w:rFonts w:ascii="Raleway" w:hAnsi="Raleway"/>
                <w:sz w:val="18"/>
                <w:szCs w:val="18"/>
              </w:rPr>
              <w:t>7</w:t>
            </w:r>
          </w:p>
        </w:tc>
      </w:tr>
      <w:tr w:rsidR="6E3F43F7" w:rsidTr="2BCADFFC" w14:paraId="18644FDC" w14:textId="77777777">
        <w:trPr>
          <w:trHeight w:val="300"/>
          <w:tblHeader/>
        </w:trPr>
        <w:tc>
          <w:tcPr>
            <w:tcW w:w="5022" w:type="dxa"/>
            <w:tcMar/>
            <w:vAlign w:val="center"/>
          </w:tcPr>
          <w:p w:rsidR="20AD8E2A" w:rsidP="6E3F43F7" w:rsidRDefault="20AD8E2A" w14:paraId="32942B02" w14:textId="47946B5B">
            <w:pPr>
              <w:rPr>
                <w:rFonts w:ascii="Raleway" w:hAnsi="Raleway"/>
                <w:sz w:val="18"/>
                <w:szCs w:val="18"/>
              </w:rPr>
            </w:pPr>
            <w:r w:rsidRPr="6E3F43F7">
              <w:rPr>
                <w:rFonts w:ascii="Raleway" w:hAnsi="Raleway"/>
                <w:sz w:val="18"/>
                <w:szCs w:val="18"/>
              </w:rPr>
              <w:t xml:space="preserve">Er vindt een intensieve samenwerking plaats tussen De Regenboor/ Wingerd en De Springplank. Deze samenwerking vindt plaats op </w:t>
            </w:r>
            <w:r w:rsidRPr="1C865EE3">
              <w:rPr>
                <w:rFonts w:ascii="Raleway" w:hAnsi="Raleway"/>
                <w:sz w:val="18"/>
                <w:szCs w:val="18"/>
              </w:rPr>
              <w:t xml:space="preserve">leerling-, personeels- en </w:t>
            </w:r>
            <w:r w:rsidRPr="1C865EE3" w:rsidR="00F2FB8F">
              <w:rPr>
                <w:rFonts w:ascii="Raleway" w:hAnsi="Raleway"/>
                <w:sz w:val="18"/>
                <w:szCs w:val="18"/>
              </w:rPr>
              <w:t xml:space="preserve">financieel niveau. </w:t>
            </w:r>
            <w:r w:rsidRPr="6E3F43F7">
              <w:rPr>
                <w:rFonts w:ascii="Raleway" w:hAnsi="Raleway"/>
                <w:sz w:val="18"/>
                <w:szCs w:val="18"/>
              </w:rPr>
              <w:t xml:space="preserve">  </w:t>
            </w:r>
          </w:p>
        </w:tc>
        <w:tc>
          <w:tcPr>
            <w:tcW w:w="2693" w:type="dxa"/>
            <w:tcMar/>
            <w:vAlign w:val="center"/>
          </w:tcPr>
          <w:p w:rsidR="20AD8E2A" w:rsidP="6E3F43F7" w:rsidRDefault="20AD8E2A" w14:paraId="411D20F6" w14:textId="5363E9DC">
            <w:pPr>
              <w:rPr>
                <w:rFonts w:ascii="Raleway" w:hAnsi="Raleway"/>
                <w:sz w:val="18"/>
                <w:szCs w:val="18"/>
              </w:rPr>
            </w:pPr>
            <w:r w:rsidRPr="6E3F43F7">
              <w:rPr>
                <w:rFonts w:ascii="Raleway" w:hAnsi="Raleway"/>
                <w:sz w:val="18"/>
                <w:szCs w:val="18"/>
              </w:rPr>
              <w:t xml:space="preserve">Een brede samenwerking </w:t>
            </w:r>
            <w:r w:rsidRPr="5BB21DBE" w:rsidR="1813E4DE">
              <w:rPr>
                <w:rFonts w:ascii="Raleway" w:hAnsi="Raleway"/>
                <w:sz w:val="18"/>
                <w:szCs w:val="18"/>
              </w:rPr>
              <w:t>t</w:t>
            </w:r>
            <w:r w:rsidRPr="5BB21DBE">
              <w:rPr>
                <w:rFonts w:ascii="Raleway" w:hAnsi="Raleway"/>
                <w:sz w:val="18"/>
                <w:szCs w:val="18"/>
              </w:rPr>
              <w:t>ussen</w:t>
            </w:r>
            <w:r w:rsidRPr="6E3F43F7">
              <w:rPr>
                <w:rFonts w:ascii="Raleway" w:hAnsi="Raleway"/>
                <w:sz w:val="18"/>
                <w:szCs w:val="18"/>
              </w:rPr>
              <w:t xml:space="preserve"> de Regenboog/Wingerd en De Springplank</w:t>
            </w:r>
            <w:r w:rsidRPr="5BB21DBE" w:rsidR="330C368F">
              <w:rPr>
                <w:rFonts w:ascii="Raleway" w:hAnsi="Raleway"/>
                <w:sz w:val="18"/>
                <w:szCs w:val="18"/>
              </w:rPr>
              <w:t xml:space="preserve"> met een passend </w:t>
            </w:r>
            <w:r w:rsidRPr="0D0905EE" w:rsidR="330C368F">
              <w:rPr>
                <w:rFonts w:ascii="Raleway" w:hAnsi="Raleway"/>
                <w:sz w:val="18"/>
                <w:szCs w:val="18"/>
              </w:rPr>
              <w:t xml:space="preserve">aanbod voor alle leerlingen. </w:t>
            </w:r>
            <w:r w:rsidRPr="6E3F43F7">
              <w:rPr>
                <w:rFonts w:ascii="Raleway" w:hAnsi="Raleway"/>
                <w:sz w:val="18"/>
                <w:szCs w:val="18"/>
              </w:rPr>
              <w:t xml:space="preserve"> </w:t>
            </w:r>
          </w:p>
        </w:tc>
        <w:tc>
          <w:tcPr>
            <w:tcW w:w="992" w:type="dxa"/>
            <w:tcMar/>
            <w:vAlign w:val="center"/>
          </w:tcPr>
          <w:p w:rsidR="20AD8E2A" w:rsidP="6E3F43F7" w:rsidRDefault="20AD8E2A" w14:paraId="71DF35F2" w14:textId="02700998">
            <w:pPr>
              <w:rPr>
                <w:rFonts w:ascii="Raleway" w:hAnsi="Raleway"/>
                <w:sz w:val="18"/>
                <w:szCs w:val="18"/>
              </w:rPr>
            </w:pPr>
            <w:r w:rsidRPr="6E3F43F7">
              <w:rPr>
                <w:rFonts w:ascii="Raleway" w:hAnsi="Raleway"/>
                <w:sz w:val="18"/>
                <w:szCs w:val="18"/>
              </w:rPr>
              <w:t>2027</w:t>
            </w:r>
          </w:p>
        </w:tc>
      </w:tr>
    </w:tbl>
    <w:p w:rsidR="6E3F43F7" w:rsidRDefault="6E3F43F7" w14:paraId="2BECE9D9" w14:textId="569F42CF"/>
    <w:p w:rsidRPr="0060015B" w:rsidR="002017AC" w:rsidP="00DD56BA" w:rsidRDefault="002017AC" w14:paraId="2DE9F020" w14:textId="77777777">
      <w:pPr>
        <w:ind w:left="360"/>
        <w:rPr>
          <w:rFonts w:ascii="Raleway" w:hAnsi="Raleway"/>
          <w:b/>
          <w:bCs/>
          <w:sz w:val="21"/>
          <w:szCs w:val="21"/>
        </w:rPr>
      </w:pPr>
    </w:p>
    <w:p w:rsidRPr="0087646E" w:rsidR="00002887" w:rsidP="0087646E" w:rsidRDefault="00002887" w14:paraId="5DAA67BB" w14:textId="5944B9FC">
      <w:pPr>
        <w:ind w:firstLine="348"/>
        <w:rPr>
          <w:rFonts w:ascii="Raleway" w:hAnsi="Raleway"/>
          <w:color w:val="002060"/>
          <w:sz w:val="21"/>
          <w:szCs w:val="21"/>
        </w:rPr>
      </w:pPr>
      <w:r w:rsidRPr="0087646E">
        <w:rPr>
          <w:rFonts w:ascii="Raleway" w:hAnsi="Raleway"/>
          <w:color w:val="002060"/>
          <w:sz w:val="21"/>
          <w:szCs w:val="21"/>
        </w:rPr>
        <w:tab/>
      </w:r>
      <w:r w:rsidRPr="0087646E" w:rsidR="00BE21FA">
        <w:rPr>
          <w:rFonts w:ascii="Raleway" w:hAnsi="Raleway"/>
          <w:color w:val="002060"/>
          <w:sz w:val="21"/>
          <w:szCs w:val="21"/>
        </w:rPr>
        <w:t>OP2 Zicht op ontwikkeling en begeleiding</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539DD279" w14:textId="77777777">
        <w:trPr>
          <w:tblHeader/>
        </w:trPr>
        <w:tc>
          <w:tcPr>
            <w:tcW w:w="5022" w:type="dxa"/>
            <w:shd w:val="clear" w:color="auto" w:fill="002060"/>
          </w:tcPr>
          <w:p w:rsidRPr="0087646E" w:rsidR="00500FC8" w:rsidRDefault="00500FC8" w14:paraId="5116C90A"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722B6C8E"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06F08152"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002D5DD8" w14:textId="77777777">
        <w:trPr>
          <w:trHeight w:val="319"/>
          <w:tblHeader/>
        </w:trPr>
        <w:tc>
          <w:tcPr>
            <w:tcW w:w="5022" w:type="dxa"/>
            <w:vAlign w:val="center"/>
          </w:tcPr>
          <w:p w:rsidRPr="00656F55" w:rsidR="00500FC8" w:rsidRDefault="4759067A" w14:paraId="68A041D3" w14:textId="08B51739">
            <w:pPr>
              <w:rPr>
                <w:rFonts w:ascii="Raleway" w:hAnsi="Raleway"/>
                <w:sz w:val="18"/>
                <w:szCs w:val="18"/>
              </w:rPr>
            </w:pPr>
            <w:r w:rsidRPr="6E3F43F7">
              <w:rPr>
                <w:rFonts w:ascii="Raleway" w:hAnsi="Raleway"/>
                <w:sz w:val="18"/>
                <w:szCs w:val="18"/>
              </w:rPr>
              <w:t xml:space="preserve">De school stelt voor elke leerling op basis van alle </w:t>
            </w:r>
            <w:proofErr w:type="spellStart"/>
            <w:r w:rsidRPr="6E3F43F7">
              <w:rPr>
                <w:rFonts w:ascii="Raleway" w:hAnsi="Raleway"/>
                <w:sz w:val="18"/>
                <w:szCs w:val="18"/>
              </w:rPr>
              <w:t>leerlinggegevens</w:t>
            </w:r>
            <w:proofErr w:type="spellEnd"/>
            <w:r w:rsidRPr="6E3F43F7">
              <w:rPr>
                <w:rFonts w:ascii="Raleway" w:hAnsi="Raleway"/>
                <w:sz w:val="18"/>
                <w:szCs w:val="18"/>
              </w:rPr>
              <w:t xml:space="preserve"> een passend ontwikkelingsperspectief op dat sturing geeft aan het plannen en volgen van de ontwikkeling van de leerlingen. Voor taal en rekenen gelden de referentieniveaus taal en rekenen daarbij als uitgangspunt waarbij hoge verwachtingen als doel worden gesteld. </w:t>
            </w:r>
          </w:p>
        </w:tc>
        <w:tc>
          <w:tcPr>
            <w:tcW w:w="2693" w:type="dxa"/>
            <w:vAlign w:val="center"/>
          </w:tcPr>
          <w:p w:rsidRPr="00656F55" w:rsidR="00500FC8" w:rsidP="6E3F43F7" w:rsidRDefault="4759067A" w14:paraId="670A1BA2" w14:textId="0469C090">
            <w:pPr>
              <w:rPr>
                <w:rFonts w:ascii="Raleway" w:hAnsi="Raleway"/>
                <w:sz w:val="18"/>
                <w:szCs w:val="18"/>
              </w:rPr>
            </w:pPr>
            <w:r w:rsidRPr="6E3F43F7">
              <w:rPr>
                <w:rFonts w:ascii="Raleway" w:hAnsi="Raleway"/>
                <w:sz w:val="18"/>
                <w:szCs w:val="18"/>
              </w:rPr>
              <w:t xml:space="preserve">Voor elke leerling is er een passend </w:t>
            </w:r>
            <w:proofErr w:type="spellStart"/>
            <w:r w:rsidRPr="6E3F43F7">
              <w:rPr>
                <w:rFonts w:ascii="Raleway" w:hAnsi="Raleway"/>
                <w:sz w:val="18"/>
                <w:szCs w:val="18"/>
              </w:rPr>
              <w:t>opp</w:t>
            </w:r>
            <w:proofErr w:type="spellEnd"/>
            <w:r w:rsidRPr="6E3F43F7">
              <w:rPr>
                <w:rFonts w:ascii="Raleway" w:hAnsi="Raleway"/>
                <w:sz w:val="18"/>
                <w:szCs w:val="18"/>
              </w:rPr>
              <w:t xml:space="preserve"> opgesteld.</w:t>
            </w:r>
            <w:r w:rsidRPr="6E3F43F7" w:rsidR="194A0867">
              <w:rPr>
                <w:rFonts w:ascii="Raleway" w:hAnsi="Raleway"/>
                <w:sz w:val="18"/>
                <w:szCs w:val="18"/>
              </w:rPr>
              <w:t xml:space="preserve"> </w:t>
            </w:r>
            <w:r w:rsidRPr="6E3F43F7" w:rsidR="4B31DC77">
              <w:rPr>
                <w:rFonts w:ascii="Raleway" w:hAnsi="Raleway"/>
                <w:sz w:val="18"/>
                <w:szCs w:val="18"/>
              </w:rPr>
              <w:t>W</w:t>
            </w:r>
            <w:r w:rsidRPr="6E3F43F7" w:rsidR="194A0867">
              <w:rPr>
                <w:rFonts w:ascii="Raleway" w:hAnsi="Raleway"/>
                <w:sz w:val="18"/>
                <w:szCs w:val="18"/>
              </w:rPr>
              <w:t>aarbij</w:t>
            </w:r>
            <w:r w:rsidRPr="6E3F43F7">
              <w:rPr>
                <w:rFonts w:ascii="Raleway" w:hAnsi="Raleway"/>
                <w:sz w:val="18"/>
                <w:szCs w:val="18"/>
              </w:rPr>
              <w:t xml:space="preserve"> </w:t>
            </w:r>
            <w:r w:rsidRPr="6E3F43F7" w:rsidR="4B31DC77">
              <w:rPr>
                <w:rFonts w:ascii="Raleway" w:hAnsi="Raleway"/>
                <w:sz w:val="18"/>
                <w:szCs w:val="18"/>
              </w:rPr>
              <w:t xml:space="preserve">de referentieniveaus uitgangspunt zijn. </w:t>
            </w:r>
            <w:r w:rsidRPr="6E3F43F7">
              <w:rPr>
                <w:rFonts w:ascii="Raleway" w:hAnsi="Raleway"/>
                <w:sz w:val="18"/>
                <w:szCs w:val="18"/>
              </w:rPr>
              <w:t xml:space="preserve"> </w:t>
            </w:r>
            <w:r w:rsidRPr="6E3F43F7" w:rsidR="4B31DC77">
              <w:rPr>
                <w:rFonts w:ascii="Raleway" w:hAnsi="Raleway"/>
                <w:sz w:val="18"/>
                <w:szCs w:val="18"/>
              </w:rPr>
              <w:t xml:space="preserve"> </w:t>
            </w:r>
          </w:p>
        </w:tc>
        <w:tc>
          <w:tcPr>
            <w:tcW w:w="992" w:type="dxa"/>
            <w:vAlign w:val="center"/>
          </w:tcPr>
          <w:p w:rsidRPr="00656F55" w:rsidR="00500FC8" w:rsidRDefault="4759067A" w14:paraId="09D309D8" w14:textId="7A05180E">
            <w:pPr>
              <w:rPr>
                <w:rFonts w:ascii="Raleway" w:hAnsi="Raleway"/>
                <w:sz w:val="18"/>
                <w:szCs w:val="18"/>
              </w:rPr>
            </w:pPr>
            <w:r w:rsidRPr="6E3F43F7">
              <w:rPr>
                <w:rFonts w:ascii="Raleway" w:hAnsi="Raleway"/>
                <w:sz w:val="18"/>
                <w:szCs w:val="18"/>
              </w:rPr>
              <w:t>2024</w:t>
            </w:r>
          </w:p>
        </w:tc>
      </w:tr>
    </w:tbl>
    <w:p w:rsidR="6E3F43F7" w:rsidRDefault="6E3F43F7" w14:paraId="616C3A3A" w14:textId="610096A6"/>
    <w:p w:rsidRPr="0060015B" w:rsidR="00BE21FA" w:rsidP="0087646E" w:rsidRDefault="00BE21FA" w14:paraId="59E3F6CF" w14:textId="49133EF9">
      <w:pPr>
        <w:ind w:firstLine="348"/>
        <w:rPr>
          <w:rFonts w:ascii="Raleway" w:hAnsi="Raleway"/>
          <w:b/>
          <w:bCs/>
          <w:sz w:val="21"/>
          <w:szCs w:val="21"/>
        </w:rPr>
      </w:pPr>
      <w:r w:rsidRPr="0060015B">
        <w:rPr>
          <w:rFonts w:ascii="Raleway" w:hAnsi="Raleway"/>
          <w:b/>
          <w:bCs/>
          <w:sz w:val="21"/>
          <w:szCs w:val="21"/>
        </w:rPr>
        <w:tab/>
      </w:r>
      <w:r w:rsidRPr="0087646E">
        <w:rPr>
          <w:rFonts w:ascii="Raleway" w:hAnsi="Raleway"/>
          <w:color w:val="002060"/>
          <w:sz w:val="21"/>
          <w:szCs w:val="21"/>
        </w:rPr>
        <w:t xml:space="preserve">OP3 </w:t>
      </w:r>
      <w:r w:rsidRPr="0087646E" w:rsidR="001111F7">
        <w:rPr>
          <w:rFonts w:ascii="Raleway" w:hAnsi="Raleway"/>
          <w:color w:val="002060"/>
          <w:sz w:val="21"/>
          <w:szCs w:val="21"/>
        </w:rPr>
        <w:t>Pedagogisch en didactisch handelen</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3DB7310F" w14:textId="77777777">
        <w:trPr>
          <w:tblHeader/>
        </w:trPr>
        <w:tc>
          <w:tcPr>
            <w:tcW w:w="5022" w:type="dxa"/>
            <w:shd w:val="clear" w:color="auto" w:fill="002060"/>
          </w:tcPr>
          <w:p w:rsidRPr="0087646E" w:rsidR="00500FC8" w:rsidRDefault="00500FC8" w14:paraId="455F39A7"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71338459"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60692B83"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54F13617" w14:textId="77777777">
        <w:trPr>
          <w:trHeight w:val="319"/>
          <w:tblHeader/>
        </w:trPr>
        <w:tc>
          <w:tcPr>
            <w:tcW w:w="5022" w:type="dxa"/>
            <w:vAlign w:val="center"/>
          </w:tcPr>
          <w:p w:rsidRPr="00656F55" w:rsidR="00500FC8" w:rsidRDefault="27472D32" w14:paraId="37E1D894" w14:textId="31199BD2">
            <w:pPr>
              <w:rPr>
                <w:rFonts w:ascii="Raleway" w:hAnsi="Raleway"/>
                <w:sz w:val="18"/>
                <w:szCs w:val="18"/>
              </w:rPr>
            </w:pPr>
            <w:r w:rsidRPr="6E3F43F7">
              <w:rPr>
                <w:rFonts w:ascii="Raleway" w:hAnsi="Raleway"/>
                <w:sz w:val="18"/>
                <w:szCs w:val="18"/>
              </w:rPr>
              <w:t xml:space="preserve">Er wordt </w:t>
            </w:r>
            <w:proofErr w:type="spellStart"/>
            <w:r w:rsidRPr="6E3F43F7">
              <w:rPr>
                <w:rFonts w:ascii="Raleway" w:hAnsi="Raleway"/>
                <w:sz w:val="18"/>
                <w:szCs w:val="18"/>
              </w:rPr>
              <w:t>schoolbreed</w:t>
            </w:r>
            <w:proofErr w:type="spellEnd"/>
            <w:r w:rsidRPr="6E3F43F7">
              <w:rPr>
                <w:rFonts w:ascii="Raleway" w:hAnsi="Raleway"/>
                <w:sz w:val="18"/>
                <w:szCs w:val="18"/>
              </w:rPr>
              <w:t xml:space="preserve"> gewerkt met SWPBS. </w:t>
            </w:r>
          </w:p>
        </w:tc>
        <w:tc>
          <w:tcPr>
            <w:tcW w:w="2693" w:type="dxa"/>
            <w:vAlign w:val="center"/>
          </w:tcPr>
          <w:p w:rsidRPr="00656F55" w:rsidR="00500FC8" w:rsidRDefault="711526C8" w14:paraId="6E3E6E38" w14:textId="2E44A180">
            <w:pPr>
              <w:rPr>
                <w:rFonts w:ascii="Raleway" w:hAnsi="Raleway"/>
                <w:sz w:val="18"/>
                <w:szCs w:val="18"/>
              </w:rPr>
            </w:pPr>
            <w:r w:rsidRPr="6E3F43F7">
              <w:rPr>
                <w:rFonts w:ascii="Raleway" w:hAnsi="Raleway"/>
                <w:sz w:val="18"/>
                <w:szCs w:val="18"/>
              </w:rPr>
              <w:t xml:space="preserve">Het drie jarige PBS traject is positief afgerond en volledig geïmplementeerd. </w:t>
            </w:r>
          </w:p>
        </w:tc>
        <w:tc>
          <w:tcPr>
            <w:tcW w:w="992" w:type="dxa"/>
            <w:vAlign w:val="center"/>
          </w:tcPr>
          <w:p w:rsidRPr="00656F55" w:rsidR="00500FC8" w:rsidRDefault="39CF2146" w14:paraId="6C174CFB" w14:textId="7D6FF21F">
            <w:pPr>
              <w:rPr>
                <w:rFonts w:ascii="Raleway" w:hAnsi="Raleway"/>
                <w:sz w:val="18"/>
                <w:szCs w:val="18"/>
              </w:rPr>
            </w:pPr>
            <w:r w:rsidRPr="6E3F43F7">
              <w:rPr>
                <w:rFonts w:ascii="Raleway" w:hAnsi="Raleway"/>
                <w:sz w:val="18"/>
                <w:szCs w:val="18"/>
              </w:rPr>
              <w:t>2026</w:t>
            </w:r>
          </w:p>
        </w:tc>
      </w:tr>
      <w:tr w:rsidR="00500FC8" w:rsidTr="6E3F43F7" w14:paraId="0CE2497E" w14:textId="77777777">
        <w:trPr>
          <w:tblHeader/>
        </w:trPr>
        <w:tc>
          <w:tcPr>
            <w:tcW w:w="5022" w:type="dxa"/>
            <w:vAlign w:val="center"/>
          </w:tcPr>
          <w:p w:rsidRPr="00656F55" w:rsidR="00500FC8" w:rsidRDefault="63C9FCCA" w14:paraId="44B4E267" w14:textId="469DB2FC">
            <w:pPr>
              <w:rPr>
                <w:rFonts w:ascii="Raleway" w:hAnsi="Raleway"/>
                <w:sz w:val="18"/>
                <w:szCs w:val="18"/>
              </w:rPr>
            </w:pPr>
            <w:r w:rsidRPr="6E3F43F7">
              <w:rPr>
                <w:rFonts w:ascii="Raleway" w:hAnsi="Raleway"/>
                <w:sz w:val="18"/>
                <w:szCs w:val="18"/>
              </w:rPr>
              <w:t>De taken en rollen van de leden van de CvB zijn helder en hier wordt naar gehandeld.</w:t>
            </w:r>
          </w:p>
        </w:tc>
        <w:tc>
          <w:tcPr>
            <w:tcW w:w="2693" w:type="dxa"/>
            <w:vAlign w:val="center"/>
          </w:tcPr>
          <w:p w:rsidRPr="00656F55" w:rsidR="00500FC8" w:rsidRDefault="63C9FCCA" w14:paraId="6A5E5F49" w14:textId="00A7A47F">
            <w:pPr>
              <w:rPr>
                <w:rFonts w:ascii="Raleway" w:hAnsi="Raleway"/>
                <w:sz w:val="18"/>
                <w:szCs w:val="18"/>
              </w:rPr>
            </w:pPr>
            <w:r w:rsidRPr="6E3F43F7">
              <w:rPr>
                <w:rFonts w:ascii="Raleway" w:hAnsi="Raleway"/>
                <w:sz w:val="18"/>
                <w:szCs w:val="18"/>
              </w:rPr>
              <w:t>Zelfstandig functionerende CvB</w:t>
            </w:r>
          </w:p>
        </w:tc>
        <w:tc>
          <w:tcPr>
            <w:tcW w:w="992" w:type="dxa"/>
            <w:vAlign w:val="center"/>
          </w:tcPr>
          <w:p w:rsidRPr="00656F55" w:rsidR="00500FC8" w:rsidRDefault="63C9FCCA" w14:paraId="417A5381" w14:textId="72614832">
            <w:pPr>
              <w:rPr>
                <w:rFonts w:ascii="Raleway" w:hAnsi="Raleway"/>
                <w:sz w:val="18"/>
                <w:szCs w:val="18"/>
              </w:rPr>
            </w:pPr>
            <w:r w:rsidRPr="6E3F43F7">
              <w:rPr>
                <w:rFonts w:ascii="Raleway" w:hAnsi="Raleway"/>
                <w:sz w:val="18"/>
                <w:szCs w:val="18"/>
              </w:rPr>
              <w:t>2027</w:t>
            </w:r>
          </w:p>
        </w:tc>
      </w:tr>
    </w:tbl>
    <w:p w:rsidRPr="0060015B" w:rsidR="0087646E" w:rsidP="6E3F43F7" w:rsidRDefault="0087646E" w14:paraId="6A19BD53" w14:textId="12910622"/>
    <w:p w:rsidRPr="0087646E" w:rsidR="001111F7" w:rsidP="0087646E" w:rsidRDefault="001111F7" w14:paraId="4560C5EE" w14:textId="7EC670D7">
      <w:pPr>
        <w:ind w:firstLine="348"/>
        <w:rPr>
          <w:rFonts w:ascii="Raleway" w:hAnsi="Raleway"/>
          <w:color w:val="002060"/>
          <w:sz w:val="21"/>
          <w:szCs w:val="21"/>
        </w:rPr>
      </w:pPr>
      <w:r w:rsidRPr="0087646E">
        <w:rPr>
          <w:rFonts w:ascii="Raleway" w:hAnsi="Raleway"/>
          <w:color w:val="002060"/>
          <w:sz w:val="21"/>
          <w:szCs w:val="21"/>
        </w:rPr>
        <w:tab/>
      </w:r>
      <w:r w:rsidRPr="0087646E" w:rsidR="000D5519">
        <w:rPr>
          <w:rFonts w:ascii="Raleway" w:hAnsi="Raleway"/>
          <w:color w:val="002060"/>
          <w:sz w:val="21"/>
          <w:szCs w:val="21"/>
        </w:rPr>
        <w:t xml:space="preserve">OP4 </w:t>
      </w:r>
      <w:r w:rsidRPr="0087646E" w:rsidR="00C01558">
        <w:rPr>
          <w:rFonts w:ascii="Raleway" w:hAnsi="Raleway"/>
          <w:color w:val="002060"/>
          <w:sz w:val="21"/>
          <w:szCs w:val="21"/>
        </w:rPr>
        <w:t>Onderwijstijd</w:t>
      </w:r>
    </w:p>
    <w:tbl>
      <w:tblPr>
        <w:tblStyle w:val="TableGrid"/>
        <w:tblW w:w="8707" w:type="dxa"/>
        <w:tblInd w:w="360" w:type="dxa"/>
        <w:tblLook w:val="04A0" w:firstRow="1" w:lastRow="0" w:firstColumn="1" w:lastColumn="0" w:noHBand="0" w:noVBand="1"/>
      </w:tblPr>
      <w:tblGrid>
        <w:gridCol w:w="5022"/>
        <w:gridCol w:w="2693"/>
        <w:gridCol w:w="992"/>
      </w:tblGrid>
      <w:tr w:rsidR="00500FC8" w14:paraId="0366A3A0" w14:textId="77777777">
        <w:trPr>
          <w:tblHeader/>
        </w:trPr>
        <w:tc>
          <w:tcPr>
            <w:tcW w:w="5022" w:type="dxa"/>
            <w:shd w:val="clear" w:color="auto" w:fill="002060"/>
          </w:tcPr>
          <w:p w:rsidRPr="0087646E" w:rsidR="00500FC8" w:rsidRDefault="00500FC8" w14:paraId="5D10E2E5"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6BDD4DB8"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23FB8694"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14:paraId="0C5606AF" w14:textId="77777777">
        <w:trPr>
          <w:trHeight w:val="319"/>
          <w:tblHeader/>
        </w:trPr>
        <w:tc>
          <w:tcPr>
            <w:tcW w:w="5022" w:type="dxa"/>
            <w:vAlign w:val="center"/>
          </w:tcPr>
          <w:p w:rsidRPr="00656F55" w:rsidR="00500FC8" w:rsidRDefault="00500FC8" w14:paraId="139FEC06" w14:textId="77777777">
            <w:pPr>
              <w:rPr>
                <w:rFonts w:ascii="Raleway" w:hAnsi="Raleway"/>
                <w:sz w:val="18"/>
                <w:szCs w:val="18"/>
              </w:rPr>
            </w:pPr>
          </w:p>
        </w:tc>
        <w:tc>
          <w:tcPr>
            <w:tcW w:w="2693" w:type="dxa"/>
            <w:vAlign w:val="center"/>
          </w:tcPr>
          <w:p w:rsidRPr="00656F55" w:rsidR="00500FC8" w:rsidRDefault="00500FC8" w14:paraId="792E4CD0" w14:textId="77777777">
            <w:pPr>
              <w:rPr>
                <w:rFonts w:ascii="Raleway" w:hAnsi="Raleway"/>
                <w:sz w:val="18"/>
                <w:szCs w:val="18"/>
              </w:rPr>
            </w:pPr>
          </w:p>
        </w:tc>
        <w:tc>
          <w:tcPr>
            <w:tcW w:w="992" w:type="dxa"/>
            <w:vAlign w:val="center"/>
          </w:tcPr>
          <w:p w:rsidRPr="00656F55" w:rsidR="00500FC8" w:rsidRDefault="00500FC8" w14:paraId="0045AEF8" w14:textId="77777777">
            <w:pPr>
              <w:rPr>
                <w:rFonts w:ascii="Raleway" w:hAnsi="Raleway"/>
                <w:sz w:val="18"/>
                <w:szCs w:val="18"/>
              </w:rPr>
            </w:pPr>
          </w:p>
        </w:tc>
      </w:tr>
      <w:tr w:rsidR="00500FC8" w14:paraId="72AEDD3E" w14:textId="77777777">
        <w:trPr>
          <w:tblHeader/>
        </w:trPr>
        <w:tc>
          <w:tcPr>
            <w:tcW w:w="5022" w:type="dxa"/>
            <w:vAlign w:val="center"/>
          </w:tcPr>
          <w:p w:rsidRPr="00656F55" w:rsidR="00500FC8" w:rsidRDefault="00500FC8" w14:paraId="5B4B2FF4" w14:textId="77777777">
            <w:pPr>
              <w:rPr>
                <w:rFonts w:ascii="Raleway" w:hAnsi="Raleway"/>
                <w:sz w:val="18"/>
                <w:szCs w:val="18"/>
              </w:rPr>
            </w:pPr>
          </w:p>
        </w:tc>
        <w:tc>
          <w:tcPr>
            <w:tcW w:w="2693" w:type="dxa"/>
            <w:vAlign w:val="center"/>
          </w:tcPr>
          <w:p w:rsidRPr="00656F55" w:rsidR="00500FC8" w:rsidRDefault="00500FC8" w14:paraId="6E7B9DB0" w14:textId="77777777">
            <w:pPr>
              <w:rPr>
                <w:rFonts w:ascii="Raleway" w:hAnsi="Raleway"/>
                <w:sz w:val="18"/>
                <w:szCs w:val="18"/>
              </w:rPr>
            </w:pPr>
          </w:p>
        </w:tc>
        <w:tc>
          <w:tcPr>
            <w:tcW w:w="992" w:type="dxa"/>
            <w:vAlign w:val="center"/>
          </w:tcPr>
          <w:p w:rsidRPr="00656F55" w:rsidR="00500FC8" w:rsidRDefault="00500FC8" w14:paraId="175D55BC" w14:textId="77777777">
            <w:pPr>
              <w:rPr>
                <w:rFonts w:ascii="Raleway" w:hAnsi="Raleway"/>
                <w:sz w:val="18"/>
                <w:szCs w:val="18"/>
              </w:rPr>
            </w:pPr>
          </w:p>
        </w:tc>
      </w:tr>
      <w:tr w:rsidR="00500FC8" w14:paraId="4F9BDE58" w14:textId="77777777">
        <w:trPr>
          <w:tblHeader/>
        </w:trPr>
        <w:tc>
          <w:tcPr>
            <w:tcW w:w="5022" w:type="dxa"/>
            <w:vAlign w:val="center"/>
          </w:tcPr>
          <w:p w:rsidRPr="00656F55" w:rsidR="00500FC8" w:rsidRDefault="00500FC8" w14:paraId="396A8C75" w14:textId="77777777">
            <w:pPr>
              <w:rPr>
                <w:rFonts w:ascii="Raleway" w:hAnsi="Raleway"/>
                <w:sz w:val="18"/>
                <w:szCs w:val="18"/>
              </w:rPr>
            </w:pPr>
          </w:p>
        </w:tc>
        <w:tc>
          <w:tcPr>
            <w:tcW w:w="2693" w:type="dxa"/>
            <w:vAlign w:val="center"/>
          </w:tcPr>
          <w:p w:rsidRPr="00656F55" w:rsidR="00500FC8" w:rsidRDefault="00500FC8" w14:paraId="479B44F0" w14:textId="77777777">
            <w:pPr>
              <w:rPr>
                <w:rFonts w:ascii="Raleway" w:hAnsi="Raleway"/>
                <w:sz w:val="18"/>
                <w:szCs w:val="18"/>
              </w:rPr>
            </w:pPr>
          </w:p>
        </w:tc>
        <w:tc>
          <w:tcPr>
            <w:tcW w:w="992" w:type="dxa"/>
            <w:vAlign w:val="center"/>
          </w:tcPr>
          <w:p w:rsidRPr="00656F55" w:rsidR="00500FC8" w:rsidRDefault="00500FC8" w14:paraId="2AB07C43" w14:textId="77777777">
            <w:pPr>
              <w:rPr>
                <w:rFonts w:ascii="Raleway" w:hAnsi="Raleway"/>
                <w:sz w:val="18"/>
                <w:szCs w:val="18"/>
              </w:rPr>
            </w:pPr>
          </w:p>
        </w:tc>
      </w:tr>
    </w:tbl>
    <w:p w:rsidRPr="0060015B" w:rsidR="0087646E" w:rsidP="00DD56BA" w:rsidRDefault="0087646E" w14:paraId="4C52B082" w14:textId="77777777">
      <w:pPr>
        <w:ind w:left="360"/>
        <w:rPr>
          <w:rFonts w:ascii="Raleway" w:hAnsi="Raleway"/>
          <w:b/>
          <w:bCs/>
          <w:sz w:val="21"/>
          <w:szCs w:val="21"/>
        </w:rPr>
      </w:pPr>
    </w:p>
    <w:p w:rsidRPr="0060015B" w:rsidR="0085796C" w:rsidP="0087646E" w:rsidRDefault="00DE6B26" w14:paraId="5A04D444" w14:textId="18531567">
      <w:pPr>
        <w:ind w:firstLine="348"/>
        <w:rPr>
          <w:rFonts w:ascii="Raleway" w:hAnsi="Raleway"/>
          <w:b/>
          <w:bCs/>
          <w:sz w:val="21"/>
          <w:szCs w:val="21"/>
        </w:rPr>
      </w:pPr>
      <w:r w:rsidRPr="0060015B">
        <w:rPr>
          <w:rFonts w:ascii="Raleway" w:hAnsi="Raleway"/>
          <w:b/>
          <w:bCs/>
          <w:sz w:val="21"/>
          <w:szCs w:val="21"/>
        </w:rPr>
        <w:tab/>
      </w:r>
      <w:r w:rsidRPr="0087646E">
        <w:rPr>
          <w:rFonts w:ascii="Raleway" w:hAnsi="Raleway"/>
          <w:color w:val="002060"/>
          <w:sz w:val="21"/>
          <w:szCs w:val="21"/>
        </w:rPr>
        <w:t xml:space="preserve">OP6 </w:t>
      </w:r>
      <w:r w:rsidRPr="0087646E" w:rsidR="0085796C">
        <w:rPr>
          <w:rFonts w:ascii="Raleway" w:hAnsi="Raleway"/>
          <w:color w:val="002060"/>
          <w:sz w:val="21"/>
          <w:szCs w:val="21"/>
        </w:rPr>
        <w:t>Afsluiting</w:t>
      </w:r>
    </w:p>
    <w:tbl>
      <w:tblPr>
        <w:tblStyle w:val="TableGrid"/>
        <w:tblW w:w="8707" w:type="dxa"/>
        <w:tblInd w:w="360" w:type="dxa"/>
        <w:tblLook w:val="04A0" w:firstRow="1" w:lastRow="0" w:firstColumn="1" w:lastColumn="0" w:noHBand="0" w:noVBand="1"/>
      </w:tblPr>
      <w:tblGrid>
        <w:gridCol w:w="5022"/>
        <w:gridCol w:w="2693"/>
        <w:gridCol w:w="992"/>
      </w:tblGrid>
      <w:tr w:rsidR="00500FC8" w14:paraId="03C87E49" w14:textId="77777777">
        <w:trPr>
          <w:tblHeader/>
        </w:trPr>
        <w:tc>
          <w:tcPr>
            <w:tcW w:w="5022" w:type="dxa"/>
            <w:shd w:val="clear" w:color="auto" w:fill="002060"/>
          </w:tcPr>
          <w:p w:rsidRPr="0087646E" w:rsidR="00500FC8" w:rsidRDefault="00500FC8" w14:paraId="25D4B7F1"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6CA1565D"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047B285F"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14:paraId="422BBA3F" w14:textId="77777777">
        <w:trPr>
          <w:trHeight w:val="319"/>
          <w:tblHeader/>
        </w:trPr>
        <w:tc>
          <w:tcPr>
            <w:tcW w:w="5022" w:type="dxa"/>
            <w:vAlign w:val="center"/>
          </w:tcPr>
          <w:p w:rsidRPr="00656F55" w:rsidR="00500FC8" w:rsidRDefault="00500FC8" w14:paraId="3DA16BB8" w14:textId="77777777">
            <w:pPr>
              <w:rPr>
                <w:rFonts w:ascii="Raleway" w:hAnsi="Raleway"/>
                <w:sz w:val="18"/>
                <w:szCs w:val="18"/>
              </w:rPr>
            </w:pPr>
          </w:p>
        </w:tc>
        <w:tc>
          <w:tcPr>
            <w:tcW w:w="2693" w:type="dxa"/>
            <w:vAlign w:val="center"/>
          </w:tcPr>
          <w:p w:rsidRPr="00656F55" w:rsidR="00500FC8" w:rsidRDefault="00500FC8" w14:paraId="74AE4A55" w14:textId="77777777">
            <w:pPr>
              <w:rPr>
                <w:rFonts w:ascii="Raleway" w:hAnsi="Raleway"/>
                <w:sz w:val="18"/>
                <w:szCs w:val="18"/>
              </w:rPr>
            </w:pPr>
          </w:p>
        </w:tc>
        <w:tc>
          <w:tcPr>
            <w:tcW w:w="992" w:type="dxa"/>
            <w:vAlign w:val="center"/>
          </w:tcPr>
          <w:p w:rsidRPr="00656F55" w:rsidR="00500FC8" w:rsidRDefault="00500FC8" w14:paraId="5D668C93" w14:textId="77777777">
            <w:pPr>
              <w:rPr>
                <w:rFonts w:ascii="Raleway" w:hAnsi="Raleway"/>
                <w:sz w:val="18"/>
                <w:szCs w:val="18"/>
              </w:rPr>
            </w:pPr>
          </w:p>
        </w:tc>
      </w:tr>
      <w:tr w:rsidR="00500FC8" w14:paraId="4CCC198E" w14:textId="77777777">
        <w:trPr>
          <w:tblHeader/>
        </w:trPr>
        <w:tc>
          <w:tcPr>
            <w:tcW w:w="5022" w:type="dxa"/>
            <w:vAlign w:val="center"/>
          </w:tcPr>
          <w:p w:rsidRPr="00656F55" w:rsidR="00500FC8" w:rsidRDefault="00500FC8" w14:paraId="2294CA5F" w14:textId="77777777">
            <w:pPr>
              <w:rPr>
                <w:rFonts w:ascii="Raleway" w:hAnsi="Raleway"/>
                <w:sz w:val="18"/>
                <w:szCs w:val="18"/>
              </w:rPr>
            </w:pPr>
          </w:p>
        </w:tc>
        <w:tc>
          <w:tcPr>
            <w:tcW w:w="2693" w:type="dxa"/>
            <w:vAlign w:val="center"/>
          </w:tcPr>
          <w:p w:rsidRPr="00656F55" w:rsidR="00500FC8" w:rsidRDefault="00500FC8" w14:paraId="41245CED" w14:textId="77777777">
            <w:pPr>
              <w:rPr>
                <w:rFonts w:ascii="Raleway" w:hAnsi="Raleway"/>
                <w:sz w:val="18"/>
                <w:szCs w:val="18"/>
              </w:rPr>
            </w:pPr>
          </w:p>
        </w:tc>
        <w:tc>
          <w:tcPr>
            <w:tcW w:w="992" w:type="dxa"/>
            <w:vAlign w:val="center"/>
          </w:tcPr>
          <w:p w:rsidRPr="00656F55" w:rsidR="00500FC8" w:rsidRDefault="00500FC8" w14:paraId="2B0DD5B4" w14:textId="77777777">
            <w:pPr>
              <w:rPr>
                <w:rFonts w:ascii="Raleway" w:hAnsi="Raleway"/>
                <w:sz w:val="18"/>
                <w:szCs w:val="18"/>
              </w:rPr>
            </w:pPr>
          </w:p>
        </w:tc>
      </w:tr>
      <w:tr w:rsidR="00500FC8" w14:paraId="71433080" w14:textId="77777777">
        <w:trPr>
          <w:tblHeader/>
        </w:trPr>
        <w:tc>
          <w:tcPr>
            <w:tcW w:w="5022" w:type="dxa"/>
            <w:vAlign w:val="center"/>
          </w:tcPr>
          <w:p w:rsidRPr="00656F55" w:rsidR="00500FC8" w:rsidRDefault="00500FC8" w14:paraId="4CFD3B25" w14:textId="77777777">
            <w:pPr>
              <w:rPr>
                <w:rFonts w:ascii="Raleway" w:hAnsi="Raleway"/>
                <w:sz w:val="18"/>
                <w:szCs w:val="18"/>
              </w:rPr>
            </w:pPr>
          </w:p>
        </w:tc>
        <w:tc>
          <w:tcPr>
            <w:tcW w:w="2693" w:type="dxa"/>
            <w:vAlign w:val="center"/>
          </w:tcPr>
          <w:p w:rsidRPr="00656F55" w:rsidR="00500FC8" w:rsidRDefault="00500FC8" w14:paraId="29D2DD20" w14:textId="77777777">
            <w:pPr>
              <w:rPr>
                <w:rFonts w:ascii="Raleway" w:hAnsi="Raleway"/>
                <w:sz w:val="18"/>
                <w:szCs w:val="18"/>
              </w:rPr>
            </w:pPr>
          </w:p>
        </w:tc>
        <w:tc>
          <w:tcPr>
            <w:tcW w:w="992" w:type="dxa"/>
            <w:vAlign w:val="center"/>
          </w:tcPr>
          <w:p w:rsidRPr="00656F55" w:rsidR="00500FC8" w:rsidRDefault="00500FC8" w14:paraId="1979D092" w14:textId="77777777">
            <w:pPr>
              <w:rPr>
                <w:rFonts w:ascii="Raleway" w:hAnsi="Raleway"/>
                <w:sz w:val="18"/>
                <w:szCs w:val="18"/>
              </w:rPr>
            </w:pPr>
          </w:p>
        </w:tc>
      </w:tr>
    </w:tbl>
    <w:p w:rsidRPr="0060015B" w:rsidR="00500FC8" w:rsidP="6E3F43F7" w:rsidRDefault="00500FC8" w14:paraId="65A9FE50" w14:textId="555188EC">
      <w:pPr>
        <w:rPr>
          <w:rFonts w:ascii="Raleway" w:hAnsi="Raleway"/>
          <w:b/>
          <w:bCs/>
          <w:sz w:val="21"/>
          <w:szCs w:val="21"/>
        </w:rPr>
      </w:pPr>
    </w:p>
    <w:p w:rsidRPr="0060015B" w:rsidR="00F56E75" w:rsidP="00DD56BA" w:rsidRDefault="00D7438D" w14:paraId="06EF114C" w14:textId="146C7537">
      <w:pPr>
        <w:ind w:left="360"/>
        <w:rPr>
          <w:rFonts w:ascii="Raleway" w:hAnsi="Raleway"/>
          <w:b/>
          <w:sz w:val="21"/>
          <w:szCs w:val="21"/>
        </w:rPr>
      </w:pPr>
      <w:r w:rsidRPr="00D7438D">
        <w:rPr>
          <w:b/>
          <w:bCs/>
        </w:rPr>
        <w:t>C</w:t>
      </w:r>
      <w:r w:rsidRPr="00D7438D" w:rsidR="00F56E75">
        <w:rPr>
          <w:b/>
          <w:bCs/>
        </w:rPr>
        <w:tab/>
      </w:r>
      <w:r w:rsidRPr="0060015B" w:rsidR="008C1617">
        <w:rPr>
          <w:rFonts w:ascii="Raleway" w:hAnsi="Raleway"/>
          <w:b/>
          <w:sz w:val="21"/>
          <w:szCs w:val="21"/>
        </w:rPr>
        <w:t>Veiligheid en schoolklimaat</w:t>
      </w:r>
    </w:p>
    <w:p w:rsidRPr="0060015B" w:rsidR="003F5FB1" w:rsidP="0087646E" w:rsidRDefault="003F5FB1" w14:paraId="3FE48F30" w14:textId="4C5D8CE6">
      <w:pPr>
        <w:ind w:firstLine="348"/>
        <w:rPr>
          <w:rFonts w:ascii="Raleway" w:hAnsi="Raleway"/>
          <w:b/>
          <w:bCs/>
          <w:sz w:val="21"/>
          <w:szCs w:val="21"/>
        </w:rPr>
      </w:pPr>
      <w:r w:rsidRPr="0060015B">
        <w:rPr>
          <w:rFonts w:ascii="Raleway" w:hAnsi="Raleway"/>
          <w:b/>
          <w:bCs/>
          <w:sz w:val="21"/>
          <w:szCs w:val="21"/>
        </w:rPr>
        <w:tab/>
      </w:r>
      <w:r w:rsidRPr="0087646E" w:rsidR="00912DC6">
        <w:rPr>
          <w:rFonts w:ascii="Raleway" w:hAnsi="Raleway"/>
          <w:color w:val="002060"/>
          <w:sz w:val="21"/>
          <w:szCs w:val="21"/>
        </w:rPr>
        <w:t>VS1 Veiligheid</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4F69A949" w14:textId="77777777">
        <w:trPr>
          <w:tblHeader/>
        </w:trPr>
        <w:tc>
          <w:tcPr>
            <w:tcW w:w="5022" w:type="dxa"/>
            <w:shd w:val="clear" w:color="auto" w:fill="002060"/>
          </w:tcPr>
          <w:p w:rsidRPr="0087646E" w:rsidR="00500FC8" w:rsidRDefault="00500FC8" w14:paraId="39A898EF"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13FFDB2C"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5987F25C"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2E313B8D" w14:textId="77777777">
        <w:trPr>
          <w:trHeight w:val="319"/>
          <w:tblHeader/>
        </w:trPr>
        <w:tc>
          <w:tcPr>
            <w:tcW w:w="5022" w:type="dxa"/>
            <w:vAlign w:val="center"/>
          </w:tcPr>
          <w:p w:rsidR="6E3F43F7" w:rsidP="6E3F43F7" w:rsidRDefault="6E3F43F7" w14:paraId="0CAD63C8" w14:textId="31199BD2">
            <w:pPr>
              <w:rPr>
                <w:rFonts w:ascii="Raleway" w:hAnsi="Raleway"/>
                <w:sz w:val="18"/>
                <w:szCs w:val="18"/>
              </w:rPr>
            </w:pPr>
            <w:r w:rsidRPr="6E3F43F7">
              <w:rPr>
                <w:rFonts w:ascii="Raleway" w:hAnsi="Raleway"/>
                <w:sz w:val="18"/>
                <w:szCs w:val="18"/>
              </w:rPr>
              <w:t xml:space="preserve">Er wordt </w:t>
            </w:r>
            <w:proofErr w:type="spellStart"/>
            <w:r w:rsidRPr="6E3F43F7">
              <w:rPr>
                <w:rFonts w:ascii="Raleway" w:hAnsi="Raleway"/>
                <w:sz w:val="18"/>
                <w:szCs w:val="18"/>
              </w:rPr>
              <w:t>schoolbreed</w:t>
            </w:r>
            <w:proofErr w:type="spellEnd"/>
            <w:r w:rsidRPr="6E3F43F7">
              <w:rPr>
                <w:rFonts w:ascii="Raleway" w:hAnsi="Raleway"/>
                <w:sz w:val="18"/>
                <w:szCs w:val="18"/>
              </w:rPr>
              <w:t xml:space="preserve"> gewerkt met SWPBS. </w:t>
            </w:r>
          </w:p>
        </w:tc>
        <w:tc>
          <w:tcPr>
            <w:tcW w:w="2693" w:type="dxa"/>
            <w:vAlign w:val="center"/>
          </w:tcPr>
          <w:p w:rsidR="6E3F43F7" w:rsidP="6E3F43F7" w:rsidRDefault="6E3F43F7" w14:paraId="378B8E25" w14:textId="2E44A180">
            <w:pPr>
              <w:rPr>
                <w:rFonts w:ascii="Raleway" w:hAnsi="Raleway"/>
                <w:sz w:val="18"/>
                <w:szCs w:val="18"/>
              </w:rPr>
            </w:pPr>
            <w:r w:rsidRPr="6E3F43F7">
              <w:rPr>
                <w:rFonts w:ascii="Raleway" w:hAnsi="Raleway"/>
                <w:sz w:val="18"/>
                <w:szCs w:val="18"/>
              </w:rPr>
              <w:t xml:space="preserve">Het drie jarige PBS traject is positief afgerond en volledig geïmplementeerd. </w:t>
            </w:r>
          </w:p>
        </w:tc>
        <w:tc>
          <w:tcPr>
            <w:tcW w:w="992" w:type="dxa"/>
            <w:vAlign w:val="center"/>
          </w:tcPr>
          <w:p w:rsidR="6E3F43F7" w:rsidP="6E3F43F7" w:rsidRDefault="6E3F43F7" w14:paraId="27FDD0F2" w14:textId="7D6FF21F">
            <w:pPr>
              <w:rPr>
                <w:rFonts w:ascii="Raleway" w:hAnsi="Raleway"/>
                <w:sz w:val="18"/>
                <w:szCs w:val="18"/>
              </w:rPr>
            </w:pPr>
            <w:r w:rsidRPr="6E3F43F7">
              <w:rPr>
                <w:rFonts w:ascii="Raleway" w:hAnsi="Raleway"/>
                <w:sz w:val="18"/>
                <w:szCs w:val="18"/>
              </w:rPr>
              <w:t>2026</w:t>
            </w:r>
          </w:p>
        </w:tc>
      </w:tr>
    </w:tbl>
    <w:p w:rsidR="6E3F43F7" w:rsidRDefault="6E3F43F7" w14:paraId="550B8A88" w14:textId="3F41CDFB"/>
    <w:p w:rsidRPr="0060015B" w:rsidR="0087646E" w:rsidP="00DD56BA" w:rsidRDefault="0087646E" w14:paraId="528CED92" w14:textId="77777777">
      <w:pPr>
        <w:ind w:left="360"/>
        <w:rPr>
          <w:rFonts w:ascii="Raleway" w:hAnsi="Raleway"/>
          <w:b/>
          <w:bCs/>
          <w:sz w:val="21"/>
          <w:szCs w:val="21"/>
        </w:rPr>
      </w:pPr>
    </w:p>
    <w:p w:rsidRPr="0060015B" w:rsidR="00912DC6" w:rsidP="0087646E" w:rsidRDefault="00912DC6" w14:paraId="7E51A8A2" w14:textId="150F3E59">
      <w:pPr>
        <w:ind w:firstLine="348"/>
        <w:rPr>
          <w:rFonts w:ascii="Raleway" w:hAnsi="Raleway"/>
          <w:b/>
          <w:bCs/>
          <w:sz w:val="21"/>
          <w:szCs w:val="21"/>
        </w:rPr>
      </w:pPr>
      <w:r w:rsidRPr="0060015B">
        <w:rPr>
          <w:rFonts w:ascii="Raleway" w:hAnsi="Raleway"/>
          <w:b/>
          <w:bCs/>
          <w:sz w:val="21"/>
          <w:szCs w:val="21"/>
        </w:rPr>
        <w:tab/>
      </w:r>
      <w:r w:rsidRPr="0087646E">
        <w:rPr>
          <w:rFonts w:ascii="Raleway" w:hAnsi="Raleway"/>
          <w:color w:val="002060"/>
          <w:sz w:val="21"/>
          <w:szCs w:val="21"/>
        </w:rPr>
        <w:t>VS2 Schoolklimaat</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49228751" w14:textId="77777777">
        <w:trPr>
          <w:tblHeader/>
        </w:trPr>
        <w:tc>
          <w:tcPr>
            <w:tcW w:w="5022" w:type="dxa"/>
            <w:shd w:val="clear" w:color="auto" w:fill="002060"/>
          </w:tcPr>
          <w:p w:rsidRPr="0087646E" w:rsidR="00500FC8" w:rsidRDefault="00500FC8" w14:paraId="7A5E5D1E"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11273359"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27E9A318"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71C8D5BF" w14:textId="77777777">
        <w:trPr>
          <w:tblHeader/>
        </w:trPr>
        <w:tc>
          <w:tcPr>
            <w:tcW w:w="5022" w:type="dxa"/>
            <w:vAlign w:val="center"/>
          </w:tcPr>
          <w:p w:rsidR="6E3F43F7" w:rsidP="6E3F43F7" w:rsidRDefault="6E3F43F7" w14:paraId="107FF661" w14:textId="31199BD2">
            <w:pPr>
              <w:rPr>
                <w:rFonts w:ascii="Raleway" w:hAnsi="Raleway"/>
                <w:sz w:val="18"/>
                <w:szCs w:val="18"/>
              </w:rPr>
            </w:pPr>
            <w:r w:rsidRPr="6E3F43F7">
              <w:rPr>
                <w:rFonts w:ascii="Raleway" w:hAnsi="Raleway"/>
                <w:sz w:val="18"/>
                <w:szCs w:val="18"/>
              </w:rPr>
              <w:t xml:space="preserve">Er wordt </w:t>
            </w:r>
            <w:proofErr w:type="spellStart"/>
            <w:r w:rsidRPr="6E3F43F7">
              <w:rPr>
                <w:rFonts w:ascii="Raleway" w:hAnsi="Raleway"/>
                <w:sz w:val="18"/>
                <w:szCs w:val="18"/>
              </w:rPr>
              <w:t>schoolbreed</w:t>
            </w:r>
            <w:proofErr w:type="spellEnd"/>
            <w:r w:rsidRPr="6E3F43F7">
              <w:rPr>
                <w:rFonts w:ascii="Raleway" w:hAnsi="Raleway"/>
                <w:sz w:val="18"/>
                <w:szCs w:val="18"/>
              </w:rPr>
              <w:t xml:space="preserve"> gewerkt met SWPBS. </w:t>
            </w:r>
          </w:p>
        </w:tc>
        <w:tc>
          <w:tcPr>
            <w:tcW w:w="2693" w:type="dxa"/>
            <w:vAlign w:val="center"/>
          </w:tcPr>
          <w:p w:rsidR="6E3F43F7" w:rsidP="6E3F43F7" w:rsidRDefault="6E3F43F7" w14:paraId="0F15C695" w14:textId="2C896F6A">
            <w:pPr>
              <w:rPr>
                <w:rFonts w:ascii="Raleway" w:hAnsi="Raleway"/>
                <w:sz w:val="18"/>
                <w:szCs w:val="18"/>
              </w:rPr>
            </w:pPr>
            <w:r w:rsidRPr="6E3F43F7">
              <w:rPr>
                <w:rFonts w:ascii="Raleway" w:hAnsi="Raleway"/>
                <w:sz w:val="18"/>
                <w:szCs w:val="18"/>
              </w:rPr>
              <w:t xml:space="preserve">Het drie jarige PBS traject is positief afgerond en volledig geïmplementeerd. </w:t>
            </w:r>
            <w:r w:rsidRPr="6E3F43F7" w:rsidR="719958EA">
              <w:rPr>
                <w:rFonts w:ascii="Raleway" w:hAnsi="Raleway"/>
                <w:sz w:val="18"/>
                <w:szCs w:val="18"/>
              </w:rPr>
              <w:t xml:space="preserve">Er heerst een positief schoolklimaat. </w:t>
            </w:r>
          </w:p>
        </w:tc>
        <w:tc>
          <w:tcPr>
            <w:tcW w:w="992" w:type="dxa"/>
            <w:vAlign w:val="center"/>
          </w:tcPr>
          <w:p w:rsidR="6E3F43F7" w:rsidP="6E3F43F7" w:rsidRDefault="6E3F43F7" w14:paraId="25B795F0" w14:textId="7D6FF21F">
            <w:pPr>
              <w:rPr>
                <w:rFonts w:ascii="Raleway" w:hAnsi="Raleway"/>
                <w:sz w:val="18"/>
                <w:szCs w:val="18"/>
              </w:rPr>
            </w:pPr>
            <w:r w:rsidRPr="6E3F43F7">
              <w:rPr>
                <w:rFonts w:ascii="Raleway" w:hAnsi="Raleway"/>
                <w:sz w:val="18"/>
                <w:szCs w:val="18"/>
              </w:rPr>
              <w:t>2026</w:t>
            </w:r>
          </w:p>
        </w:tc>
      </w:tr>
      <w:tr w:rsidR="6E3F43F7" w:rsidTr="6E3F43F7" w14:paraId="4C6CE358" w14:textId="77777777">
        <w:trPr>
          <w:trHeight w:val="300"/>
          <w:tblHeader/>
        </w:trPr>
        <w:tc>
          <w:tcPr>
            <w:tcW w:w="5022" w:type="dxa"/>
            <w:vAlign w:val="center"/>
          </w:tcPr>
          <w:p w:rsidR="363BA5A8" w:rsidP="6E3F43F7" w:rsidRDefault="363BA5A8" w14:paraId="624ADC84" w14:textId="49C90E16">
            <w:pPr>
              <w:rPr>
                <w:rFonts w:ascii="Raleway" w:hAnsi="Raleway"/>
                <w:sz w:val="18"/>
                <w:szCs w:val="18"/>
              </w:rPr>
            </w:pPr>
            <w:r w:rsidRPr="6E3F43F7">
              <w:rPr>
                <w:rFonts w:ascii="Raleway" w:hAnsi="Raleway"/>
                <w:sz w:val="18"/>
                <w:szCs w:val="18"/>
              </w:rPr>
              <w:t xml:space="preserve">Er wordt op positieve wijze gewerkt aan het imago en de kwaliteit van de school. </w:t>
            </w:r>
          </w:p>
        </w:tc>
        <w:tc>
          <w:tcPr>
            <w:tcW w:w="2693" w:type="dxa"/>
            <w:vAlign w:val="center"/>
          </w:tcPr>
          <w:p w:rsidR="363BA5A8" w:rsidP="6E3F43F7" w:rsidRDefault="363BA5A8" w14:paraId="6D57FF8D" w14:textId="2C320105">
            <w:pPr>
              <w:rPr>
                <w:rFonts w:ascii="Raleway" w:hAnsi="Raleway"/>
                <w:sz w:val="18"/>
                <w:szCs w:val="18"/>
              </w:rPr>
            </w:pPr>
            <w:r w:rsidRPr="6E3F43F7">
              <w:rPr>
                <w:rFonts w:ascii="Raleway" w:hAnsi="Raleway"/>
                <w:sz w:val="18"/>
                <w:szCs w:val="18"/>
              </w:rPr>
              <w:t>De school heeft een positieve uitstraling binnen het samenwerkingsverband</w:t>
            </w:r>
          </w:p>
        </w:tc>
        <w:tc>
          <w:tcPr>
            <w:tcW w:w="992" w:type="dxa"/>
            <w:vAlign w:val="center"/>
          </w:tcPr>
          <w:p w:rsidR="363BA5A8" w:rsidP="6E3F43F7" w:rsidRDefault="363BA5A8" w14:paraId="4308C7E9" w14:textId="3DF761C3">
            <w:pPr>
              <w:rPr>
                <w:rFonts w:ascii="Raleway" w:hAnsi="Raleway"/>
                <w:sz w:val="18"/>
                <w:szCs w:val="18"/>
              </w:rPr>
            </w:pPr>
            <w:r w:rsidRPr="6E3F43F7">
              <w:rPr>
                <w:rFonts w:ascii="Raleway" w:hAnsi="Raleway"/>
                <w:sz w:val="18"/>
                <w:szCs w:val="18"/>
              </w:rPr>
              <w:t>2025</w:t>
            </w:r>
          </w:p>
        </w:tc>
      </w:tr>
    </w:tbl>
    <w:p w:rsidR="6E3F43F7" w:rsidRDefault="6E3F43F7" w14:paraId="7F73C9D8" w14:textId="130C07E0"/>
    <w:p w:rsidRPr="0060015B" w:rsidR="0087646E" w:rsidP="00DD56BA" w:rsidRDefault="0087646E" w14:paraId="147306B2" w14:textId="77777777">
      <w:pPr>
        <w:ind w:left="360"/>
        <w:rPr>
          <w:rFonts w:ascii="Raleway" w:hAnsi="Raleway"/>
          <w:b/>
          <w:bCs/>
          <w:sz w:val="21"/>
          <w:szCs w:val="21"/>
        </w:rPr>
      </w:pPr>
    </w:p>
    <w:p w:rsidRPr="0060015B" w:rsidR="008C1617" w:rsidP="00DD56BA" w:rsidRDefault="00D7438D" w14:paraId="14277604" w14:textId="77250059">
      <w:pPr>
        <w:ind w:left="360"/>
        <w:rPr>
          <w:rFonts w:ascii="Raleway" w:hAnsi="Raleway"/>
          <w:b/>
          <w:sz w:val="21"/>
          <w:szCs w:val="21"/>
        </w:rPr>
      </w:pPr>
      <w:r>
        <w:rPr>
          <w:rFonts w:ascii="Raleway" w:hAnsi="Raleway"/>
          <w:b/>
          <w:sz w:val="21"/>
          <w:szCs w:val="21"/>
        </w:rPr>
        <w:t>D</w:t>
      </w:r>
      <w:r w:rsidRPr="0060015B" w:rsidR="008C1617">
        <w:rPr>
          <w:rFonts w:ascii="Raleway" w:hAnsi="Raleway"/>
          <w:b/>
          <w:sz w:val="21"/>
          <w:szCs w:val="21"/>
        </w:rPr>
        <w:t xml:space="preserve"> </w:t>
      </w:r>
      <w:r w:rsidR="008C1617">
        <w:tab/>
      </w:r>
      <w:r w:rsidRPr="0060015B" w:rsidR="008C1617">
        <w:rPr>
          <w:rFonts w:ascii="Raleway" w:hAnsi="Raleway"/>
          <w:b/>
          <w:sz w:val="21"/>
          <w:szCs w:val="21"/>
        </w:rPr>
        <w:t>Onderwijsresultaten</w:t>
      </w:r>
    </w:p>
    <w:p w:rsidRPr="0060015B" w:rsidR="00C258B2" w:rsidP="0087646E" w:rsidRDefault="00C258B2" w14:paraId="35DDEF1C" w14:textId="540FA48D">
      <w:pPr>
        <w:ind w:firstLine="348"/>
        <w:rPr>
          <w:rFonts w:ascii="Raleway" w:hAnsi="Raleway"/>
          <w:b/>
          <w:bCs/>
          <w:sz w:val="21"/>
          <w:szCs w:val="21"/>
        </w:rPr>
      </w:pPr>
      <w:r w:rsidRPr="0060015B">
        <w:rPr>
          <w:rFonts w:ascii="Raleway" w:hAnsi="Raleway"/>
          <w:b/>
          <w:bCs/>
          <w:sz w:val="21"/>
          <w:szCs w:val="21"/>
        </w:rPr>
        <w:tab/>
      </w:r>
      <w:r w:rsidRPr="0087646E">
        <w:rPr>
          <w:rFonts w:ascii="Raleway" w:hAnsi="Raleway"/>
          <w:color w:val="002060"/>
          <w:sz w:val="21"/>
          <w:szCs w:val="21"/>
        </w:rPr>
        <w:t xml:space="preserve">OR1 </w:t>
      </w:r>
      <w:r w:rsidRPr="0087646E" w:rsidR="00647FF9">
        <w:rPr>
          <w:rFonts w:ascii="Raleway" w:hAnsi="Raleway"/>
          <w:color w:val="002060"/>
          <w:sz w:val="21"/>
          <w:szCs w:val="21"/>
        </w:rPr>
        <w:t>Onderwijsresultaten</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658D6F41" w14:textId="77777777">
        <w:trPr>
          <w:tblHeader/>
        </w:trPr>
        <w:tc>
          <w:tcPr>
            <w:tcW w:w="5022" w:type="dxa"/>
            <w:shd w:val="clear" w:color="auto" w:fill="002060"/>
          </w:tcPr>
          <w:p w:rsidRPr="0087646E" w:rsidR="00500FC8" w:rsidRDefault="00500FC8" w14:paraId="215D5D4C"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15D0FC1C"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0D648D4D"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470C6408" w14:textId="77777777">
        <w:trPr>
          <w:trHeight w:val="319"/>
          <w:tblHeader/>
        </w:trPr>
        <w:tc>
          <w:tcPr>
            <w:tcW w:w="5022" w:type="dxa"/>
            <w:vAlign w:val="center"/>
          </w:tcPr>
          <w:p w:rsidRPr="00656F55" w:rsidR="00500FC8" w:rsidRDefault="768FFD53" w14:paraId="7DF1F7DC" w14:textId="0AEDC9DB">
            <w:pPr>
              <w:rPr>
                <w:rFonts w:ascii="Raleway" w:hAnsi="Raleway"/>
                <w:sz w:val="18"/>
                <w:szCs w:val="18"/>
              </w:rPr>
            </w:pPr>
            <w:r w:rsidRPr="6E3F43F7">
              <w:rPr>
                <w:rFonts w:ascii="Raleway" w:hAnsi="Raleway"/>
                <w:sz w:val="18"/>
                <w:szCs w:val="18"/>
              </w:rPr>
              <w:t xml:space="preserve">De onderwijsresultaten zijn in overeenstemming met de streefniveaus behorend bij het uitstroomperspectief. De onderwijsresultaten zijn </w:t>
            </w:r>
            <w:proofErr w:type="spellStart"/>
            <w:r w:rsidRPr="6E3F43F7" w:rsidR="7F9E903A">
              <w:rPr>
                <w:rFonts w:ascii="Raleway" w:hAnsi="Raleway"/>
                <w:sz w:val="18"/>
                <w:szCs w:val="18"/>
              </w:rPr>
              <w:t>schoolbreed</w:t>
            </w:r>
            <w:proofErr w:type="spellEnd"/>
            <w:r w:rsidRPr="6E3F43F7" w:rsidR="7F9E903A">
              <w:rPr>
                <w:rFonts w:ascii="Raleway" w:hAnsi="Raleway"/>
                <w:sz w:val="18"/>
                <w:szCs w:val="18"/>
              </w:rPr>
              <w:t xml:space="preserve"> en op groepsniveau </w:t>
            </w:r>
            <w:r w:rsidRPr="6E3F43F7">
              <w:rPr>
                <w:rFonts w:ascii="Raleway" w:hAnsi="Raleway"/>
                <w:sz w:val="18"/>
                <w:szCs w:val="18"/>
              </w:rPr>
              <w:t>geanalyse</w:t>
            </w:r>
            <w:r w:rsidRPr="6E3F43F7" w:rsidR="1A7E4392">
              <w:rPr>
                <w:rFonts w:ascii="Raleway" w:hAnsi="Raleway"/>
                <w:sz w:val="18"/>
                <w:szCs w:val="18"/>
              </w:rPr>
              <w:t>erd</w:t>
            </w:r>
            <w:r w:rsidRPr="6E3F43F7" w:rsidR="2309839D">
              <w:rPr>
                <w:rFonts w:ascii="Raleway" w:hAnsi="Raleway"/>
                <w:sz w:val="18"/>
                <w:szCs w:val="18"/>
              </w:rPr>
              <w:t xml:space="preserve"> en besproken. </w:t>
            </w:r>
          </w:p>
        </w:tc>
        <w:tc>
          <w:tcPr>
            <w:tcW w:w="2693" w:type="dxa"/>
            <w:vAlign w:val="center"/>
          </w:tcPr>
          <w:p w:rsidRPr="00656F55" w:rsidR="00500FC8" w:rsidRDefault="7844FF0A" w14:paraId="46BEBEAA" w14:textId="414A2D77">
            <w:pPr>
              <w:rPr>
                <w:rFonts w:ascii="Raleway" w:hAnsi="Raleway"/>
                <w:sz w:val="18"/>
                <w:szCs w:val="18"/>
              </w:rPr>
            </w:pPr>
            <w:r w:rsidRPr="6E3F43F7">
              <w:rPr>
                <w:rFonts w:ascii="Raleway" w:hAnsi="Raleway"/>
                <w:sz w:val="18"/>
                <w:szCs w:val="18"/>
              </w:rPr>
              <w:t>Alle leerlingen behalen leerresultaten die in overeenstemming zijn met de streefniveaus behorend bij het beoogde uitstroomperspectief van de leerlingen.</w:t>
            </w:r>
          </w:p>
        </w:tc>
        <w:tc>
          <w:tcPr>
            <w:tcW w:w="992" w:type="dxa"/>
            <w:vAlign w:val="center"/>
          </w:tcPr>
          <w:p w:rsidRPr="00656F55" w:rsidR="00500FC8" w:rsidRDefault="4015B9BD" w14:paraId="1EA55075" w14:textId="6C0641D8">
            <w:pPr>
              <w:rPr>
                <w:rFonts w:ascii="Raleway" w:hAnsi="Raleway"/>
                <w:sz w:val="18"/>
                <w:szCs w:val="18"/>
              </w:rPr>
            </w:pPr>
            <w:r w:rsidRPr="6E3F43F7">
              <w:rPr>
                <w:rFonts w:ascii="Raleway" w:hAnsi="Raleway"/>
                <w:sz w:val="18"/>
                <w:szCs w:val="18"/>
              </w:rPr>
              <w:t>2024</w:t>
            </w:r>
          </w:p>
        </w:tc>
      </w:tr>
    </w:tbl>
    <w:p w:rsidRPr="0060015B" w:rsidR="002017AC" w:rsidP="6E3F43F7" w:rsidRDefault="002017AC" w14:paraId="6C737459" w14:textId="0E6506EA"/>
    <w:p w:rsidRPr="0060015B" w:rsidR="00647FF9" w:rsidP="0087646E" w:rsidRDefault="00647FF9" w14:paraId="69C5ED54" w14:textId="1B386A2A">
      <w:pPr>
        <w:ind w:firstLine="348"/>
        <w:rPr>
          <w:rFonts w:ascii="Raleway" w:hAnsi="Raleway"/>
          <w:b/>
          <w:bCs/>
          <w:sz w:val="21"/>
          <w:szCs w:val="21"/>
        </w:rPr>
      </w:pPr>
      <w:r w:rsidRPr="0060015B">
        <w:rPr>
          <w:rFonts w:ascii="Raleway" w:hAnsi="Raleway"/>
          <w:b/>
          <w:bCs/>
          <w:sz w:val="21"/>
          <w:szCs w:val="21"/>
        </w:rPr>
        <w:tab/>
      </w:r>
      <w:r w:rsidRPr="0087646E">
        <w:rPr>
          <w:rFonts w:ascii="Raleway" w:hAnsi="Raleway"/>
          <w:color w:val="002060"/>
          <w:sz w:val="21"/>
          <w:szCs w:val="21"/>
        </w:rPr>
        <w:t>OR2 Sociale en maatschappelijke competenties</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0A7C6AF6" w14:textId="77777777">
        <w:trPr>
          <w:tblHeader/>
        </w:trPr>
        <w:tc>
          <w:tcPr>
            <w:tcW w:w="5022" w:type="dxa"/>
            <w:shd w:val="clear" w:color="auto" w:fill="002060"/>
          </w:tcPr>
          <w:p w:rsidRPr="0087646E" w:rsidR="00500FC8" w:rsidRDefault="00500FC8" w14:paraId="773174E7"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3F5EC185"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3132F20B"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57A86EF1" w14:textId="77777777">
        <w:trPr>
          <w:trHeight w:val="319"/>
          <w:tblHeader/>
        </w:trPr>
        <w:tc>
          <w:tcPr>
            <w:tcW w:w="5022" w:type="dxa"/>
            <w:vAlign w:val="center"/>
          </w:tcPr>
          <w:p w:rsidRPr="00656F55" w:rsidR="00500FC8" w:rsidRDefault="00500FC8" w14:paraId="62202679" w14:textId="77777777">
            <w:pPr>
              <w:rPr>
                <w:rFonts w:ascii="Raleway" w:hAnsi="Raleway"/>
                <w:sz w:val="18"/>
                <w:szCs w:val="18"/>
              </w:rPr>
            </w:pPr>
          </w:p>
        </w:tc>
        <w:tc>
          <w:tcPr>
            <w:tcW w:w="2693" w:type="dxa"/>
            <w:vAlign w:val="center"/>
          </w:tcPr>
          <w:p w:rsidRPr="00656F55" w:rsidR="00500FC8" w:rsidRDefault="00500FC8" w14:paraId="0670D843" w14:textId="77777777">
            <w:pPr>
              <w:rPr>
                <w:rFonts w:ascii="Raleway" w:hAnsi="Raleway"/>
                <w:sz w:val="18"/>
                <w:szCs w:val="18"/>
              </w:rPr>
            </w:pPr>
          </w:p>
        </w:tc>
        <w:tc>
          <w:tcPr>
            <w:tcW w:w="992" w:type="dxa"/>
            <w:vAlign w:val="center"/>
          </w:tcPr>
          <w:p w:rsidRPr="00656F55" w:rsidR="00500FC8" w:rsidRDefault="00500FC8" w14:paraId="32252FD3" w14:textId="77777777">
            <w:pPr>
              <w:rPr>
                <w:rFonts w:ascii="Raleway" w:hAnsi="Raleway"/>
                <w:sz w:val="18"/>
                <w:szCs w:val="18"/>
              </w:rPr>
            </w:pPr>
          </w:p>
        </w:tc>
      </w:tr>
    </w:tbl>
    <w:p w:rsidR="00500FC8" w:rsidP="2BCADFFC" w:rsidRDefault="00500FC8" w14:paraId="1B19D32E" w14:textId="442B369B">
      <w:pPr>
        <w:pStyle w:val="Normal"/>
        <w:ind/>
      </w:pPr>
    </w:p>
    <w:p w:rsidRPr="00DA23B6" w:rsidR="00A8730D" w:rsidP="005B25E4" w:rsidRDefault="00A8730D" w14:paraId="109A1EBA" w14:textId="0073A0CA">
      <w:pPr>
        <w:pStyle w:val="Heading2"/>
        <w:numPr>
          <w:ilvl w:val="1"/>
          <w:numId w:val="40"/>
        </w:numPr>
        <w:spacing w:before="0"/>
        <w:rPr>
          <w:rFonts w:ascii="Raleway" w:hAnsi="Raleway"/>
          <w:color w:val="12177C"/>
        </w:rPr>
      </w:pPr>
      <w:bookmarkStart w:name="_Toc145415406" w:id="50"/>
      <w:bookmarkStart w:name="_Toc647612976" w:id="51"/>
      <w:r w:rsidRPr="6E3F43F7">
        <w:rPr>
          <w:rFonts w:ascii="Raleway" w:hAnsi="Raleway"/>
          <w:color w:val="12177C"/>
        </w:rPr>
        <w:t xml:space="preserve">Overige </w:t>
      </w:r>
      <w:commentRangeStart w:id="52"/>
      <w:r w:rsidRPr="6E3F43F7">
        <w:rPr>
          <w:rFonts w:ascii="Raleway" w:hAnsi="Raleway"/>
          <w:color w:val="12177C"/>
        </w:rPr>
        <w:t>doelen</w:t>
      </w:r>
      <w:bookmarkEnd w:id="50"/>
      <w:commentRangeEnd w:id="52"/>
      <w:r>
        <w:commentReference w:id="52"/>
      </w:r>
      <w:bookmarkEnd w:id="51"/>
    </w:p>
    <w:p w:rsidRPr="00DA23B6" w:rsidR="002212AD" w:rsidP="6E3F43F7" w:rsidRDefault="002212AD" w14:paraId="4A0C8B52" w14:textId="6C12EE12">
      <w:pPr>
        <w:spacing w:after="0"/>
        <w:rPr>
          <w:rFonts w:ascii="Raleway" w:hAnsi="Raleway" w:eastAsiaTheme="majorEastAsia" w:cstheme="majorBidi"/>
          <w:b/>
          <w:bCs/>
          <w:color w:val="12177C"/>
          <w:sz w:val="48"/>
          <w:szCs w:val="48"/>
        </w:rPr>
      </w:pPr>
    </w:p>
    <w:p w:rsidRPr="002166E0" w:rsidR="00986DA4" w:rsidP="00986DA4" w:rsidRDefault="00D7438D" w14:paraId="0983316E" w14:textId="3AD9A834">
      <w:pPr>
        <w:ind w:left="360"/>
        <w:rPr>
          <w:rFonts w:ascii="Raleway" w:hAnsi="Raleway"/>
          <w:b/>
          <w:sz w:val="21"/>
          <w:szCs w:val="21"/>
        </w:rPr>
      </w:pPr>
      <w:bookmarkStart w:name="_Toc144901883" w:id="53"/>
      <w:r>
        <w:rPr>
          <w:rFonts w:ascii="Raleway" w:hAnsi="Raleway"/>
          <w:b/>
          <w:sz w:val="21"/>
          <w:szCs w:val="21"/>
        </w:rPr>
        <w:t>E</w:t>
      </w:r>
      <w:r w:rsidRPr="002166E0" w:rsidR="00986DA4">
        <w:rPr>
          <w:rFonts w:ascii="Raleway" w:hAnsi="Raleway"/>
          <w:b/>
          <w:sz w:val="21"/>
          <w:szCs w:val="21"/>
        </w:rPr>
        <w:t xml:space="preserve"> </w:t>
      </w:r>
      <w:r w:rsidRPr="002166E0" w:rsidR="00986DA4">
        <w:rPr>
          <w:rFonts w:ascii="Raleway" w:hAnsi="Raleway"/>
          <w:b/>
          <w:sz w:val="21"/>
          <w:szCs w:val="21"/>
        </w:rPr>
        <w:tab/>
      </w:r>
      <w:r w:rsidRPr="002166E0" w:rsidR="00F555A3">
        <w:rPr>
          <w:rFonts w:ascii="Raleway" w:hAnsi="Raleway"/>
          <w:b/>
          <w:sz w:val="21"/>
          <w:szCs w:val="21"/>
        </w:rPr>
        <w:t>Personeel en organisatie</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07A29E55" w14:textId="77777777">
        <w:trPr>
          <w:tblHeader/>
        </w:trPr>
        <w:tc>
          <w:tcPr>
            <w:tcW w:w="5022" w:type="dxa"/>
            <w:shd w:val="clear" w:color="auto" w:fill="002060"/>
          </w:tcPr>
          <w:p w:rsidRPr="0087646E" w:rsidR="00500FC8" w:rsidRDefault="00500FC8" w14:paraId="37B1172E"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1FD3138F"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7FA2123D"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7B445ADC" w14:textId="77777777">
        <w:trPr>
          <w:trHeight w:val="319"/>
          <w:tblHeader/>
        </w:trPr>
        <w:tc>
          <w:tcPr>
            <w:tcW w:w="5022" w:type="dxa"/>
            <w:vAlign w:val="center"/>
          </w:tcPr>
          <w:p w:rsidRPr="00656F55" w:rsidR="00500FC8" w:rsidRDefault="6C52A8C7" w14:paraId="04A0D336" w14:textId="72A493AE">
            <w:pPr>
              <w:rPr>
                <w:rFonts w:ascii="Raleway" w:hAnsi="Raleway"/>
                <w:sz w:val="18"/>
                <w:szCs w:val="18"/>
              </w:rPr>
            </w:pPr>
            <w:r w:rsidRPr="6E3F43F7">
              <w:rPr>
                <w:rFonts w:ascii="Raleway" w:hAnsi="Raleway"/>
                <w:sz w:val="18"/>
                <w:szCs w:val="18"/>
              </w:rPr>
              <w:t xml:space="preserve">Formatie passend bij de doelgroep en de begroting </w:t>
            </w:r>
          </w:p>
        </w:tc>
        <w:tc>
          <w:tcPr>
            <w:tcW w:w="2693" w:type="dxa"/>
            <w:vAlign w:val="center"/>
          </w:tcPr>
          <w:p w:rsidRPr="00656F55" w:rsidR="00500FC8" w:rsidRDefault="687C8CE9" w14:paraId="28D3782A" w14:textId="6223F0A3">
            <w:pPr>
              <w:rPr>
                <w:rFonts w:ascii="Raleway" w:hAnsi="Raleway"/>
                <w:sz w:val="18"/>
                <w:szCs w:val="18"/>
              </w:rPr>
            </w:pPr>
            <w:r w:rsidRPr="6E3F43F7">
              <w:rPr>
                <w:rFonts w:ascii="Raleway" w:hAnsi="Raleway"/>
                <w:sz w:val="18"/>
                <w:szCs w:val="18"/>
              </w:rPr>
              <w:t xml:space="preserve">Geen </w:t>
            </w:r>
            <w:r w:rsidRPr="6E3F43F7" w:rsidR="05435F4B">
              <w:rPr>
                <w:rFonts w:ascii="Raleway" w:hAnsi="Raleway"/>
                <w:sz w:val="18"/>
                <w:szCs w:val="18"/>
              </w:rPr>
              <w:t>over formatie</w:t>
            </w:r>
          </w:p>
        </w:tc>
        <w:tc>
          <w:tcPr>
            <w:tcW w:w="992" w:type="dxa"/>
            <w:vAlign w:val="center"/>
          </w:tcPr>
          <w:p w:rsidRPr="00656F55" w:rsidR="00500FC8" w:rsidRDefault="2901A292" w14:paraId="53B5A9EA" w14:textId="3FEC601C">
            <w:pPr>
              <w:rPr>
                <w:rFonts w:ascii="Raleway" w:hAnsi="Raleway"/>
                <w:sz w:val="18"/>
                <w:szCs w:val="18"/>
              </w:rPr>
            </w:pPr>
            <w:r w:rsidRPr="6E3F43F7">
              <w:rPr>
                <w:rFonts w:ascii="Raleway" w:hAnsi="Raleway"/>
                <w:sz w:val="18"/>
                <w:szCs w:val="18"/>
              </w:rPr>
              <w:t>2025</w:t>
            </w:r>
          </w:p>
        </w:tc>
      </w:tr>
    </w:tbl>
    <w:p w:rsidRPr="002166E0" w:rsidR="0087646E" w:rsidP="6E3F43F7" w:rsidRDefault="0087646E" w14:paraId="4E520423" w14:textId="01B7B16C"/>
    <w:p w:rsidRPr="002166E0" w:rsidR="00986DA4" w:rsidP="00986DA4" w:rsidRDefault="00D7438D" w14:paraId="090BFFBD" w14:textId="3D721030">
      <w:pPr>
        <w:ind w:left="360"/>
        <w:rPr>
          <w:rFonts w:ascii="Raleway" w:hAnsi="Raleway"/>
          <w:b/>
          <w:sz w:val="21"/>
          <w:szCs w:val="21"/>
        </w:rPr>
      </w:pPr>
      <w:r>
        <w:rPr>
          <w:rFonts w:ascii="Raleway" w:hAnsi="Raleway"/>
          <w:b/>
          <w:sz w:val="21"/>
          <w:szCs w:val="21"/>
        </w:rPr>
        <w:t>F</w:t>
      </w:r>
      <w:r w:rsidRPr="002166E0" w:rsidR="00986DA4">
        <w:rPr>
          <w:rFonts w:ascii="Raleway" w:hAnsi="Raleway"/>
          <w:b/>
          <w:sz w:val="21"/>
          <w:szCs w:val="21"/>
        </w:rPr>
        <w:tab/>
      </w:r>
      <w:r w:rsidRPr="002166E0" w:rsidR="00F555A3">
        <w:rPr>
          <w:rFonts w:ascii="Raleway" w:hAnsi="Raleway"/>
          <w:b/>
          <w:sz w:val="21"/>
          <w:szCs w:val="21"/>
        </w:rPr>
        <w:t>Financiën en gebouwen/ beheer</w:t>
      </w:r>
    </w:p>
    <w:tbl>
      <w:tblPr>
        <w:tblStyle w:val="TableGrid"/>
        <w:tblW w:w="8707" w:type="dxa"/>
        <w:tblInd w:w="360" w:type="dxa"/>
        <w:tblLook w:val="04A0" w:firstRow="1" w:lastRow="0" w:firstColumn="1" w:lastColumn="0" w:noHBand="0" w:noVBand="1"/>
      </w:tblPr>
      <w:tblGrid>
        <w:gridCol w:w="5022"/>
        <w:gridCol w:w="2693"/>
        <w:gridCol w:w="992"/>
      </w:tblGrid>
      <w:tr w:rsidR="00500FC8" w:rsidTr="6E3F43F7" w14:paraId="42EDD686" w14:textId="77777777">
        <w:trPr>
          <w:tblHeader/>
        </w:trPr>
        <w:tc>
          <w:tcPr>
            <w:tcW w:w="5022" w:type="dxa"/>
            <w:shd w:val="clear" w:color="auto" w:fill="002060"/>
          </w:tcPr>
          <w:p w:rsidRPr="0087646E" w:rsidR="00500FC8" w:rsidRDefault="00500FC8" w14:paraId="78DC17CF"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2E8A4A73"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0A56E723"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rsidTr="6E3F43F7" w14:paraId="0139BADE" w14:textId="77777777">
        <w:trPr>
          <w:trHeight w:val="319"/>
          <w:tblHeader/>
        </w:trPr>
        <w:tc>
          <w:tcPr>
            <w:tcW w:w="5022" w:type="dxa"/>
            <w:vAlign w:val="center"/>
          </w:tcPr>
          <w:p w:rsidRPr="00656F55" w:rsidR="00500FC8" w:rsidRDefault="4B096741" w14:paraId="394B9DFC" w14:textId="603B1157">
            <w:pPr>
              <w:rPr>
                <w:rFonts w:ascii="Raleway" w:hAnsi="Raleway"/>
                <w:sz w:val="18"/>
                <w:szCs w:val="18"/>
              </w:rPr>
            </w:pPr>
            <w:r w:rsidRPr="6E3F43F7">
              <w:rPr>
                <w:rFonts w:ascii="Raleway" w:hAnsi="Raleway"/>
                <w:sz w:val="18"/>
                <w:szCs w:val="18"/>
              </w:rPr>
              <w:t>Er wordt gewerkt met een p</w:t>
            </w:r>
            <w:r w:rsidRPr="6E3F43F7" w:rsidR="1EB45B44">
              <w:rPr>
                <w:rFonts w:ascii="Raleway" w:hAnsi="Raleway"/>
                <w:sz w:val="18"/>
                <w:szCs w:val="18"/>
              </w:rPr>
              <w:t xml:space="preserve">ositieve begroting </w:t>
            </w:r>
          </w:p>
        </w:tc>
        <w:tc>
          <w:tcPr>
            <w:tcW w:w="2693" w:type="dxa"/>
            <w:vAlign w:val="center"/>
          </w:tcPr>
          <w:p w:rsidRPr="00656F55" w:rsidR="00500FC8" w:rsidRDefault="038EEFAB" w14:paraId="24F89514" w14:textId="7D6286AD">
            <w:pPr>
              <w:rPr>
                <w:rFonts w:ascii="Raleway" w:hAnsi="Raleway"/>
                <w:sz w:val="18"/>
                <w:szCs w:val="18"/>
              </w:rPr>
            </w:pPr>
            <w:r w:rsidRPr="6E3F43F7">
              <w:rPr>
                <w:rFonts w:ascii="Raleway" w:hAnsi="Raleway"/>
                <w:sz w:val="18"/>
                <w:szCs w:val="18"/>
              </w:rPr>
              <w:t>Een positieve begroting</w:t>
            </w:r>
          </w:p>
        </w:tc>
        <w:tc>
          <w:tcPr>
            <w:tcW w:w="992" w:type="dxa"/>
            <w:vAlign w:val="center"/>
          </w:tcPr>
          <w:p w:rsidRPr="00656F55" w:rsidR="00500FC8" w:rsidRDefault="7ED9AD5D" w14:paraId="6F7BF382" w14:textId="6521C4E2">
            <w:pPr>
              <w:rPr>
                <w:rFonts w:ascii="Raleway" w:hAnsi="Raleway"/>
                <w:sz w:val="18"/>
                <w:szCs w:val="18"/>
              </w:rPr>
            </w:pPr>
            <w:r w:rsidRPr="6E3F43F7">
              <w:rPr>
                <w:rFonts w:ascii="Raleway" w:hAnsi="Raleway"/>
                <w:sz w:val="18"/>
                <w:szCs w:val="18"/>
              </w:rPr>
              <w:t>2027</w:t>
            </w:r>
          </w:p>
        </w:tc>
      </w:tr>
    </w:tbl>
    <w:p w:rsidRPr="002166E0" w:rsidR="0087646E" w:rsidP="6E3F43F7" w:rsidRDefault="0087646E" w14:paraId="43B257A6" w14:textId="593F4C7D"/>
    <w:p w:rsidRPr="002166E0" w:rsidR="00986DA4" w:rsidP="00986DA4" w:rsidRDefault="00D7438D" w14:paraId="2C5EB7AA" w14:textId="4DD07671">
      <w:pPr>
        <w:ind w:left="360"/>
        <w:rPr>
          <w:rFonts w:ascii="Raleway" w:hAnsi="Raleway"/>
          <w:b/>
          <w:sz w:val="21"/>
          <w:szCs w:val="21"/>
        </w:rPr>
      </w:pPr>
      <w:r>
        <w:rPr>
          <w:rFonts w:ascii="Raleway" w:hAnsi="Raleway"/>
          <w:b/>
          <w:sz w:val="21"/>
          <w:szCs w:val="21"/>
        </w:rPr>
        <w:t>G</w:t>
      </w:r>
      <w:r w:rsidRPr="002166E0" w:rsidR="00986DA4">
        <w:rPr>
          <w:rFonts w:ascii="Raleway" w:hAnsi="Raleway"/>
          <w:b/>
          <w:sz w:val="21"/>
          <w:szCs w:val="21"/>
        </w:rPr>
        <w:tab/>
      </w:r>
      <w:r w:rsidRPr="002166E0" w:rsidR="00F555A3">
        <w:rPr>
          <w:rFonts w:ascii="Raleway" w:hAnsi="Raleway"/>
          <w:b/>
          <w:sz w:val="21"/>
          <w:szCs w:val="21"/>
        </w:rPr>
        <w:t>Overig</w:t>
      </w:r>
    </w:p>
    <w:tbl>
      <w:tblPr>
        <w:tblStyle w:val="TableGrid"/>
        <w:tblW w:w="8707" w:type="dxa"/>
        <w:tblInd w:w="360" w:type="dxa"/>
        <w:tblLook w:val="04A0" w:firstRow="1" w:lastRow="0" w:firstColumn="1" w:lastColumn="0" w:noHBand="0" w:noVBand="1"/>
      </w:tblPr>
      <w:tblGrid>
        <w:gridCol w:w="5022"/>
        <w:gridCol w:w="2693"/>
        <w:gridCol w:w="992"/>
      </w:tblGrid>
      <w:tr w:rsidR="00500FC8" w14:paraId="11C34F34" w14:textId="77777777">
        <w:trPr>
          <w:tblHeader/>
        </w:trPr>
        <w:tc>
          <w:tcPr>
            <w:tcW w:w="5022" w:type="dxa"/>
            <w:shd w:val="clear" w:color="auto" w:fill="002060"/>
          </w:tcPr>
          <w:p w:rsidRPr="0087646E" w:rsidR="00500FC8" w:rsidRDefault="00500FC8" w14:paraId="1941575D"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Doel</w:t>
            </w:r>
            <w:r>
              <w:rPr>
                <w:rFonts w:ascii="Raleway" w:hAnsi="Raleway"/>
                <w:b/>
                <w:bCs/>
                <w:color w:val="FFFFFF" w:themeColor="background1"/>
                <w:sz w:val="21"/>
                <w:szCs w:val="21"/>
              </w:rPr>
              <w:t>/ actie</w:t>
            </w:r>
          </w:p>
        </w:tc>
        <w:tc>
          <w:tcPr>
            <w:tcW w:w="2693" w:type="dxa"/>
            <w:shd w:val="clear" w:color="auto" w:fill="002060"/>
          </w:tcPr>
          <w:p w:rsidRPr="0087646E" w:rsidR="00500FC8" w:rsidRDefault="00500FC8" w14:paraId="7AC14081"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Resultaat</w:t>
            </w:r>
          </w:p>
        </w:tc>
        <w:tc>
          <w:tcPr>
            <w:tcW w:w="992" w:type="dxa"/>
            <w:shd w:val="clear" w:color="auto" w:fill="002060"/>
          </w:tcPr>
          <w:p w:rsidRPr="0087646E" w:rsidR="00500FC8" w:rsidRDefault="00500FC8" w14:paraId="62D49E21" w14:textId="77777777">
            <w:pPr>
              <w:rPr>
                <w:rFonts w:ascii="Raleway" w:hAnsi="Raleway"/>
                <w:b/>
                <w:bCs/>
                <w:color w:val="FFFFFF" w:themeColor="background1"/>
                <w:sz w:val="21"/>
                <w:szCs w:val="21"/>
              </w:rPr>
            </w:pPr>
            <w:r w:rsidRPr="0087646E">
              <w:rPr>
                <w:rFonts w:ascii="Raleway" w:hAnsi="Raleway"/>
                <w:b/>
                <w:bCs/>
                <w:color w:val="FFFFFF" w:themeColor="background1"/>
                <w:sz w:val="21"/>
                <w:szCs w:val="21"/>
              </w:rPr>
              <w:t>Jaar</w:t>
            </w:r>
          </w:p>
        </w:tc>
      </w:tr>
      <w:tr w:rsidR="00500FC8" w14:paraId="5486116C" w14:textId="77777777">
        <w:trPr>
          <w:trHeight w:val="319"/>
          <w:tblHeader/>
        </w:trPr>
        <w:tc>
          <w:tcPr>
            <w:tcW w:w="5022" w:type="dxa"/>
            <w:vAlign w:val="center"/>
          </w:tcPr>
          <w:p w:rsidRPr="00656F55" w:rsidR="00500FC8" w:rsidRDefault="00500FC8" w14:paraId="0CC230FF" w14:textId="77777777">
            <w:pPr>
              <w:rPr>
                <w:rFonts w:ascii="Raleway" w:hAnsi="Raleway"/>
                <w:sz w:val="18"/>
                <w:szCs w:val="18"/>
              </w:rPr>
            </w:pPr>
          </w:p>
        </w:tc>
        <w:tc>
          <w:tcPr>
            <w:tcW w:w="2693" w:type="dxa"/>
            <w:vAlign w:val="center"/>
          </w:tcPr>
          <w:p w:rsidRPr="00656F55" w:rsidR="00500FC8" w:rsidRDefault="00500FC8" w14:paraId="10DE5578" w14:textId="77777777">
            <w:pPr>
              <w:rPr>
                <w:rFonts w:ascii="Raleway" w:hAnsi="Raleway"/>
                <w:sz w:val="18"/>
                <w:szCs w:val="18"/>
              </w:rPr>
            </w:pPr>
          </w:p>
        </w:tc>
        <w:tc>
          <w:tcPr>
            <w:tcW w:w="992" w:type="dxa"/>
            <w:vAlign w:val="center"/>
          </w:tcPr>
          <w:p w:rsidRPr="00656F55" w:rsidR="00500FC8" w:rsidRDefault="00500FC8" w14:paraId="3C81A43A" w14:textId="77777777">
            <w:pPr>
              <w:rPr>
                <w:rFonts w:ascii="Raleway" w:hAnsi="Raleway"/>
                <w:sz w:val="18"/>
                <w:szCs w:val="18"/>
              </w:rPr>
            </w:pPr>
          </w:p>
        </w:tc>
      </w:tr>
      <w:tr w:rsidR="00500FC8" w14:paraId="18CBDB81" w14:textId="77777777">
        <w:trPr>
          <w:tblHeader/>
        </w:trPr>
        <w:tc>
          <w:tcPr>
            <w:tcW w:w="5022" w:type="dxa"/>
            <w:vAlign w:val="center"/>
          </w:tcPr>
          <w:p w:rsidRPr="00656F55" w:rsidR="00500FC8" w:rsidRDefault="00500FC8" w14:paraId="36573999" w14:textId="77777777">
            <w:pPr>
              <w:rPr>
                <w:rFonts w:ascii="Raleway" w:hAnsi="Raleway"/>
                <w:sz w:val="18"/>
                <w:szCs w:val="18"/>
              </w:rPr>
            </w:pPr>
          </w:p>
        </w:tc>
        <w:tc>
          <w:tcPr>
            <w:tcW w:w="2693" w:type="dxa"/>
            <w:vAlign w:val="center"/>
          </w:tcPr>
          <w:p w:rsidRPr="00656F55" w:rsidR="00500FC8" w:rsidRDefault="00500FC8" w14:paraId="4B49627F" w14:textId="77777777">
            <w:pPr>
              <w:rPr>
                <w:rFonts w:ascii="Raleway" w:hAnsi="Raleway"/>
                <w:sz w:val="18"/>
                <w:szCs w:val="18"/>
              </w:rPr>
            </w:pPr>
          </w:p>
        </w:tc>
        <w:tc>
          <w:tcPr>
            <w:tcW w:w="992" w:type="dxa"/>
            <w:vAlign w:val="center"/>
          </w:tcPr>
          <w:p w:rsidRPr="00656F55" w:rsidR="00500FC8" w:rsidRDefault="00500FC8" w14:paraId="595479A7" w14:textId="77777777">
            <w:pPr>
              <w:rPr>
                <w:rFonts w:ascii="Raleway" w:hAnsi="Raleway"/>
                <w:sz w:val="18"/>
                <w:szCs w:val="18"/>
              </w:rPr>
            </w:pPr>
          </w:p>
        </w:tc>
      </w:tr>
      <w:tr w:rsidR="00500FC8" w14:paraId="1528395A" w14:textId="77777777">
        <w:trPr>
          <w:tblHeader/>
        </w:trPr>
        <w:tc>
          <w:tcPr>
            <w:tcW w:w="5022" w:type="dxa"/>
            <w:vAlign w:val="center"/>
          </w:tcPr>
          <w:p w:rsidRPr="00656F55" w:rsidR="00500FC8" w:rsidRDefault="00500FC8" w14:paraId="5FB0A38D" w14:textId="77777777">
            <w:pPr>
              <w:rPr>
                <w:rFonts w:ascii="Raleway" w:hAnsi="Raleway"/>
                <w:sz w:val="18"/>
                <w:szCs w:val="18"/>
              </w:rPr>
            </w:pPr>
          </w:p>
        </w:tc>
        <w:tc>
          <w:tcPr>
            <w:tcW w:w="2693" w:type="dxa"/>
            <w:vAlign w:val="center"/>
          </w:tcPr>
          <w:p w:rsidRPr="00656F55" w:rsidR="00500FC8" w:rsidRDefault="00500FC8" w14:paraId="167F4133" w14:textId="77777777">
            <w:pPr>
              <w:rPr>
                <w:rFonts w:ascii="Raleway" w:hAnsi="Raleway"/>
                <w:sz w:val="18"/>
                <w:szCs w:val="18"/>
              </w:rPr>
            </w:pPr>
          </w:p>
        </w:tc>
        <w:tc>
          <w:tcPr>
            <w:tcW w:w="992" w:type="dxa"/>
            <w:vAlign w:val="center"/>
          </w:tcPr>
          <w:p w:rsidRPr="00656F55" w:rsidR="00500FC8" w:rsidRDefault="00500FC8" w14:paraId="2AF5075D" w14:textId="77777777">
            <w:pPr>
              <w:rPr>
                <w:rFonts w:ascii="Raleway" w:hAnsi="Raleway"/>
                <w:sz w:val="18"/>
                <w:szCs w:val="18"/>
              </w:rPr>
            </w:pPr>
          </w:p>
        </w:tc>
      </w:tr>
    </w:tbl>
    <w:p w:rsidRPr="002166E0" w:rsidR="0087646E" w:rsidP="00986DA4" w:rsidRDefault="0087646E" w14:paraId="3DE2A1BC" w14:textId="77777777">
      <w:pPr>
        <w:ind w:left="360"/>
        <w:rPr>
          <w:rFonts w:ascii="Raleway" w:hAnsi="Raleway"/>
          <w:b/>
          <w:sz w:val="21"/>
          <w:szCs w:val="21"/>
        </w:rPr>
      </w:pPr>
    </w:p>
    <w:p w:rsidRPr="00F56E75" w:rsidR="00986DA4" w:rsidP="00986DA4" w:rsidRDefault="00986DA4" w14:paraId="48B8C050" w14:textId="630F335C">
      <w:pPr>
        <w:ind w:left="360"/>
        <w:rPr>
          <w:rFonts w:ascii="Raleway" w:hAnsi="Raleway"/>
          <w:sz w:val="21"/>
          <w:szCs w:val="21"/>
        </w:rPr>
      </w:pPr>
    </w:p>
    <w:p w:rsidR="00500FC8" w:rsidP="6E3F43F7" w:rsidRDefault="00500FC8" w14:paraId="303A8E4C" w14:textId="77777777">
      <w:pPr>
        <w:spacing w:after="160" w:line="259" w:lineRule="auto"/>
        <w:rPr>
          <w:rFonts w:ascii="Raleway" w:hAnsi="Raleway" w:eastAsiaTheme="majorEastAsia" w:cstheme="majorBidi"/>
          <w:b/>
          <w:bCs/>
          <w:color w:val="12177C"/>
          <w:sz w:val="48"/>
          <w:szCs w:val="48"/>
        </w:rPr>
      </w:pPr>
      <w:bookmarkStart w:name="_Toc145415407" w:id="54"/>
      <w:r w:rsidRPr="6E3F43F7">
        <w:rPr>
          <w:rFonts w:ascii="Raleway" w:hAnsi="Raleway"/>
          <w:b/>
          <w:bCs/>
          <w:color w:val="12177C"/>
          <w:sz w:val="48"/>
          <w:szCs w:val="48"/>
        </w:rPr>
        <w:br w:type="page"/>
      </w:r>
    </w:p>
    <w:p w:rsidRPr="00DA23B6" w:rsidR="002212AD" w:rsidP="00E51FB4" w:rsidRDefault="00E51FB4" w14:paraId="0147864B" w14:textId="0E07F94D">
      <w:pPr>
        <w:pStyle w:val="Heading1"/>
        <w:spacing w:before="0"/>
        <w:rPr>
          <w:rFonts w:ascii="Raleway" w:hAnsi="Raleway"/>
          <w:b/>
          <w:bCs/>
          <w:color w:val="12177C"/>
          <w:sz w:val="48"/>
          <w:szCs w:val="48"/>
        </w:rPr>
      </w:pPr>
      <w:bookmarkStart w:name="_Toc240064671" w:id="55"/>
      <w:r>
        <w:rPr>
          <w:rFonts w:ascii="Raleway" w:hAnsi="Raleway"/>
          <w:b/>
          <w:bCs/>
          <w:color w:val="12177C"/>
          <w:sz w:val="48"/>
          <w:szCs w:val="48"/>
        </w:rPr>
        <w:t>5</w:t>
      </w:r>
      <w:r w:rsidRPr="6E3F43F7" w:rsidR="002212AD">
        <w:rPr>
          <w:rFonts w:ascii="Raleway" w:hAnsi="Raleway"/>
          <w:b/>
          <w:bCs/>
          <w:color w:val="12177C"/>
          <w:sz w:val="48"/>
          <w:szCs w:val="48"/>
        </w:rPr>
        <w:t xml:space="preserve">Wat doen wij </w:t>
      </w:r>
      <w:commentRangeStart w:id="56"/>
      <w:r w:rsidRPr="6E3F43F7" w:rsidR="002212AD">
        <w:rPr>
          <w:rFonts w:ascii="Raleway" w:hAnsi="Raleway"/>
          <w:b/>
          <w:bCs/>
          <w:color w:val="12177C"/>
          <w:sz w:val="48"/>
          <w:szCs w:val="48"/>
        </w:rPr>
        <w:t>wanneer</w:t>
      </w:r>
      <w:commentRangeEnd w:id="56"/>
      <w:r w:rsidR="002212AD">
        <w:commentReference w:id="56"/>
      </w:r>
      <w:r w:rsidRPr="6E3F43F7" w:rsidR="002212AD">
        <w:rPr>
          <w:rFonts w:ascii="Raleway" w:hAnsi="Raleway"/>
          <w:b/>
          <w:bCs/>
          <w:color w:val="12177C"/>
          <w:sz w:val="48"/>
          <w:szCs w:val="48"/>
        </w:rPr>
        <w:t>?</w:t>
      </w:r>
      <w:bookmarkEnd w:id="53"/>
      <w:bookmarkEnd w:id="54"/>
      <w:bookmarkEnd w:id="55"/>
    </w:p>
    <w:p w:rsidRPr="00A73637" w:rsidR="00A73637" w:rsidP="00A73637" w:rsidRDefault="00A73637" w14:paraId="72C03CB2" w14:textId="77777777"/>
    <w:tbl>
      <w:tblPr>
        <w:tblStyle w:val="TableGrid"/>
        <w:tblW w:w="0" w:type="auto"/>
        <w:tblLook w:val="04A0" w:firstRow="1" w:lastRow="0" w:firstColumn="1" w:lastColumn="0" w:noHBand="0" w:noVBand="1"/>
      </w:tblPr>
      <w:tblGrid>
        <w:gridCol w:w="5524"/>
        <w:gridCol w:w="850"/>
        <w:gridCol w:w="851"/>
        <w:gridCol w:w="850"/>
        <w:gridCol w:w="851"/>
      </w:tblGrid>
      <w:tr w:rsidRPr="00810312" w:rsidR="00810312" w:rsidTr="2BCADFFC" w14:paraId="0EA90370" w14:textId="3A3C099A">
        <w:tc>
          <w:tcPr>
            <w:tcW w:w="5524" w:type="dxa"/>
            <w:shd w:val="clear" w:color="auto" w:fill="002060"/>
            <w:tcMar/>
            <w:vAlign w:val="center"/>
          </w:tcPr>
          <w:p w:rsidRPr="00A73637" w:rsidR="00810312" w:rsidP="00A73637" w:rsidRDefault="00810312" w14:paraId="4658E56F" w14:textId="1B6DD360">
            <w:pPr>
              <w:rPr>
                <w:rFonts w:ascii="Raleway" w:hAnsi="Raleway"/>
                <w:b/>
                <w:bCs/>
                <w:color w:val="FFFFFF" w:themeColor="background1"/>
                <w:sz w:val="21"/>
                <w:szCs w:val="21"/>
              </w:rPr>
            </w:pPr>
            <w:r w:rsidRPr="00A73637">
              <w:rPr>
                <w:rFonts w:ascii="Raleway" w:hAnsi="Raleway"/>
                <w:b/>
                <w:bCs/>
                <w:color w:val="FFFFFF" w:themeColor="background1"/>
                <w:sz w:val="21"/>
                <w:szCs w:val="21"/>
              </w:rPr>
              <w:t>Doel</w:t>
            </w:r>
            <w:r w:rsidR="00656F55">
              <w:rPr>
                <w:rFonts w:ascii="Raleway" w:hAnsi="Raleway"/>
                <w:b/>
                <w:bCs/>
                <w:color w:val="FFFFFF" w:themeColor="background1"/>
                <w:sz w:val="21"/>
                <w:szCs w:val="21"/>
              </w:rPr>
              <w:t>/ actie</w:t>
            </w:r>
          </w:p>
        </w:tc>
        <w:tc>
          <w:tcPr>
            <w:tcW w:w="850" w:type="dxa"/>
            <w:shd w:val="clear" w:color="auto" w:fill="002060"/>
            <w:tcMar/>
            <w:vAlign w:val="center"/>
          </w:tcPr>
          <w:p w:rsidRPr="00A73637" w:rsidR="00810312" w:rsidP="00D7438D" w:rsidRDefault="00810312" w14:paraId="5B66B7E0" w14:textId="33245215">
            <w:pPr>
              <w:jc w:val="center"/>
              <w:rPr>
                <w:rFonts w:ascii="Raleway" w:hAnsi="Raleway"/>
                <w:b/>
                <w:bCs/>
                <w:color w:val="FFFFFF" w:themeColor="background1"/>
                <w:sz w:val="21"/>
                <w:szCs w:val="21"/>
              </w:rPr>
            </w:pPr>
            <w:r w:rsidRPr="00A73637">
              <w:rPr>
                <w:rFonts w:ascii="Raleway" w:hAnsi="Raleway"/>
                <w:b/>
                <w:bCs/>
                <w:color w:val="FFFFFF" w:themeColor="background1"/>
                <w:sz w:val="21"/>
                <w:szCs w:val="21"/>
              </w:rPr>
              <w:t>2024</w:t>
            </w:r>
          </w:p>
        </w:tc>
        <w:tc>
          <w:tcPr>
            <w:tcW w:w="851" w:type="dxa"/>
            <w:shd w:val="clear" w:color="auto" w:fill="002060"/>
            <w:tcMar/>
            <w:vAlign w:val="center"/>
          </w:tcPr>
          <w:p w:rsidRPr="00A73637" w:rsidR="00810312" w:rsidP="00D7438D" w:rsidRDefault="00810312" w14:paraId="0C7819C4" w14:textId="53995E7D">
            <w:pPr>
              <w:jc w:val="center"/>
              <w:rPr>
                <w:rFonts w:ascii="Raleway" w:hAnsi="Raleway"/>
                <w:b/>
                <w:bCs/>
                <w:color w:val="FFFFFF" w:themeColor="background1"/>
                <w:sz w:val="21"/>
                <w:szCs w:val="21"/>
              </w:rPr>
            </w:pPr>
            <w:r w:rsidRPr="00A73637">
              <w:rPr>
                <w:rFonts w:ascii="Raleway" w:hAnsi="Raleway"/>
                <w:b/>
                <w:bCs/>
                <w:color w:val="FFFFFF" w:themeColor="background1"/>
                <w:sz w:val="21"/>
                <w:szCs w:val="21"/>
              </w:rPr>
              <w:t>2025</w:t>
            </w:r>
          </w:p>
        </w:tc>
        <w:tc>
          <w:tcPr>
            <w:tcW w:w="850" w:type="dxa"/>
            <w:shd w:val="clear" w:color="auto" w:fill="002060"/>
            <w:tcMar/>
            <w:vAlign w:val="center"/>
          </w:tcPr>
          <w:p w:rsidRPr="00A73637" w:rsidR="00810312" w:rsidP="00D7438D" w:rsidRDefault="00810312" w14:paraId="4B3AADC9" w14:textId="44777A1D">
            <w:pPr>
              <w:jc w:val="center"/>
              <w:rPr>
                <w:rFonts w:ascii="Raleway" w:hAnsi="Raleway"/>
                <w:b/>
                <w:bCs/>
                <w:color w:val="FFFFFF" w:themeColor="background1"/>
                <w:sz w:val="21"/>
                <w:szCs w:val="21"/>
              </w:rPr>
            </w:pPr>
            <w:r w:rsidRPr="00A73637">
              <w:rPr>
                <w:rFonts w:ascii="Raleway" w:hAnsi="Raleway"/>
                <w:b/>
                <w:bCs/>
                <w:color w:val="FFFFFF" w:themeColor="background1"/>
                <w:sz w:val="21"/>
                <w:szCs w:val="21"/>
              </w:rPr>
              <w:t>2026</w:t>
            </w:r>
          </w:p>
        </w:tc>
        <w:tc>
          <w:tcPr>
            <w:tcW w:w="851" w:type="dxa"/>
            <w:shd w:val="clear" w:color="auto" w:fill="002060"/>
            <w:tcMar/>
            <w:vAlign w:val="center"/>
          </w:tcPr>
          <w:p w:rsidRPr="00A73637" w:rsidR="00810312" w:rsidP="00D7438D" w:rsidRDefault="00810312" w14:paraId="2C4920BA" w14:textId="0963F039">
            <w:pPr>
              <w:jc w:val="center"/>
              <w:rPr>
                <w:rFonts w:ascii="Raleway" w:hAnsi="Raleway"/>
                <w:b/>
                <w:bCs/>
                <w:color w:val="FFFFFF" w:themeColor="background1"/>
                <w:sz w:val="21"/>
                <w:szCs w:val="21"/>
              </w:rPr>
            </w:pPr>
            <w:r w:rsidRPr="00A73637">
              <w:rPr>
                <w:rFonts w:ascii="Raleway" w:hAnsi="Raleway"/>
                <w:b/>
                <w:bCs/>
                <w:color w:val="FFFFFF" w:themeColor="background1"/>
                <w:sz w:val="21"/>
                <w:szCs w:val="21"/>
              </w:rPr>
              <w:t>2027</w:t>
            </w:r>
          </w:p>
        </w:tc>
      </w:tr>
      <w:tr w:rsidR="2BCADFFC" w:rsidTr="2BCADFFC" w14:paraId="0F209882">
        <w:trPr>
          <w:trHeight w:val="397"/>
        </w:trPr>
        <w:tc>
          <w:tcPr>
            <w:tcW w:w="5524" w:type="dxa"/>
            <w:tcMar/>
            <w:vAlign w:val="center"/>
          </w:tcPr>
          <w:p w:rsidR="6A7FFE57" w:rsidP="2BCADFFC" w:rsidRDefault="6A7FFE57" w14:paraId="7AEA8DAA" w14:textId="03F296DC">
            <w:pPr>
              <w:pStyle w:val="Normal"/>
              <w:rPr>
                <w:rFonts w:ascii="Raleway" w:hAnsi="Raleway"/>
                <w:sz w:val="18"/>
                <w:szCs w:val="18"/>
              </w:rPr>
            </w:pPr>
            <w:r w:rsidRPr="2BCADFFC" w:rsidR="6A7FFE57">
              <w:rPr>
                <w:rFonts w:ascii="Raleway" w:hAnsi="Raleway"/>
                <w:sz w:val="18"/>
                <w:szCs w:val="18"/>
              </w:rPr>
              <w:t>Er wordt op professionele en efficiënte wijze intern en extern gecommuniceerd.</w:t>
            </w:r>
          </w:p>
        </w:tc>
        <w:tc>
          <w:tcPr>
            <w:tcW w:w="850" w:type="dxa"/>
            <w:tcMar/>
            <w:vAlign w:val="center"/>
          </w:tcPr>
          <w:p w:rsidR="6A7FFE57" w:rsidP="2BCADFFC" w:rsidRDefault="6A7FFE57" w14:paraId="562BDD61" w14:textId="7E4D6940">
            <w:pPr>
              <w:pStyle w:val="Normal"/>
              <w:jc w:val="center"/>
              <w:rPr>
                <w:rFonts w:ascii="Raleway" w:hAnsi="Raleway"/>
                <w:sz w:val="19"/>
                <w:szCs w:val="19"/>
              </w:rPr>
            </w:pPr>
            <w:r w:rsidRPr="2BCADFFC" w:rsidR="6A7FFE57">
              <w:rPr>
                <w:rFonts w:ascii="Raleway" w:hAnsi="Raleway"/>
                <w:sz w:val="19"/>
                <w:szCs w:val="19"/>
              </w:rPr>
              <w:t>X</w:t>
            </w:r>
          </w:p>
        </w:tc>
        <w:tc>
          <w:tcPr>
            <w:tcW w:w="851" w:type="dxa"/>
            <w:tcMar/>
            <w:vAlign w:val="center"/>
          </w:tcPr>
          <w:p w:rsidR="2BCADFFC" w:rsidP="2BCADFFC" w:rsidRDefault="2BCADFFC" w14:paraId="2DD2A957" w14:textId="11DB705A">
            <w:pPr>
              <w:pStyle w:val="Normal"/>
              <w:jc w:val="center"/>
              <w:rPr>
                <w:rFonts w:ascii="Raleway" w:hAnsi="Raleway"/>
                <w:sz w:val="19"/>
                <w:szCs w:val="19"/>
              </w:rPr>
            </w:pPr>
          </w:p>
        </w:tc>
        <w:tc>
          <w:tcPr>
            <w:tcW w:w="850" w:type="dxa"/>
            <w:tcMar/>
            <w:vAlign w:val="center"/>
          </w:tcPr>
          <w:p w:rsidR="2BCADFFC" w:rsidP="2BCADFFC" w:rsidRDefault="2BCADFFC" w14:paraId="5BD24F43" w14:textId="60A875A1">
            <w:pPr>
              <w:pStyle w:val="Normal"/>
              <w:jc w:val="center"/>
              <w:rPr>
                <w:rFonts w:ascii="Raleway" w:hAnsi="Raleway"/>
                <w:sz w:val="19"/>
                <w:szCs w:val="19"/>
              </w:rPr>
            </w:pPr>
          </w:p>
        </w:tc>
        <w:tc>
          <w:tcPr>
            <w:tcW w:w="851" w:type="dxa"/>
            <w:tcMar/>
            <w:vAlign w:val="center"/>
          </w:tcPr>
          <w:p w:rsidR="2BCADFFC" w:rsidP="2BCADFFC" w:rsidRDefault="2BCADFFC" w14:paraId="32638728" w14:textId="6BBF0D32">
            <w:pPr>
              <w:pStyle w:val="Normal"/>
              <w:jc w:val="center"/>
              <w:rPr>
                <w:rFonts w:ascii="Raleway" w:hAnsi="Raleway"/>
                <w:sz w:val="19"/>
                <w:szCs w:val="19"/>
              </w:rPr>
            </w:pPr>
          </w:p>
        </w:tc>
      </w:tr>
      <w:tr w:rsidR="2BCADFFC" w:rsidTr="2BCADFFC" w14:paraId="443183C4">
        <w:trPr>
          <w:trHeight w:val="397"/>
        </w:trPr>
        <w:tc>
          <w:tcPr>
            <w:tcW w:w="5524" w:type="dxa"/>
            <w:tcMar/>
            <w:vAlign w:val="center"/>
          </w:tcPr>
          <w:p w:rsidR="2C6727D4" w:rsidP="2BCADFFC" w:rsidRDefault="2C6727D4" w14:paraId="3913C95B" w14:textId="05C35426">
            <w:pPr>
              <w:pStyle w:val="Normal"/>
              <w:rPr>
                <w:rFonts w:ascii="Raleway" w:hAnsi="Raleway"/>
                <w:sz w:val="18"/>
                <w:szCs w:val="18"/>
              </w:rPr>
            </w:pPr>
            <w:r w:rsidRPr="2BCADFFC" w:rsidR="2C6727D4">
              <w:rPr>
                <w:rFonts w:ascii="Raleway" w:hAnsi="Raleway"/>
                <w:sz w:val="18"/>
                <w:szCs w:val="18"/>
              </w:rPr>
              <w:t>Er is een vastgesteld beleid op Burgerschapsonderwijs.</w:t>
            </w:r>
          </w:p>
        </w:tc>
        <w:tc>
          <w:tcPr>
            <w:tcW w:w="850" w:type="dxa"/>
            <w:tcMar/>
            <w:vAlign w:val="center"/>
          </w:tcPr>
          <w:p w:rsidR="2C6727D4" w:rsidP="2BCADFFC" w:rsidRDefault="2C6727D4" w14:paraId="77A7D8DD" w14:textId="4AC64993">
            <w:pPr>
              <w:pStyle w:val="Normal"/>
              <w:jc w:val="center"/>
              <w:rPr>
                <w:rFonts w:ascii="Raleway" w:hAnsi="Raleway"/>
                <w:sz w:val="19"/>
                <w:szCs w:val="19"/>
              </w:rPr>
            </w:pPr>
            <w:r w:rsidRPr="2BCADFFC" w:rsidR="2C6727D4">
              <w:rPr>
                <w:rFonts w:ascii="Raleway" w:hAnsi="Raleway"/>
                <w:sz w:val="19"/>
                <w:szCs w:val="19"/>
              </w:rPr>
              <w:t>X</w:t>
            </w:r>
          </w:p>
        </w:tc>
        <w:tc>
          <w:tcPr>
            <w:tcW w:w="851" w:type="dxa"/>
            <w:tcMar/>
            <w:vAlign w:val="center"/>
          </w:tcPr>
          <w:p w:rsidR="2BCADFFC" w:rsidP="2BCADFFC" w:rsidRDefault="2BCADFFC" w14:paraId="49C2041D" w14:textId="5D31382F">
            <w:pPr>
              <w:pStyle w:val="Normal"/>
              <w:jc w:val="center"/>
              <w:rPr>
                <w:rFonts w:ascii="Raleway" w:hAnsi="Raleway"/>
                <w:sz w:val="19"/>
                <w:szCs w:val="19"/>
              </w:rPr>
            </w:pPr>
          </w:p>
        </w:tc>
        <w:tc>
          <w:tcPr>
            <w:tcW w:w="850" w:type="dxa"/>
            <w:tcMar/>
            <w:vAlign w:val="center"/>
          </w:tcPr>
          <w:p w:rsidR="2BCADFFC" w:rsidP="2BCADFFC" w:rsidRDefault="2BCADFFC" w14:paraId="732FBEEE" w14:textId="5FFF77E8">
            <w:pPr>
              <w:pStyle w:val="Normal"/>
              <w:jc w:val="center"/>
              <w:rPr>
                <w:rFonts w:ascii="Raleway" w:hAnsi="Raleway"/>
                <w:sz w:val="19"/>
                <w:szCs w:val="19"/>
              </w:rPr>
            </w:pPr>
          </w:p>
        </w:tc>
        <w:tc>
          <w:tcPr>
            <w:tcW w:w="851" w:type="dxa"/>
            <w:tcMar/>
            <w:vAlign w:val="center"/>
          </w:tcPr>
          <w:p w:rsidR="2BCADFFC" w:rsidP="2BCADFFC" w:rsidRDefault="2BCADFFC" w14:paraId="4FF0D9BF" w14:textId="6AB73CD5">
            <w:pPr>
              <w:pStyle w:val="Normal"/>
              <w:jc w:val="center"/>
              <w:rPr>
                <w:rFonts w:ascii="Raleway" w:hAnsi="Raleway"/>
                <w:sz w:val="19"/>
                <w:szCs w:val="19"/>
              </w:rPr>
            </w:pPr>
          </w:p>
        </w:tc>
      </w:tr>
      <w:tr w:rsidR="2BCADFFC" w:rsidTr="2BCADFFC" w14:paraId="3DEC550A">
        <w:trPr>
          <w:trHeight w:val="397"/>
        </w:trPr>
        <w:tc>
          <w:tcPr>
            <w:tcW w:w="5524" w:type="dxa"/>
            <w:tcMar/>
            <w:vAlign w:val="center"/>
          </w:tcPr>
          <w:p w:rsidR="0C369C31" w:rsidP="2BCADFFC" w:rsidRDefault="0C369C31" w14:paraId="6DC9404B" w14:textId="46FBDBEB">
            <w:pPr>
              <w:rPr>
                <w:rFonts w:ascii="Raleway" w:hAnsi="Raleway"/>
                <w:sz w:val="18"/>
                <w:szCs w:val="18"/>
              </w:rPr>
            </w:pPr>
            <w:r w:rsidRPr="2BCADFFC" w:rsidR="0C369C31">
              <w:rPr>
                <w:rFonts w:ascii="Raleway" w:hAnsi="Raleway"/>
                <w:sz w:val="18"/>
                <w:szCs w:val="18"/>
              </w:rPr>
              <w:t xml:space="preserve">De school stelt voor elke leerling op basis van alle </w:t>
            </w:r>
            <w:r w:rsidRPr="2BCADFFC" w:rsidR="0C369C31">
              <w:rPr>
                <w:rFonts w:ascii="Raleway" w:hAnsi="Raleway"/>
                <w:sz w:val="18"/>
                <w:szCs w:val="18"/>
              </w:rPr>
              <w:t>leerlinggegevens</w:t>
            </w:r>
            <w:r w:rsidRPr="2BCADFFC" w:rsidR="0C369C31">
              <w:rPr>
                <w:rFonts w:ascii="Raleway" w:hAnsi="Raleway"/>
                <w:sz w:val="18"/>
                <w:szCs w:val="18"/>
              </w:rPr>
              <w:t xml:space="preserve"> een passend ontwikkelingsperspectief op dat sturing geeft aan het plannen en volgen van de ontwikkeling van de leerlingen. Voor taal en rekenen gelden de referentieniveaus taal en rekenen daarbij als uitgangspunt waarbij hoge verwachtingen als doel worden gesteld.</w:t>
            </w:r>
          </w:p>
        </w:tc>
        <w:tc>
          <w:tcPr>
            <w:tcW w:w="850" w:type="dxa"/>
            <w:tcMar/>
            <w:vAlign w:val="center"/>
          </w:tcPr>
          <w:p w:rsidR="0C369C31" w:rsidP="2BCADFFC" w:rsidRDefault="0C369C31" w14:paraId="2D985729" w14:textId="200EF9FC">
            <w:pPr>
              <w:pStyle w:val="Normal"/>
              <w:jc w:val="center"/>
              <w:rPr>
                <w:rFonts w:ascii="Raleway" w:hAnsi="Raleway"/>
                <w:sz w:val="19"/>
                <w:szCs w:val="19"/>
              </w:rPr>
            </w:pPr>
            <w:r w:rsidRPr="2BCADFFC" w:rsidR="0C369C31">
              <w:rPr>
                <w:rFonts w:ascii="Raleway" w:hAnsi="Raleway"/>
                <w:sz w:val="19"/>
                <w:szCs w:val="19"/>
              </w:rPr>
              <w:t>X</w:t>
            </w:r>
          </w:p>
        </w:tc>
        <w:tc>
          <w:tcPr>
            <w:tcW w:w="851" w:type="dxa"/>
            <w:tcMar/>
            <w:vAlign w:val="center"/>
          </w:tcPr>
          <w:p w:rsidR="2BCADFFC" w:rsidP="2BCADFFC" w:rsidRDefault="2BCADFFC" w14:paraId="1972296E" w14:textId="3029D36A">
            <w:pPr>
              <w:pStyle w:val="Normal"/>
              <w:jc w:val="center"/>
              <w:rPr>
                <w:rFonts w:ascii="Raleway" w:hAnsi="Raleway"/>
                <w:sz w:val="19"/>
                <w:szCs w:val="19"/>
              </w:rPr>
            </w:pPr>
          </w:p>
        </w:tc>
        <w:tc>
          <w:tcPr>
            <w:tcW w:w="850" w:type="dxa"/>
            <w:tcMar/>
            <w:vAlign w:val="center"/>
          </w:tcPr>
          <w:p w:rsidR="2BCADFFC" w:rsidP="2BCADFFC" w:rsidRDefault="2BCADFFC" w14:paraId="69980617" w14:textId="2F32E029">
            <w:pPr>
              <w:pStyle w:val="Normal"/>
              <w:jc w:val="center"/>
              <w:rPr>
                <w:rFonts w:ascii="Raleway" w:hAnsi="Raleway"/>
                <w:sz w:val="19"/>
                <w:szCs w:val="19"/>
              </w:rPr>
            </w:pPr>
          </w:p>
        </w:tc>
        <w:tc>
          <w:tcPr>
            <w:tcW w:w="851" w:type="dxa"/>
            <w:tcMar/>
            <w:vAlign w:val="center"/>
          </w:tcPr>
          <w:p w:rsidR="2BCADFFC" w:rsidP="2BCADFFC" w:rsidRDefault="2BCADFFC" w14:paraId="74B1FDED" w14:textId="6E16146F">
            <w:pPr>
              <w:pStyle w:val="Normal"/>
              <w:jc w:val="center"/>
              <w:rPr>
                <w:rFonts w:ascii="Raleway" w:hAnsi="Raleway"/>
                <w:sz w:val="19"/>
                <w:szCs w:val="19"/>
              </w:rPr>
            </w:pPr>
          </w:p>
        </w:tc>
      </w:tr>
      <w:tr w:rsidR="2BCADFFC" w:rsidTr="2BCADFFC" w14:paraId="5C8E2687">
        <w:trPr>
          <w:trHeight w:val="397"/>
        </w:trPr>
        <w:tc>
          <w:tcPr>
            <w:tcW w:w="5524" w:type="dxa"/>
            <w:tcMar/>
            <w:vAlign w:val="center"/>
          </w:tcPr>
          <w:p w:rsidR="71E874CF" w:rsidP="2BCADFFC" w:rsidRDefault="71E874CF" w14:paraId="0887A3E5" w14:textId="0AA945D6">
            <w:pPr>
              <w:rPr>
                <w:rFonts w:ascii="Raleway" w:hAnsi="Raleway"/>
                <w:sz w:val="18"/>
                <w:szCs w:val="18"/>
              </w:rPr>
            </w:pPr>
            <w:r w:rsidRPr="2BCADFFC" w:rsidR="71E874CF">
              <w:rPr>
                <w:rFonts w:ascii="Raleway" w:hAnsi="Raleway"/>
                <w:sz w:val="18"/>
                <w:szCs w:val="18"/>
              </w:rPr>
              <w:t xml:space="preserve">De onderwijsresultaten zijn in overeenstemming met de streefniveaus behorend bij het uitstroomperspectief. De onderwijsresultaten zijn </w:t>
            </w:r>
            <w:r w:rsidRPr="2BCADFFC" w:rsidR="71E874CF">
              <w:rPr>
                <w:rFonts w:ascii="Raleway" w:hAnsi="Raleway"/>
                <w:sz w:val="18"/>
                <w:szCs w:val="18"/>
              </w:rPr>
              <w:t>schoolbreed</w:t>
            </w:r>
            <w:r w:rsidRPr="2BCADFFC" w:rsidR="71E874CF">
              <w:rPr>
                <w:rFonts w:ascii="Raleway" w:hAnsi="Raleway"/>
                <w:sz w:val="18"/>
                <w:szCs w:val="18"/>
              </w:rPr>
              <w:t xml:space="preserve"> en op groepsniveau geanalyseerd en besproken.</w:t>
            </w:r>
          </w:p>
        </w:tc>
        <w:tc>
          <w:tcPr>
            <w:tcW w:w="850" w:type="dxa"/>
            <w:tcMar/>
            <w:vAlign w:val="center"/>
          </w:tcPr>
          <w:p w:rsidR="71E874CF" w:rsidP="2BCADFFC" w:rsidRDefault="71E874CF" w14:paraId="006D5507" w14:textId="70D10CA9">
            <w:pPr>
              <w:pStyle w:val="Normal"/>
              <w:jc w:val="center"/>
              <w:rPr>
                <w:rFonts w:ascii="Raleway" w:hAnsi="Raleway"/>
                <w:sz w:val="19"/>
                <w:szCs w:val="19"/>
              </w:rPr>
            </w:pPr>
            <w:r w:rsidRPr="2BCADFFC" w:rsidR="71E874CF">
              <w:rPr>
                <w:rFonts w:ascii="Raleway" w:hAnsi="Raleway"/>
                <w:sz w:val="19"/>
                <w:szCs w:val="19"/>
              </w:rPr>
              <w:t>X</w:t>
            </w:r>
          </w:p>
        </w:tc>
        <w:tc>
          <w:tcPr>
            <w:tcW w:w="851" w:type="dxa"/>
            <w:tcMar/>
            <w:vAlign w:val="center"/>
          </w:tcPr>
          <w:p w:rsidR="2BCADFFC" w:rsidP="2BCADFFC" w:rsidRDefault="2BCADFFC" w14:paraId="3DB44879" w14:textId="39AB3F0F">
            <w:pPr>
              <w:pStyle w:val="Normal"/>
              <w:jc w:val="center"/>
              <w:rPr>
                <w:rFonts w:ascii="Raleway" w:hAnsi="Raleway"/>
                <w:sz w:val="19"/>
                <w:szCs w:val="19"/>
              </w:rPr>
            </w:pPr>
          </w:p>
        </w:tc>
        <w:tc>
          <w:tcPr>
            <w:tcW w:w="850" w:type="dxa"/>
            <w:tcMar/>
            <w:vAlign w:val="center"/>
          </w:tcPr>
          <w:p w:rsidR="2BCADFFC" w:rsidP="2BCADFFC" w:rsidRDefault="2BCADFFC" w14:paraId="589DB76E" w14:textId="7E0935E1">
            <w:pPr>
              <w:pStyle w:val="Normal"/>
              <w:jc w:val="center"/>
              <w:rPr>
                <w:rFonts w:ascii="Raleway" w:hAnsi="Raleway"/>
                <w:sz w:val="19"/>
                <w:szCs w:val="19"/>
              </w:rPr>
            </w:pPr>
          </w:p>
        </w:tc>
        <w:tc>
          <w:tcPr>
            <w:tcW w:w="851" w:type="dxa"/>
            <w:tcMar/>
            <w:vAlign w:val="center"/>
          </w:tcPr>
          <w:p w:rsidR="2BCADFFC" w:rsidP="2BCADFFC" w:rsidRDefault="2BCADFFC" w14:paraId="79E8F4F0" w14:textId="6DC438D7">
            <w:pPr>
              <w:pStyle w:val="Normal"/>
              <w:jc w:val="center"/>
              <w:rPr>
                <w:rFonts w:ascii="Raleway" w:hAnsi="Raleway"/>
                <w:sz w:val="19"/>
                <w:szCs w:val="19"/>
              </w:rPr>
            </w:pPr>
          </w:p>
        </w:tc>
      </w:tr>
      <w:tr w:rsidRPr="00810312" w:rsidR="00810312" w:rsidTr="2BCADFFC" w14:paraId="6CEBE1C0" w14:textId="101BC0AA">
        <w:trPr>
          <w:trHeight w:val="397"/>
        </w:trPr>
        <w:tc>
          <w:tcPr>
            <w:tcW w:w="5524" w:type="dxa"/>
            <w:tcMar/>
            <w:vAlign w:val="center"/>
          </w:tcPr>
          <w:p w:rsidRPr="00500FC8" w:rsidR="00810312" w:rsidP="2BCADFFC" w:rsidRDefault="00810312" w14:paraId="04F5AB38" w14:textId="7DBEFBF1">
            <w:pPr>
              <w:pStyle w:val="Normal"/>
              <w:spacing w:after="0"/>
              <w:rPr>
                <w:rFonts w:ascii="Raleway" w:hAnsi="Raleway"/>
                <w:sz w:val="18"/>
                <w:szCs w:val="18"/>
              </w:rPr>
            </w:pPr>
            <w:r w:rsidRPr="2BCADFFC" w:rsidR="62F795A8">
              <w:rPr>
                <w:rFonts w:ascii="Raleway" w:hAnsi="Raleway"/>
                <w:sz w:val="18"/>
                <w:szCs w:val="18"/>
              </w:rPr>
              <w:t>Er is een kwaliteitscyclus opgesteld, deze is gekoppeld aan de kwaliteitskaarten van Ozeo</w:t>
            </w:r>
          </w:p>
        </w:tc>
        <w:tc>
          <w:tcPr>
            <w:tcW w:w="850" w:type="dxa"/>
            <w:tcMar/>
            <w:vAlign w:val="center"/>
          </w:tcPr>
          <w:p w:rsidRPr="00D7438D" w:rsidR="00810312" w:rsidP="00D7438D" w:rsidRDefault="00D7438D" w14:paraId="5FB63A6A" w14:noSpellErr="1" w14:textId="7F94760C">
            <w:pPr>
              <w:spacing w:after="0"/>
              <w:jc w:val="center"/>
              <w:rPr>
                <w:rFonts w:ascii="Raleway" w:hAnsi="Raleway"/>
                <w:sz w:val="19"/>
                <w:szCs w:val="19"/>
              </w:rPr>
            </w:pPr>
          </w:p>
        </w:tc>
        <w:tc>
          <w:tcPr>
            <w:tcW w:w="851" w:type="dxa"/>
            <w:tcMar/>
            <w:vAlign w:val="center"/>
          </w:tcPr>
          <w:p w:rsidRPr="00D7438D" w:rsidR="00810312" w:rsidP="00D7438D" w:rsidRDefault="00810312" w14:paraId="39BC55FB" w14:textId="5DA904F7">
            <w:pPr>
              <w:spacing w:after="0"/>
              <w:jc w:val="center"/>
              <w:rPr>
                <w:rFonts w:ascii="Raleway" w:hAnsi="Raleway"/>
                <w:sz w:val="19"/>
                <w:szCs w:val="19"/>
              </w:rPr>
            </w:pPr>
            <w:r w:rsidRPr="2BCADFFC" w:rsidR="5EB5D1C5">
              <w:rPr>
                <w:rFonts w:ascii="Raleway" w:hAnsi="Raleway"/>
                <w:sz w:val="19"/>
                <w:szCs w:val="19"/>
              </w:rPr>
              <w:t>X</w:t>
            </w:r>
          </w:p>
        </w:tc>
        <w:tc>
          <w:tcPr>
            <w:tcW w:w="850" w:type="dxa"/>
            <w:tcMar/>
            <w:vAlign w:val="center"/>
          </w:tcPr>
          <w:p w:rsidRPr="00D7438D" w:rsidR="00810312" w:rsidP="00D7438D" w:rsidRDefault="00810312" w14:paraId="35EA209A" w14:textId="710A7877">
            <w:pPr>
              <w:spacing w:after="0"/>
              <w:jc w:val="center"/>
              <w:rPr>
                <w:rFonts w:ascii="Raleway" w:hAnsi="Raleway"/>
                <w:sz w:val="19"/>
                <w:szCs w:val="19"/>
              </w:rPr>
            </w:pPr>
          </w:p>
        </w:tc>
        <w:tc>
          <w:tcPr>
            <w:tcW w:w="851" w:type="dxa"/>
            <w:tcMar/>
            <w:vAlign w:val="center"/>
          </w:tcPr>
          <w:p w:rsidRPr="00D7438D" w:rsidR="00810312" w:rsidP="00D7438D" w:rsidRDefault="00810312" w14:paraId="13BAE3DF" w14:textId="2781B42E">
            <w:pPr>
              <w:spacing w:after="0"/>
              <w:jc w:val="center"/>
              <w:rPr>
                <w:rFonts w:ascii="Raleway" w:hAnsi="Raleway"/>
                <w:sz w:val="19"/>
                <w:szCs w:val="19"/>
              </w:rPr>
            </w:pPr>
          </w:p>
        </w:tc>
      </w:tr>
      <w:tr w:rsidRPr="00810312" w:rsidR="00810312" w:rsidTr="2BCADFFC" w14:paraId="4590CFBA" w14:textId="7E5B946C">
        <w:trPr>
          <w:trHeight w:val="397"/>
        </w:trPr>
        <w:tc>
          <w:tcPr>
            <w:tcW w:w="5524" w:type="dxa"/>
            <w:tcMar/>
            <w:vAlign w:val="center"/>
          </w:tcPr>
          <w:p w:rsidRPr="00500FC8" w:rsidR="00810312" w:rsidP="006320F5" w:rsidRDefault="00810312" w14:paraId="30407C82" w14:textId="7B8FC51B">
            <w:pPr>
              <w:spacing w:after="0"/>
              <w:rPr>
                <w:rFonts w:ascii="Raleway" w:hAnsi="Raleway"/>
                <w:sz w:val="18"/>
                <w:szCs w:val="18"/>
              </w:rPr>
            </w:pPr>
            <w:r w:rsidRPr="2BCADFFC" w:rsidR="55973974">
              <w:rPr>
                <w:rFonts w:ascii="Raleway" w:hAnsi="Raleway"/>
                <w:sz w:val="18"/>
                <w:szCs w:val="18"/>
              </w:rPr>
              <w:t xml:space="preserve">Het gehele team is voldoende geschoold en gecoacht m.b.t. de veranderende doelgroep. Onder andere met behulp van teamscholing traumasensitief onderwijs, </w:t>
            </w:r>
            <w:r w:rsidRPr="2BCADFFC" w:rsidR="55973974">
              <w:rPr>
                <w:rFonts w:ascii="Raleway" w:hAnsi="Raleway"/>
                <w:sz w:val="18"/>
                <w:szCs w:val="18"/>
              </w:rPr>
              <w:t>PBS traject</w:t>
            </w:r>
            <w:r w:rsidRPr="2BCADFFC" w:rsidR="55973974">
              <w:rPr>
                <w:rFonts w:ascii="Raleway" w:hAnsi="Raleway"/>
                <w:sz w:val="18"/>
                <w:szCs w:val="18"/>
              </w:rPr>
              <w:t>, individuele coaching en scholing en teamscholing tijdens studiedagen en themavergaderingen.</w:t>
            </w:r>
          </w:p>
        </w:tc>
        <w:tc>
          <w:tcPr>
            <w:tcW w:w="850" w:type="dxa"/>
            <w:tcMar/>
            <w:vAlign w:val="center"/>
          </w:tcPr>
          <w:p w:rsidRPr="00D7438D" w:rsidR="00810312" w:rsidP="00D7438D" w:rsidRDefault="00D7438D" w14:paraId="34F56783" w14:textId="19A45A4A">
            <w:pPr>
              <w:spacing w:after="0"/>
              <w:jc w:val="center"/>
              <w:rPr>
                <w:rFonts w:ascii="Raleway" w:hAnsi="Raleway"/>
                <w:sz w:val="19"/>
                <w:szCs w:val="19"/>
              </w:rPr>
            </w:pPr>
            <w:r w:rsidRPr="2BCADFFC" w:rsidR="34237709">
              <w:rPr>
                <w:rFonts w:ascii="Raleway" w:hAnsi="Raleway"/>
                <w:sz w:val="19"/>
                <w:szCs w:val="19"/>
              </w:rPr>
              <w:t>X</w:t>
            </w:r>
          </w:p>
        </w:tc>
        <w:tc>
          <w:tcPr>
            <w:tcW w:w="851" w:type="dxa"/>
            <w:tcMar/>
            <w:vAlign w:val="center"/>
          </w:tcPr>
          <w:p w:rsidRPr="00D7438D" w:rsidR="00810312" w:rsidP="00D7438D" w:rsidRDefault="00810312" w14:paraId="4C829D3A" w14:textId="5EA244CE">
            <w:pPr>
              <w:spacing w:after="0"/>
              <w:jc w:val="center"/>
              <w:rPr>
                <w:rFonts w:ascii="Raleway" w:hAnsi="Raleway"/>
                <w:sz w:val="19"/>
                <w:szCs w:val="19"/>
              </w:rPr>
            </w:pPr>
            <w:r w:rsidRPr="2BCADFFC" w:rsidR="55973974">
              <w:rPr>
                <w:rFonts w:ascii="Raleway" w:hAnsi="Raleway"/>
                <w:sz w:val="19"/>
                <w:szCs w:val="19"/>
              </w:rPr>
              <w:t>X</w:t>
            </w:r>
          </w:p>
        </w:tc>
        <w:tc>
          <w:tcPr>
            <w:tcW w:w="850" w:type="dxa"/>
            <w:tcMar/>
            <w:vAlign w:val="center"/>
          </w:tcPr>
          <w:p w:rsidRPr="00D7438D" w:rsidR="00810312" w:rsidP="00D7438D" w:rsidRDefault="00810312" w14:paraId="7C2E3F16" w14:textId="6715DB15">
            <w:pPr>
              <w:spacing w:after="0"/>
              <w:jc w:val="center"/>
              <w:rPr>
                <w:rFonts w:ascii="Raleway" w:hAnsi="Raleway"/>
                <w:sz w:val="19"/>
                <w:szCs w:val="19"/>
              </w:rPr>
            </w:pPr>
          </w:p>
        </w:tc>
        <w:tc>
          <w:tcPr>
            <w:tcW w:w="851" w:type="dxa"/>
            <w:tcMar/>
            <w:vAlign w:val="center"/>
          </w:tcPr>
          <w:p w:rsidRPr="00D7438D" w:rsidR="00810312" w:rsidP="00D7438D" w:rsidRDefault="00810312" w14:paraId="1A59F78F" w14:textId="0F34EB29">
            <w:pPr>
              <w:spacing w:after="0"/>
              <w:jc w:val="center"/>
              <w:rPr>
                <w:rFonts w:ascii="Raleway" w:hAnsi="Raleway"/>
                <w:sz w:val="19"/>
                <w:szCs w:val="19"/>
              </w:rPr>
            </w:pPr>
          </w:p>
        </w:tc>
      </w:tr>
      <w:tr w:rsidRPr="00810312" w:rsidR="00810312" w:rsidTr="2BCADFFC" w14:paraId="135EBE50" w14:textId="17608BB9">
        <w:trPr>
          <w:trHeight w:val="397"/>
        </w:trPr>
        <w:tc>
          <w:tcPr>
            <w:tcW w:w="5524" w:type="dxa"/>
            <w:tcMar/>
            <w:vAlign w:val="center"/>
          </w:tcPr>
          <w:p w:rsidRPr="00500FC8" w:rsidR="00810312" w:rsidP="2BCADFFC" w:rsidRDefault="00810312" w14:paraId="5F7DE2D1" w14:textId="6715BD1D">
            <w:pPr>
              <w:pStyle w:val="Normal"/>
              <w:spacing w:after="0"/>
              <w:rPr>
                <w:rFonts w:ascii="Raleway" w:hAnsi="Raleway"/>
                <w:sz w:val="18"/>
                <w:szCs w:val="18"/>
              </w:rPr>
            </w:pPr>
            <w:r w:rsidRPr="2BCADFFC" w:rsidR="55973974">
              <w:rPr>
                <w:rFonts w:ascii="Raleway" w:hAnsi="Raleway"/>
                <w:sz w:val="18"/>
                <w:szCs w:val="18"/>
              </w:rPr>
              <w:t>Met behulp van de inzet van de subsidie zijn de basisvaardigheden van de leerlingen verhoogd.</w:t>
            </w:r>
          </w:p>
        </w:tc>
        <w:tc>
          <w:tcPr>
            <w:tcW w:w="850" w:type="dxa"/>
            <w:tcMar/>
            <w:vAlign w:val="center"/>
          </w:tcPr>
          <w:p w:rsidRPr="00D7438D" w:rsidR="00810312" w:rsidP="00D7438D" w:rsidRDefault="00D7438D" w14:paraId="7B735A5E" w14:textId="1B685100">
            <w:pPr>
              <w:spacing w:after="0"/>
              <w:jc w:val="center"/>
              <w:rPr>
                <w:rFonts w:ascii="Raleway" w:hAnsi="Raleway"/>
                <w:sz w:val="19"/>
                <w:szCs w:val="19"/>
              </w:rPr>
            </w:pPr>
            <w:r w:rsidRPr="2BCADFFC" w:rsidR="223FEDEE">
              <w:rPr>
                <w:rFonts w:ascii="Raleway" w:hAnsi="Raleway"/>
                <w:sz w:val="19"/>
                <w:szCs w:val="19"/>
              </w:rPr>
              <w:t>X</w:t>
            </w:r>
          </w:p>
        </w:tc>
        <w:tc>
          <w:tcPr>
            <w:tcW w:w="851" w:type="dxa"/>
            <w:tcMar/>
            <w:vAlign w:val="center"/>
          </w:tcPr>
          <w:p w:rsidRPr="00D7438D" w:rsidR="00810312" w:rsidP="00D7438D" w:rsidRDefault="00810312" w14:paraId="0302A25D" w14:textId="3B018F8A">
            <w:pPr>
              <w:spacing w:after="0"/>
              <w:jc w:val="center"/>
              <w:rPr>
                <w:rFonts w:ascii="Raleway" w:hAnsi="Raleway"/>
                <w:sz w:val="19"/>
                <w:szCs w:val="19"/>
              </w:rPr>
            </w:pPr>
            <w:r w:rsidRPr="2BCADFFC" w:rsidR="55973974">
              <w:rPr>
                <w:rFonts w:ascii="Raleway" w:hAnsi="Raleway"/>
                <w:sz w:val="19"/>
                <w:szCs w:val="19"/>
              </w:rPr>
              <w:t>X</w:t>
            </w:r>
          </w:p>
        </w:tc>
        <w:tc>
          <w:tcPr>
            <w:tcW w:w="850" w:type="dxa"/>
            <w:tcMar/>
            <w:vAlign w:val="center"/>
          </w:tcPr>
          <w:p w:rsidRPr="00D7438D" w:rsidR="00810312" w:rsidP="00D7438D" w:rsidRDefault="00810312" w14:paraId="36B3CD28" w14:textId="6AA97BE3">
            <w:pPr>
              <w:spacing w:after="0"/>
              <w:jc w:val="center"/>
              <w:rPr>
                <w:rFonts w:ascii="Raleway" w:hAnsi="Raleway"/>
                <w:sz w:val="19"/>
                <w:szCs w:val="19"/>
              </w:rPr>
            </w:pPr>
          </w:p>
        </w:tc>
        <w:tc>
          <w:tcPr>
            <w:tcW w:w="851" w:type="dxa"/>
            <w:tcMar/>
            <w:vAlign w:val="center"/>
          </w:tcPr>
          <w:p w:rsidRPr="00D7438D" w:rsidR="00810312" w:rsidP="00D7438D" w:rsidRDefault="00810312" w14:paraId="6DDD02E8" w14:textId="495AAD36">
            <w:pPr>
              <w:spacing w:after="0"/>
              <w:jc w:val="center"/>
              <w:rPr>
                <w:rFonts w:ascii="Raleway" w:hAnsi="Raleway"/>
                <w:sz w:val="19"/>
                <w:szCs w:val="19"/>
              </w:rPr>
            </w:pPr>
          </w:p>
        </w:tc>
      </w:tr>
      <w:tr w:rsidRPr="00810312" w:rsidR="00810312" w:rsidTr="2BCADFFC" w14:paraId="520FE414" w14:textId="0744ACE1">
        <w:trPr>
          <w:trHeight w:val="397"/>
        </w:trPr>
        <w:tc>
          <w:tcPr>
            <w:tcW w:w="5524" w:type="dxa"/>
            <w:tcMar/>
            <w:vAlign w:val="center"/>
          </w:tcPr>
          <w:p w:rsidRPr="00500FC8" w:rsidR="00810312" w:rsidP="2BCADFFC" w:rsidRDefault="00810312" w14:noSpellErr="1" w14:paraId="559A89EB" w14:textId="696315F1">
            <w:pPr>
              <w:spacing w:after="0"/>
              <w:rPr>
                <w:rFonts w:ascii="Raleway" w:hAnsi="Raleway"/>
                <w:sz w:val="18"/>
                <w:szCs w:val="18"/>
              </w:rPr>
            </w:pPr>
            <w:r w:rsidRPr="2BCADFFC" w:rsidR="46D40C46">
              <w:rPr>
                <w:rFonts w:ascii="Raleway" w:hAnsi="Raleway"/>
                <w:sz w:val="18"/>
                <w:szCs w:val="18"/>
              </w:rPr>
              <w:t>In alle groepen wordt er structureel gewerkt met bewegend en spelend leren.</w:t>
            </w:r>
          </w:p>
          <w:p w:rsidRPr="00500FC8" w:rsidR="00810312" w:rsidP="2BCADFFC" w:rsidRDefault="00810312" w14:paraId="34B7C7C6" w14:textId="09829E62">
            <w:pPr>
              <w:pStyle w:val="Normal"/>
              <w:spacing w:after="0"/>
              <w:rPr>
                <w:rFonts w:ascii="Raleway" w:hAnsi="Raleway"/>
                <w:sz w:val="18"/>
                <w:szCs w:val="18"/>
              </w:rPr>
            </w:pPr>
          </w:p>
        </w:tc>
        <w:tc>
          <w:tcPr>
            <w:tcW w:w="850" w:type="dxa"/>
            <w:tcMar/>
            <w:vAlign w:val="center"/>
          </w:tcPr>
          <w:p w:rsidRPr="00D7438D" w:rsidR="00810312" w:rsidP="00D7438D" w:rsidRDefault="00D7438D" w14:paraId="0977C010" w14:textId="0A8B8597">
            <w:pPr>
              <w:spacing w:after="0"/>
              <w:jc w:val="center"/>
              <w:rPr>
                <w:rFonts w:ascii="Raleway" w:hAnsi="Raleway"/>
                <w:sz w:val="19"/>
                <w:szCs w:val="19"/>
              </w:rPr>
            </w:pPr>
            <w:r w:rsidRPr="2BCADFFC" w:rsidR="46D40C46">
              <w:rPr>
                <w:rFonts w:ascii="Raleway" w:hAnsi="Raleway"/>
                <w:sz w:val="19"/>
                <w:szCs w:val="19"/>
              </w:rPr>
              <w:t>X</w:t>
            </w:r>
          </w:p>
        </w:tc>
        <w:tc>
          <w:tcPr>
            <w:tcW w:w="851" w:type="dxa"/>
            <w:tcMar/>
            <w:vAlign w:val="center"/>
          </w:tcPr>
          <w:p w:rsidRPr="00D7438D" w:rsidR="00810312" w:rsidP="00D7438D" w:rsidRDefault="00810312" w14:paraId="0702EC5E" w14:textId="10364671">
            <w:pPr>
              <w:spacing w:after="0"/>
              <w:jc w:val="center"/>
              <w:rPr>
                <w:rFonts w:ascii="Raleway" w:hAnsi="Raleway"/>
                <w:sz w:val="19"/>
                <w:szCs w:val="19"/>
              </w:rPr>
            </w:pPr>
            <w:r w:rsidRPr="2BCADFFC" w:rsidR="46D40C46">
              <w:rPr>
                <w:rFonts w:ascii="Raleway" w:hAnsi="Raleway"/>
                <w:sz w:val="19"/>
                <w:szCs w:val="19"/>
              </w:rPr>
              <w:t>X</w:t>
            </w:r>
          </w:p>
        </w:tc>
        <w:tc>
          <w:tcPr>
            <w:tcW w:w="850" w:type="dxa"/>
            <w:tcMar/>
            <w:vAlign w:val="center"/>
          </w:tcPr>
          <w:p w:rsidRPr="00D7438D" w:rsidR="00810312" w:rsidP="00D7438D" w:rsidRDefault="00810312" w14:paraId="0F4FF481" w14:textId="21AD0E1B">
            <w:pPr>
              <w:spacing w:after="0"/>
              <w:jc w:val="center"/>
              <w:rPr>
                <w:rFonts w:ascii="Raleway" w:hAnsi="Raleway"/>
                <w:sz w:val="19"/>
                <w:szCs w:val="19"/>
              </w:rPr>
            </w:pPr>
          </w:p>
        </w:tc>
        <w:tc>
          <w:tcPr>
            <w:tcW w:w="851" w:type="dxa"/>
            <w:tcMar/>
            <w:vAlign w:val="center"/>
          </w:tcPr>
          <w:p w:rsidRPr="00D7438D" w:rsidR="00810312" w:rsidP="00D7438D" w:rsidRDefault="00810312" w14:paraId="70A8EE1B" w14:textId="2F05DF30">
            <w:pPr>
              <w:spacing w:after="0"/>
              <w:jc w:val="center"/>
              <w:rPr>
                <w:rFonts w:ascii="Raleway" w:hAnsi="Raleway"/>
                <w:sz w:val="19"/>
                <w:szCs w:val="19"/>
              </w:rPr>
            </w:pPr>
          </w:p>
        </w:tc>
      </w:tr>
      <w:tr w:rsidRPr="00810312" w:rsidR="00810312" w:rsidTr="2BCADFFC" w14:paraId="3D29673F" w14:textId="53E44A12">
        <w:trPr>
          <w:trHeight w:val="397"/>
        </w:trPr>
        <w:tc>
          <w:tcPr>
            <w:tcW w:w="5524" w:type="dxa"/>
            <w:tcMar/>
            <w:vAlign w:val="center"/>
          </w:tcPr>
          <w:p w:rsidRPr="00500FC8" w:rsidR="00810312" w:rsidP="006320F5" w:rsidRDefault="00810312" w14:paraId="46ADAAEF" w14:textId="433B2842">
            <w:pPr>
              <w:spacing w:after="0"/>
              <w:rPr>
                <w:rFonts w:ascii="Raleway" w:hAnsi="Raleway"/>
                <w:sz w:val="18"/>
                <w:szCs w:val="18"/>
              </w:rPr>
            </w:pPr>
            <w:r w:rsidRPr="2BCADFFC" w:rsidR="48A24D89">
              <w:rPr>
                <w:rFonts w:ascii="Raleway" w:hAnsi="Raleway"/>
                <w:sz w:val="18"/>
                <w:szCs w:val="18"/>
              </w:rPr>
              <w:t>Er is een nieuwe methode gekozen voor begrijpend lezen.</w:t>
            </w:r>
          </w:p>
        </w:tc>
        <w:tc>
          <w:tcPr>
            <w:tcW w:w="850" w:type="dxa"/>
            <w:tcMar/>
            <w:vAlign w:val="center"/>
          </w:tcPr>
          <w:p w:rsidRPr="00D7438D" w:rsidR="00810312" w:rsidP="00D7438D" w:rsidRDefault="00D7438D" w14:paraId="0F835A3C" w14:noSpellErr="1" w14:textId="05B2CCB5">
            <w:pPr>
              <w:spacing w:after="0"/>
              <w:jc w:val="center"/>
              <w:rPr>
                <w:rFonts w:ascii="Raleway" w:hAnsi="Raleway"/>
                <w:sz w:val="19"/>
                <w:szCs w:val="19"/>
              </w:rPr>
            </w:pPr>
          </w:p>
        </w:tc>
        <w:tc>
          <w:tcPr>
            <w:tcW w:w="851" w:type="dxa"/>
            <w:tcMar/>
            <w:vAlign w:val="center"/>
          </w:tcPr>
          <w:p w:rsidRPr="00D7438D" w:rsidR="00810312" w:rsidP="00D7438D" w:rsidRDefault="00810312" w14:paraId="1C97EBF3" w14:textId="50AE2554">
            <w:pPr>
              <w:spacing w:after="0"/>
              <w:jc w:val="center"/>
              <w:rPr>
                <w:rFonts w:ascii="Raleway" w:hAnsi="Raleway"/>
                <w:sz w:val="19"/>
                <w:szCs w:val="19"/>
              </w:rPr>
            </w:pPr>
            <w:r w:rsidRPr="2BCADFFC" w:rsidR="48A24D89">
              <w:rPr>
                <w:rFonts w:ascii="Raleway" w:hAnsi="Raleway"/>
                <w:sz w:val="19"/>
                <w:szCs w:val="19"/>
              </w:rPr>
              <w:t>X</w:t>
            </w:r>
          </w:p>
        </w:tc>
        <w:tc>
          <w:tcPr>
            <w:tcW w:w="850" w:type="dxa"/>
            <w:tcMar/>
            <w:vAlign w:val="center"/>
          </w:tcPr>
          <w:p w:rsidRPr="00D7438D" w:rsidR="00810312" w:rsidP="00D7438D" w:rsidRDefault="00810312" w14:paraId="02AD20BB" w14:textId="5ED7EC7A">
            <w:pPr>
              <w:spacing w:after="0"/>
              <w:jc w:val="center"/>
              <w:rPr>
                <w:rFonts w:ascii="Raleway" w:hAnsi="Raleway"/>
                <w:sz w:val="19"/>
                <w:szCs w:val="19"/>
              </w:rPr>
            </w:pPr>
          </w:p>
        </w:tc>
        <w:tc>
          <w:tcPr>
            <w:tcW w:w="851" w:type="dxa"/>
            <w:tcMar/>
            <w:vAlign w:val="center"/>
          </w:tcPr>
          <w:p w:rsidRPr="00D7438D" w:rsidR="00810312" w:rsidP="00D7438D" w:rsidRDefault="00810312" w14:paraId="77FA6D53" w14:textId="57DE353C">
            <w:pPr>
              <w:spacing w:after="0"/>
              <w:jc w:val="center"/>
              <w:rPr>
                <w:rFonts w:ascii="Raleway" w:hAnsi="Raleway"/>
                <w:sz w:val="19"/>
                <w:szCs w:val="19"/>
              </w:rPr>
            </w:pPr>
          </w:p>
        </w:tc>
      </w:tr>
      <w:tr w:rsidR="2BCADFFC" w:rsidTr="2BCADFFC" w14:paraId="239049BE">
        <w:trPr>
          <w:trHeight w:val="397"/>
        </w:trPr>
        <w:tc>
          <w:tcPr>
            <w:tcW w:w="5524" w:type="dxa"/>
            <w:tcMar/>
            <w:vAlign w:val="center"/>
          </w:tcPr>
          <w:p w:rsidR="6E3F4466" w:rsidP="2BCADFFC" w:rsidRDefault="6E3F4466" w14:paraId="547AD21B" w14:textId="608571A2">
            <w:pPr>
              <w:rPr>
                <w:rFonts w:ascii="Raleway" w:hAnsi="Raleway"/>
                <w:sz w:val="18"/>
                <w:szCs w:val="18"/>
              </w:rPr>
            </w:pPr>
            <w:r w:rsidRPr="2BCADFFC" w:rsidR="6E3F4466">
              <w:rPr>
                <w:rFonts w:ascii="Raleway" w:hAnsi="Raleway"/>
                <w:sz w:val="18"/>
                <w:szCs w:val="18"/>
              </w:rPr>
              <w:t>Er wordt op positieve wijze gewerkt aan het imago en de kwaliteit van de school</w:t>
            </w:r>
            <w:r w:rsidRPr="2BCADFFC" w:rsidR="06F3E752">
              <w:rPr>
                <w:rFonts w:ascii="Raleway" w:hAnsi="Raleway"/>
                <w:sz w:val="18"/>
                <w:szCs w:val="18"/>
              </w:rPr>
              <w:t>.</w:t>
            </w:r>
          </w:p>
        </w:tc>
        <w:tc>
          <w:tcPr>
            <w:tcW w:w="850" w:type="dxa"/>
            <w:tcMar/>
            <w:vAlign w:val="center"/>
          </w:tcPr>
          <w:p w:rsidR="2BCADFFC" w:rsidP="2BCADFFC" w:rsidRDefault="2BCADFFC" w14:paraId="6DE8996F" w14:textId="5C87209C">
            <w:pPr>
              <w:pStyle w:val="Normal"/>
              <w:jc w:val="center"/>
              <w:rPr>
                <w:rFonts w:ascii="Raleway" w:hAnsi="Raleway"/>
                <w:sz w:val="19"/>
                <w:szCs w:val="19"/>
              </w:rPr>
            </w:pPr>
          </w:p>
        </w:tc>
        <w:tc>
          <w:tcPr>
            <w:tcW w:w="851" w:type="dxa"/>
            <w:tcMar/>
            <w:vAlign w:val="center"/>
          </w:tcPr>
          <w:p w:rsidR="6E3F4466" w:rsidP="2BCADFFC" w:rsidRDefault="6E3F4466" w14:paraId="0436534D" w14:textId="4557D338">
            <w:pPr>
              <w:pStyle w:val="Normal"/>
              <w:jc w:val="center"/>
              <w:rPr>
                <w:rFonts w:ascii="Raleway" w:hAnsi="Raleway"/>
                <w:sz w:val="19"/>
                <w:szCs w:val="19"/>
              </w:rPr>
            </w:pPr>
            <w:r w:rsidRPr="2BCADFFC" w:rsidR="6E3F4466">
              <w:rPr>
                <w:rFonts w:ascii="Raleway" w:hAnsi="Raleway"/>
                <w:sz w:val="19"/>
                <w:szCs w:val="19"/>
              </w:rPr>
              <w:t>X</w:t>
            </w:r>
          </w:p>
        </w:tc>
        <w:tc>
          <w:tcPr>
            <w:tcW w:w="850" w:type="dxa"/>
            <w:tcMar/>
            <w:vAlign w:val="center"/>
          </w:tcPr>
          <w:p w:rsidR="2BCADFFC" w:rsidP="2BCADFFC" w:rsidRDefault="2BCADFFC" w14:paraId="51016DA6" w14:textId="4D3FB30D">
            <w:pPr>
              <w:pStyle w:val="Normal"/>
              <w:jc w:val="center"/>
              <w:rPr>
                <w:rFonts w:ascii="Raleway" w:hAnsi="Raleway"/>
                <w:sz w:val="19"/>
                <w:szCs w:val="19"/>
              </w:rPr>
            </w:pPr>
          </w:p>
        </w:tc>
        <w:tc>
          <w:tcPr>
            <w:tcW w:w="851" w:type="dxa"/>
            <w:tcMar/>
            <w:vAlign w:val="center"/>
          </w:tcPr>
          <w:p w:rsidR="2BCADFFC" w:rsidP="2BCADFFC" w:rsidRDefault="2BCADFFC" w14:paraId="4DBBEF33" w14:textId="7D9DAF53">
            <w:pPr>
              <w:pStyle w:val="Normal"/>
              <w:jc w:val="center"/>
              <w:rPr>
                <w:rFonts w:ascii="Raleway" w:hAnsi="Raleway"/>
                <w:sz w:val="19"/>
                <w:szCs w:val="19"/>
              </w:rPr>
            </w:pPr>
          </w:p>
        </w:tc>
      </w:tr>
      <w:tr w:rsidR="2BCADFFC" w:rsidTr="2BCADFFC" w14:paraId="1F8BA2C0">
        <w:trPr>
          <w:trHeight w:val="397"/>
        </w:trPr>
        <w:tc>
          <w:tcPr>
            <w:tcW w:w="5524" w:type="dxa"/>
            <w:tcMar/>
            <w:vAlign w:val="center"/>
          </w:tcPr>
          <w:p w:rsidR="4785F626" w:rsidP="2BCADFFC" w:rsidRDefault="4785F626" w14:paraId="64AB2A8B" w14:textId="6EF6E689">
            <w:pPr>
              <w:rPr>
                <w:rFonts w:ascii="Raleway" w:hAnsi="Raleway"/>
                <w:sz w:val="18"/>
                <w:szCs w:val="18"/>
              </w:rPr>
            </w:pPr>
            <w:r w:rsidRPr="2BCADFFC" w:rsidR="4785F626">
              <w:rPr>
                <w:rFonts w:ascii="Raleway" w:hAnsi="Raleway"/>
                <w:sz w:val="18"/>
                <w:szCs w:val="18"/>
              </w:rPr>
              <w:t>Formatie passend bij de doelgroep en de begroting</w:t>
            </w:r>
          </w:p>
        </w:tc>
        <w:tc>
          <w:tcPr>
            <w:tcW w:w="850" w:type="dxa"/>
            <w:tcMar/>
            <w:vAlign w:val="center"/>
          </w:tcPr>
          <w:p w:rsidR="2BCADFFC" w:rsidP="2BCADFFC" w:rsidRDefault="2BCADFFC" w14:paraId="1226BD6B" w14:textId="3417629B">
            <w:pPr>
              <w:pStyle w:val="Normal"/>
              <w:jc w:val="center"/>
              <w:rPr>
                <w:rFonts w:ascii="Raleway" w:hAnsi="Raleway"/>
                <w:sz w:val="19"/>
                <w:szCs w:val="19"/>
              </w:rPr>
            </w:pPr>
          </w:p>
        </w:tc>
        <w:tc>
          <w:tcPr>
            <w:tcW w:w="851" w:type="dxa"/>
            <w:tcMar/>
            <w:vAlign w:val="center"/>
          </w:tcPr>
          <w:p w:rsidR="4785F626" w:rsidP="2BCADFFC" w:rsidRDefault="4785F626" w14:paraId="255B5C53" w14:textId="10BAFB68">
            <w:pPr>
              <w:pStyle w:val="Normal"/>
              <w:jc w:val="center"/>
              <w:rPr>
                <w:rFonts w:ascii="Raleway" w:hAnsi="Raleway"/>
                <w:sz w:val="19"/>
                <w:szCs w:val="19"/>
              </w:rPr>
            </w:pPr>
            <w:r w:rsidRPr="2BCADFFC" w:rsidR="4785F626">
              <w:rPr>
                <w:rFonts w:ascii="Raleway" w:hAnsi="Raleway"/>
                <w:sz w:val="19"/>
                <w:szCs w:val="19"/>
              </w:rPr>
              <w:t>X</w:t>
            </w:r>
          </w:p>
        </w:tc>
        <w:tc>
          <w:tcPr>
            <w:tcW w:w="850" w:type="dxa"/>
            <w:tcMar/>
            <w:vAlign w:val="center"/>
          </w:tcPr>
          <w:p w:rsidR="2BCADFFC" w:rsidP="2BCADFFC" w:rsidRDefault="2BCADFFC" w14:paraId="278D6302" w14:textId="4B1AC84A">
            <w:pPr>
              <w:pStyle w:val="Normal"/>
              <w:jc w:val="center"/>
              <w:rPr>
                <w:rFonts w:ascii="Raleway" w:hAnsi="Raleway"/>
                <w:sz w:val="19"/>
                <w:szCs w:val="19"/>
              </w:rPr>
            </w:pPr>
          </w:p>
        </w:tc>
        <w:tc>
          <w:tcPr>
            <w:tcW w:w="851" w:type="dxa"/>
            <w:tcMar/>
            <w:vAlign w:val="center"/>
          </w:tcPr>
          <w:p w:rsidR="2BCADFFC" w:rsidP="2BCADFFC" w:rsidRDefault="2BCADFFC" w14:paraId="151CFBC4" w14:textId="4938E0C8">
            <w:pPr>
              <w:pStyle w:val="Normal"/>
              <w:jc w:val="center"/>
              <w:rPr>
                <w:rFonts w:ascii="Raleway" w:hAnsi="Raleway"/>
                <w:sz w:val="19"/>
                <w:szCs w:val="19"/>
              </w:rPr>
            </w:pPr>
          </w:p>
        </w:tc>
      </w:tr>
      <w:tr w:rsidRPr="00810312" w:rsidR="00810312" w:rsidTr="2BCADFFC" w14:paraId="270976DE" w14:textId="2C13C8A8">
        <w:trPr>
          <w:trHeight w:val="397"/>
        </w:trPr>
        <w:tc>
          <w:tcPr>
            <w:tcW w:w="5524" w:type="dxa"/>
            <w:tcMar/>
            <w:vAlign w:val="center"/>
          </w:tcPr>
          <w:p w:rsidRPr="00500FC8" w:rsidR="00810312" w:rsidP="006320F5" w:rsidRDefault="00810312" w14:paraId="786A9F3E" w14:textId="0DE4FBC1">
            <w:pPr>
              <w:spacing w:after="0"/>
              <w:rPr>
                <w:rFonts w:ascii="Raleway" w:hAnsi="Raleway"/>
                <w:sz w:val="18"/>
                <w:szCs w:val="18"/>
              </w:rPr>
            </w:pPr>
            <w:r w:rsidRPr="2BCADFFC" w:rsidR="0FDFCC9A">
              <w:rPr>
                <w:rFonts w:ascii="Raleway" w:hAnsi="Raleway"/>
                <w:sz w:val="18"/>
                <w:szCs w:val="18"/>
              </w:rPr>
              <w:t xml:space="preserve">Er wordt </w:t>
            </w:r>
            <w:r w:rsidRPr="2BCADFFC" w:rsidR="0FDFCC9A">
              <w:rPr>
                <w:rFonts w:ascii="Raleway" w:hAnsi="Raleway"/>
                <w:sz w:val="18"/>
                <w:szCs w:val="18"/>
              </w:rPr>
              <w:t>schoolbreed</w:t>
            </w:r>
            <w:r w:rsidRPr="2BCADFFC" w:rsidR="0FDFCC9A">
              <w:rPr>
                <w:rFonts w:ascii="Raleway" w:hAnsi="Raleway"/>
                <w:sz w:val="18"/>
                <w:szCs w:val="18"/>
              </w:rPr>
              <w:t xml:space="preserve"> gewerkt met SWPBS.</w:t>
            </w:r>
          </w:p>
        </w:tc>
        <w:tc>
          <w:tcPr>
            <w:tcW w:w="850" w:type="dxa"/>
            <w:tcMar/>
            <w:vAlign w:val="center"/>
          </w:tcPr>
          <w:p w:rsidRPr="00D7438D" w:rsidR="00810312" w:rsidP="00D7438D" w:rsidRDefault="00D7438D" w14:paraId="2D6C190B" w14:textId="4001B474">
            <w:pPr>
              <w:spacing w:after="0"/>
              <w:jc w:val="center"/>
              <w:rPr>
                <w:rFonts w:ascii="Raleway" w:hAnsi="Raleway"/>
                <w:sz w:val="19"/>
                <w:szCs w:val="19"/>
              </w:rPr>
            </w:pPr>
            <w:r w:rsidRPr="2BCADFFC" w:rsidR="0FDFCC9A">
              <w:rPr>
                <w:rFonts w:ascii="Raleway" w:hAnsi="Raleway"/>
                <w:sz w:val="19"/>
                <w:szCs w:val="19"/>
              </w:rPr>
              <w:t>X</w:t>
            </w:r>
          </w:p>
        </w:tc>
        <w:tc>
          <w:tcPr>
            <w:tcW w:w="851" w:type="dxa"/>
            <w:tcMar/>
            <w:vAlign w:val="center"/>
          </w:tcPr>
          <w:p w:rsidRPr="00D7438D" w:rsidR="00810312" w:rsidP="00D7438D" w:rsidRDefault="00810312" w14:paraId="07EDF912" w14:textId="5025C383">
            <w:pPr>
              <w:spacing w:after="0"/>
              <w:jc w:val="center"/>
              <w:rPr>
                <w:rFonts w:ascii="Raleway" w:hAnsi="Raleway"/>
                <w:sz w:val="19"/>
                <w:szCs w:val="19"/>
              </w:rPr>
            </w:pPr>
            <w:r w:rsidRPr="2BCADFFC" w:rsidR="0FDFCC9A">
              <w:rPr>
                <w:rFonts w:ascii="Raleway" w:hAnsi="Raleway"/>
                <w:sz w:val="19"/>
                <w:szCs w:val="19"/>
              </w:rPr>
              <w:t>X</w:t>
            </w:r>
          </w:p>
        </w:tc>
        <w:tc>
          <w:tcPr>
            <w:tcW w:w="850" w:type="dxa"/>
            <w:tcMar/>
            <w:vAlign w:val="center"/>
          </w:tcPr>
          <w:p w:rsidRPr="00D7438D" w:rsidR="00810312" w:rsidP="00D7438D" w:rsidRDefault="00810312" w14:paraId="71BC54EB" w14:textId="3500B7D0">
            <w:pPr>
              <w:spacing w:after="0"/>
              <w:jc w:val="center"/>
              <w:rPr>
                <w:rFonts w:ascii="Raleway" w:hAnsi="Raleway"/>
                <w:sz w:val="19"/>
                <w:szCs w:val="19"/>
              </w:rPr>
            </w:pPr>
            <w:r w:rsidRPr="2BCADFFC" w:rsidR="0FDFCC9A">
              <w:rPr>
                <w:rFonts w:ascii="Raleway" w:hAnsi="Raleway"/>
                <w:sz w:val="19"/>
                <w:szCs w:val="19"/>
              </w:rPr>
              <w:t>X</w:t>
            </w:r>
          </w:p>
        </w:tc>
        <w:tc>
          <w:tcPr>
            <w:tcW w:w="851" w:type="dxa"/>
            <w:tcMar/>
            <w:vAlign w:val="center"/>
          </w:tcPr>
          <w:p w:rsidRPr="00D7438D" w:rsidR="00810312" w:rsidP="00D7438D" w:rsidRDefault="00810312" w14:paraId="0E05ABBA" w14:textId="7558FBAF">
            <w:pPr>
              <w:spacing w:after="0"/>
              <w:jc w:val="center"/>
              <w:rPr>
                <w:rFonts w:ascii="Raleway" w:hAnsi="Raleway"/>
                <w:sz w:val="19"/>
                <w:szCs w:val="19"/>
              </w:rPr>
            </w:pPr>
          </w:p>
        </w:tc>
      </w:tr>
      <w:tr w:rsidRPr="00810312" w:rsidR="00810312" w:rsidTr="2BCADFFC" w14:paraId="22C902AD" w14:textId="182FB571">
        <w:trPr>
          <w:trHeight w:val="397"/>
        </w:trPr>
        <w:tc>
          <w:tcPr>
            <w:tcW w:w="5524" w:type="dxa"/>
            <w:tcMar/>
            <w:vAlign w:val="center"/>
          </w:tcPr>
          <w:p w:rsidRPr="00500FC8" w:rsidR="00810312" w:rsidP="2BCADFFC" w:rsidRDefault="00810312" w14:noSpellErr="1" w14:paraId="1AB543A0" w14:textId="469DB2FC">
            <w:pPr>
              <w:spacing w:after="0"/>
              <w:rPr>
                <w:rFonts w:ascii="Raleway" w:hAnsi="Raleway"/>
                <w:sz w:val="18"/>
                <w:szCs w:val="18"/>
              </w:rPr>
            </w:pPr>
            <w:r w:rsidRPr="2BCADFFC" w:rsidR="0FDFCC9A">
              <w:rPr>
                <w:rFonts w:ascii="Raleway" w:hAnsi="Raleway"/>
                <w:sz w:val="18"/>
                <w:szCs w:val="18"/>
              </w:rPr>
              <w:t>De taken en rollen van de leden van de CvB zijn helder en hier wordt naar gehandeld.</w:t>
            </w:r>
          </w:p>
          <w:p w:rsidRPr="00500FC8" w:rsidR="00810312" w:rsidP="2BCADFFC" w:rsidRDefault="00810312" w14:paraId="3121DB25" w14:textId="66BB5183">
            <w:pPr>
              <w:pStyle w:val="Normal"/>
              <w:spacing w:after="0"/>
              <w:rPr>
                <w:rFonts w:ascii="Raleway" w:hAnsi="Raleway"/>
                <w:sz w:val="18"/>
                <w:szCs w:val="18"/>
              </w:rPr>
            </w:pPr>
          </w:p>
        </w:tc>
        <w:tc>
          <w:tcPr>
            <w:tcW w:w="850" w:type="dxa"/>
            <w:tcMar/>
            <w:vAlign w:val="center"/>
          </w:tcPr>
          <w:p w:rsidRPr="00D7438D" w:rsidR="00810312" w:rsidP="00D7438D" w:rsidRDefault="00D7438D" w14:paraId="7AE0F2A1" w14:textId="4CF6F985">
            <w:pPr>
              <w:spacing w:after="0"/>
              <w:jc w:val="center"/>
              <w:rPr>
                <w:rFonts w:ascii="Raleway" w:hAnsi="Raleway"/>
                <w:sz w:val="19"/>
                <w:szCs w:val="19"/>
              </w:rPr>
            </w:pPr>
            <w:r>
              <w:rPr>
                <w:rFonts w:ascii="Raleway" w:hAnsi="Raleway"/>
                <w:sz w:val="19"/>
                <w:szCs w:val="19"/>
              </w:rPr>
              <w:t>X</w:t>
            </w:r>
          </w:p>
        </w:tc>
        <w:tc>
          <w:tcPr>
            <w:tcW w:w="851" w:type="dxa"/>
            <w:tcMar/>
            <w:vAlign w:val="center"/>
          </w:tcPr>
          <w:p w:rsidRPr="00D7438D" w:rsidR="00810312" w:rsidP="00D7438D" w:rsidRDefault="00D7438D" w14:paraId="46528F36" w14:textId="39CF2F38">
            <w:pPr>
              <w:spacing w:after="0"/>
              <w:jc w:val="center"/>
              <w:rPr>
                <w:rFonts w:ascii="Raleway" w:hAnsi="Raleway"/>
                <w:sz w:val="19"/>
                <w:szCs w:val="19"/>
              </w:rPr>
            </w:pPr>
            <w:r>
              <w:rPr>
                <w:rFonts w:ascii="Raleway" w:hAnsi="Raleway"/>
                <w:sz w:val="19"/>
                <w:szCs w:val="19"/>
              </w:rPr>
              <w:t>X</w:t>
            </w:r>
          </w:p>
        </w:tc>
        <w:tc>
          <w:tcPr>
            <w:tcW w:w="850" w:type="dxa"/>
            <w:tcMar/>
            <w:vAlign w:val="center"/>
          </w:tcPr>
          <w:p w:rsidRPr="00D7438D" w:rsidR="00810312" w:rsidP="00D7438D" w:rsidRDefault="00810312" w14:paraId="060E03AE" w14:textId="18C5ED63">
            <w:pPr>
              <w:spacing w:after="0"/>
              <w:jc w:val="center"/>
              <w:rPr>
                <w:rFonts w:ascii="Raleway" w:hAnsi="Raleway"/>
                <w:sz w:val="19"/>
                <w:szCs w:val="19"/>
              </w:rPr>
            </w:pPr>
            <w:r w:rsidRPr="2BCADFFC" w:rsidR="685CE024">
              <w:rPr>
                <w:rFonts w:ascii="Raleway" w:hAnsi="Raleway"/>
                <w:sz w:val="19"/>
                <w:szCs w:val="19"/>
              </w:rPr>
              <w:t>X</w:t>
            </w:r>
          </w:p>
        </w:tc>
        <w:tc>
          <w:tcPr>
            <w:tcW w:w="851" w:type="dxa"/>
            <w:tcMar/>
            <w:vAlign w:val="center"/>
          </w:tcPr>
          <w:p w:rsidRPr="00D7438D" w:rsidR="00810312" w:rsidP="00D7438D" w:rsidRDefault="00810312" w14:paraId="79507641" w14:textId="21756284">
            <w:pPr>
              <w:spacing w:after="0"/>
              <w:jc w:val="center"/>
              <w:rPr>
                <w:rFonts w:ascii="Raleway" w:hAnsi="Raleway"/>
                <w:sz w:val="19"/>
                <w:szCs w:val="19"/>
              </w:rPr>
            </w:pPr>
            <w:r w:rsidRPr="2BCADFFC" w:rsidR="685CE024">
              <w:rPr>
                <w:rFonts w:ascii="Raleway" w:hAnsi="Raleway"/>
                <w:sz w:val="19"/>
                <w:szCs w:val="19"/>
              </w:rPr>
              <w:t>X</w:t>
            </w:r>
          </w:p>
        </w:tc>
      </w:tr>
      <w:tr w:rsidRPr="00810312" w:rsidR="00810312" w:rsidTr="2BCADFFC" w14:paraId="1691789F" w14:textId="77777777">
        <w:trPr>
          <w:trHeight w:val="397"/>
        </w:trPr>
        <w:tc>
          <w:tcPr>
            <w:tcW w:w="5524" w:type="dxa"/>
            <w:tcMar/>
            <w:vAlign w:val="center"/>
          </w:tcPr>
          <w:p w:rsidRPr="00500FC8" w:rsidR="00810312" w:rsidP="006320F5" w:rsidRDefault="00810312" w14:paraId="5C82F5BA" w14:textId="0040C877">
            <w:pPr>
              <w:spacing w:after="0"/>
              <w:rPr>
                <w:rFonts w:ascii="Raleway" w:hAnsi="Raleway"/>
                <w:sz w:val="18"/>
                <w:szCs w:val="18"/>
              </w:rPr>
            </w:pPr>
            <w:r w:rsidRPr="2BCADFFC" w:rsidR="214269FD">
              <w:rPr>
                <w:rFonts w:ascii="Raleway" w:hAnsi="Raleway"/>
                <w:sz w:val="18"/>
                <w:szCs w:val="18"/>
              </w:rPr>
              <w:t>Er wordt gewerkt met een positieve begroting</w:t>
            </w:r>
          </w:p>
        </w:tc>
        <w:tc>
          <w:tcPr>
            <w:tcW w:w="850" w:type="dxa"/>
            <w:tcMar/>
            <w:vAlign w:val="center"/>
          </w:tcPr>
          <w:p w:rsidRPr="00D7438D" w:rsidR="00810312" w:rsidP="00D7438D" w:rsidRDefault="00D7438D" w14:paraId="2719BFBB" w14:noSpellErr="1" w14:textId="1DDCF25B">
            <w:pPr>
              <w:spacing w:after="0"/>
              <w:jc w:val="center"/>
              <w:rPr>
                <w:rFonts w:ascii="Raleway" w:hAnsi="Raleway"/>
                <w:sz w:val="19"/>
                <w:szCs w:val="19"/>
              </w:rPr>
            </w:pPr>
          </w:p>
        </w:tc>
        <w:tc>
          <w:tcPr>
            <w:tcW w:w="851" w:type="dxa"/>
            <w:tcMar/>
            <w:vAlign w:val="center"/>
          </w:tcPr>
          <w:p w:rsidRPr="00D7438D" w:rsidR="00810312" w:rsidP="00D7438D" w:rsidRDefault="00D7438D" w14:paraId="21DD36A3" w14:noSpellErr="1" w14:textId="4A7A1808">
            <w:pPr>
              <w:spacing w:after="0"/>
              <w:jc w:val="center"/>
              <w:rPr>
                <w:rFonts w:ascii="Raleway" w:hAnsi="Raleway"/>
                <w:sz w:val="19"/>
                <w:szCs w:val="19"/>
              </w:rPr>
            </w:pPr>
          </w:p>
        </w:tc>
        <w:tc>
          <w:tcPr>
            <w:tcW w:w="850" w:type="dxa"/>
            <w:tcMar/>
            <w:vAlign w:val="center"/>
          </w:tcPr>
          <w:p w:rsidRPr="00D7438D" w:rsidR="00810312" w:rsidP="00D7438D" w:rsidRDefault="00D7438D" w14:paraId="3E85CC8D" w14:noSpellErr="1" w14:textId="4FA0F9F0">
            <w:pPr>
              <w:spacing w:after="0"/>
              <w:jc w:val="center"/>
              <w:rPr>
                <w:rFonts w:ascii="Raleway" w:hAnsi="Raleway"/>
                <w:sz w:val="19"/>
                <w:szCs w:val="19"/>
              </w:rPr>
            </w:pPr>
          </w:p>
        </w:tc>
        <w:tc>
          <w:tcPr>
            <w:tcW w:w="851" w:type="dxa"/>
            <w:tcMar/>
            <w:vAlign w:val="center"/>
          </w:tcPr>
          <w:p w:rsidRPr="00D7438D" w:rsidR="00810312" w:rsidP="00D7438D" w:rsidRDefault="00D7438D" w14:paraId="2E05260C" w14:textId="26F3BA08">
            <w:pPr>
              <w:spacing w:after="0"/>
              <w:jc w:val="center"/>
              <w:rPr>
                <w:rFonts w:ascii="Raleway" w:hAnsi="Raleway"/>
                <w:sz w:val="19"/>
                <w:szCs w:val="19"/>
              </w:rPr>
            </w:pPr>
            <w:r w:rsidRPr="2BCADFFC" w:rsidR="214269FD">
              <w:rPr>
                <w:rFonts w:ascii="Raleway" w:hAnsi="Raleway"/>
                <w:sz w:val="19"/>
                <w:szCs w:val="19"/>
              </w:rPr>
              <w:t>X</w:t>
            </w:r>
          </w:p>
        </w:tc>
      </w:tr>
      <w:tr w:rsidRPr="00810312" w:rsidR="00810312" w:rsidTr="2BCADFFC" w14:paraId="46769CAE" w14:textId="77777777">
        <w:trPr>
          <w:trHeight w:val="397"/>
        </w:trPr>
        <w:tc>
          <w:tcPr>
            <w:tcW w:w="5524" w:type="dxa"/>
            <w:tcMar/>
            <w:vAlign w:val="center"/>
          </w:tcPr>
          <w:p w:rsidRPr="00500FC8" w:rsidR="00810312" w:rsidP="2BCADFFC" w:rsidRDefault="00810312" w14:paraId="46D1D868" w14:textId="322E3723">
            <w:pPr>
              <w:spacing w:after="0"/>
              <w:rPr>
                <w:rFonts w:ascii="Raleway" w:hAnsi="Raleway"/>
                <w:sz w:val="18"/>
                <w:szCs w:val="18"/>
              </w:rPr>
            </w:pPr>
            <w:r w:rsidRPr="2BCADFFC" w:rsidR="10AB4170">
              <w:rPr>
                <w:rFonts w:ascii="Raleway" w:hAnsi="Raleway"/>
                <w:sz w:val="18"/>
                <w:szCs w:val="18"/>
              </w:rPr>
              <w:t>Er vindt een intensieve samenwerking plaats tussen De Springplank en de besturen uit het samenwerkingsverband op het gebied van inclusief onderwijs.</w:t>
            </w:r>
          </w:p>
          <w:p w:rsidRPr="00500FC8" w:rsidR="00810312" w:rsidP="2BCADFFC" w:rsidRDefault="00810312" w14:paraId="5E7E96F0" w14:textId="0890108F">
            <w:pPr>
              <w:pStyle w:val="Normal"/>
              <w:spacing w:after="0"/>
              <w:rPr>
                <w:rFonts w:ascii="Raleway" w:hAnsi="Raleway"/>
                <w:sz w:val="18"/>
                <w:szCs w:val="18"/>
              </w:rPr>
            </w:pPr>
          </w:p>
        </w:tc>
        <w:tc>
          <w:tcPr>
            <w:tcW w:w="850" w:type="dxa"/>
            <w:tcMar/>
            <w:vAlign w:val="center"/>
          </w:tcPr>
          <w:p w:rsidRPr="00D7438D" w:rsidR="00810312" w:rsidP="00D7438D" w:rsidRDefault="00810312" w14:paraId="39715698" w14:textId="77777777">
            <w:pPr>
              <w:spacing w:after="0"/>
              <w:jc w:val="center"/>
              <w:rPr>
                <w:rFonts w:ascii="Raleway" w:hAnsi="Raleway"/>
                <w:sz w:val="19"/>
                <w:szCs w:val="19"/>
              </w:rPr>
            </w:pPr>
          </w:p>
        </w:tc>
        <w:tc>
          <w:tcPr>
            <w:tcW w:w="851" w:type="dxa"/>
            <w:tcMar/>
            <w:vAlign w:val="center"/>
          </w:tcPr>
          <w:p w:rsidRPr="00D7438D" w:rsidR="00810312" w:rsidP="00D7438D" w:rsidRDefault="00D7438D" w14:paraId="4C13E427" w14:noSpellErr="1" w14:textId="02AB952F">
            <w:pPr>
              <w:spacing w:after="0"/>
              <w:jc w:val="center"/>
              <w:rPr>
                <w:rFonts w:ascii="Raleway" w:hAnsi="Raleway"/>
                <w:sz w:val="19"/>
                <w:szCs w:val="19"/>
              </w:rPr>
            </w:pPr>
          </w:p>
        </w:tc>
        <w:tc>
          <w:tcPr>
            <w:tcW w:w="850" w:type="dxa"/>
            <w:tcMar/>
            <w:vAlign w:val="center"/>
          </w:tcPr>
          <w:p w:rsidRPr="00D7438D" w:rsidR="00810312" w:rsidP="00D7438D" w:rsidRDefault="00810312" w14:paraId="32248B54" w14:textId="77777777">
            <w:pPr>
              <w:spacing w:after="0"/>
              <w:jc w:val="center"/>
              <w:rPr>
                <w:rFonts w:ascii="Raleway" w:hAnsi="Raleway"/>
                <w:sz w:val="19"/>
                <w:szCs w:val="19"/>
              </w:rPr>
            </w:pPr>
          </w:p>
        </w:tc>
        <w:tc>
          <w:tcPr>
            <w:tcW w:w="851" w:type="dxa"/>
            <w:tcMar/>
            <w:vAlign w:val="center"/>
          </w:tcPr>
          <w:p w:rsidRPr="00D7438D" w:rsidR="00810312" w:rsidP="00D7438D" w:rsidRDefault="00810312" w14:paraId="3F01E337" w14:textId="6FDB5FD9">
            <w:pPr>
              <w:spacing w:after="0"/>
              <w:jc w:val="center"/>
              <w:rPr>
                <w:rFonts w:ascii="Raleway" w:hAnsi="Raleway"/>
                <w:sz w:val="19"/>
                <w:szCs w:val="19"/>
              </w:rPr>
            </w:pPr>
            <w:r w:rsidRPr="2BCADFFC" w:rsidR="10AB4170">
              <w:rPr>
                <w:rFonts w:ascii="Raleway" w:hAnsi="Raleway"/>
                <w:sz w:val="19"/>
                <w:szCs w:val="19"/>
              </w:rPr>
              <w:t>X</w:t>
            </w:r>
          </w:p>
        </w:tc>
      </w:tr>
      <w:tr w:rsidRPr="00810312" w:rsidR="00810312" w:rsidTr="2BCADFFC" w14:paraId="68B26D6E" w14:textId="77777777">
        <w:trPr>
          <w:trHeight w:val="397"/>
        </w:trPr>
        <w:tc>
          <w:tcPr>
            <w:tcW w:w="5524" w:type="dxa"/>
            <w:tcMar/>
            <w:vAlign w:val="center"/>
          </w:tcPr>
          <w:p w:rsidRPr="00500FC8" w:rsidR="00810312" w:rsidP="006320F5" w:rsidRDefault="00810312" w14:paraId="24B4C458" w14:textId="27908FC6">
            <w:pPr>
              <w:spacing w:after="0"/>
              <w:rPr>
                <w:rFonts w:ascii="Raleway" w:hAnsi="Raleway"/>
                <w:sz w:val="18"/>
                <w:szCs w:val="18"/>
              </w:rPr>
            </w:pPr>
            <w:r w:rsidRPr="2BCADFFC" w:rsidR="101ED04A">
              <w:rPr>
                <w:rFonts w:ascii="Raleway" w:hAnsi="Raleway"/>
                <w:sz w:val="18"/>
                <w:szCs w:val="18"/>
              </w:rPr>
              <w:t xml:space="preserve">Er vindt een intensieve samenwerking plaats tussen De Regenboor/ Wingerd en De Springplank. Deze samenwerking vindt plaats op leerling-, personeels- en financieel niveau.   </w:t>
            </w:r>
          </w:p>
        </w:tc>
        <w:tc>
          <w:tcPr>
            <w:tcW w:w="850" w:type="dxa"/>
            <w:tcMar/>
            <w:vAlign w:val="center"/>
          </w:tcPr>
          <w:p w:rsidRPr="00D7438D" w:rsidR="00810312" w:rsidP="00D7438D" w:rsidRDefault="00810312" w14:paraId="45DD1BA4" w14:textId="77777777">
            <w:pPr>
              <w:spacing w:after="0"/>
              <w:jc w:val="center"/>
              <w:rPr>
                <w:rFonts w:ascii="Raleway" w:hAnsi="Raleway"/>
                <w:sz w:val="19"/>
                <w:szCs w:val="19"/>
              </w:rPr>
            </w:pPr>
          </w:p>
        </w:tc>
        <w:tc>
          <w:tcPr>
            <w:tcW w:w="851" w:type="dxa"/>
            <w:tcMar/>
            <w:vAlign w:val="center"/>
          </w:tcPr>
          <w:p w:rsidRPr="00D7438D" w:rsidR="00810312" w:rsidP="00D7438D" w:rsidRDefault="00810312" w14:paraId="4E7A3AD8" w14:textId="77777777">
            <w:pPr>
              <w:spacing w:after="0"/>
              <w:jc w:val="center"/>
              <w:rPr>
                <w:rFonts w:ascii="Raleway" w:hAnsi="Raleway"/>
                <w:sz w:val="19"/>
                <w:szCs w:val="19"/>
              </w:rPr>
            </w:pPr>
          </w:p>
        </w:tc>
        <w:tc>
          <w:tcPr>
            <w:tcW w:w="850" w:type="dxa"/>
            <w:tcMar/>
            <w:vAlign w:val="center"/>
          </w:tcPr>
          <w:p w:rsidRPr="00D7438D" w:rsidR="00810312" w:rsidP="00D7438D" w:rsidRDefault="00810312" w14:paraId="42304942" w14:textId="77777777">
            <w:pPr>
              <w:spacing w:after="0"/>
              <w:jc w:val="center"/>
              <w:rPr>
                <w:rFonts w:ascii="Raleway" w:hAnsi="Raleway"/>
                <w:sz w:val="19"/>
                <w:szCs w:val="19"/>
              </w:rPr>
            </w:pPr>
          </w:p>
        </w:tc>
        <w:tc>
          <w:tcPr>
            <w:tcW w:w="851" w:type="dxa"/>
            <w:tcMar/>
            <w:vAlign w:val="center"/>
          </w:tcPr>
          <w:p w:rsidRPr="00D7438D" w:rsidR="00810312" w:rsidP="00D7438D" w:rsidRDefault="00810312" w14:paraId="51774C2E" w14:textId="4F552E00">
            <w:pPr>
              <w:spacing w:after="0"/>
              <w:jc w:val="center"/>
              <w:rPr>
                <w:rFonts w:ascii="Raleway" w:hAnsi="Raleway"/>
                <w:sz w:val="19"/>
                <w:szCs w:val="19"/>
              </w:rPr>
            </w:pPr>
            <w:r w:rsidRPr="2BCADFFC" w:rsidR="101ED04A">
              <w:rPr>
                <w:rFonts w:ascii="Raleway" w:hAnsi="Raleway"/>
                <w:sz w:val="19"/>
                <w:szCs w:val="19"/>
              </w:rPr>
              <w:t>X</w:t>
            </w:r>
          </w:p>
        </w:tc>
      </w:tr>
    </w:tbl>
    <w:p w:rsidR="2BCADFFC" w:rsidRDefault="2BCADFFC" w14:paraId="474F3281" w14:textId="6B594507"/>
    <w:p w:rsidRPr="00DA23B6" w:rsidR="002212AD" w:rsidP="006320F5" w:rsidRDefault="002212AD" w14:paraId="16CB4B13" w14:textId="1D70A5DB">
      <w:pPr>
        <w:pStyle w:val="Heading1"/>
        <w:spacing w:before="0"/>
        <w:rPr>
          <w:rFonts w:ascii="Raleway" w:hAnsi="Raleway"/>
          <w:b/>
          <w:bCs/>
          <w:color w:val="12177C"/>
          <w:sz w:val="48"/>
          <w:szCs w:val="48"/>
        </w:rPr>
      </w:pPr>
      <w:bookmarkStart w:name="_Toc144901884" w:id="57"/>
      <w:bookmarkStart w:name="_Toc145415408" w:id="58"/>
      <w:bookmarkStart w:name="_Toc1506232744" w:id="59"/>
      <w:r w:rsidRPr="6E3F43F7">
        <w:rPr>
          <w:rFonts w:ascii="Raleway" w:hAnsi="Raleway"/>
          <w:b/>
          <w:bCs/>
          <w:color w:val="12177C"/>
          <w:sz w:val="48"/>
          <w:szCs w:val="48"/>
        </w:rPr>
        <w:t xml:space="preserve">Bijlage: Verwijzing naar school- en </w:t>
      </w:r>
      <w:commentRangeStart w:id="60"/>
      <w:proofErr w:type="spellStart"/>
      <w:r w:rsidRPr="6E3F43F7">
        <w:rPr>
          <w:rFonts w:ascii="Raleway" w:hAnsi="Raleway"/>
          <w:b/>
          <w:bCs/>
          <w:color w:val="12177C"/>
          <w:sz w:val="48"/>
          <w:szCs w:val="48"/>
        </w:rPr>
        <w:t>bestuursdocumenten</w:t>
      </w:r>
      <w:bookmarkEnd w:id="57"/>
      <w:bookmarkEnd w:id="58"/>
      <w:proofErr w:type="spellEnd"/>
      <w:commentRangeEnd w:id="60"/>
      <w:r>
        <w:commentReference w:id="60"/>
      </w:r>
      <w:bookmarkEnd w:id="59"/>
    </w:p>
    <w:p w:rsidRPr="00DA23B6" w:rsidR="00504BD1" w:rsidP="006320F5" w:rsidRDefault="00504BD1" w14:paraId="208F1250" w14:textId="77777777">
      <w:pPr>
        <w:spacing w:after="0"/>
        <w:rPr>
          <w:rFonts w:ascii="Raleway" w:hAnsi="Raleway"/>
        </w:rPr>
      </w:pPr>
    </w:p>
    <w:tbl>
      <w:tblPr>
        <w:tblStyle w:val="TableGrid"/>
        <w:tblW w:w="9150" w:type="dxa"/>
        <w:tblLook w:val="04A0" w:firstRow="1" w:lastRow="0" w:firstColumn="1" w:lastColumn="0" w:noHBand="0" w:noVBand="1"/>
      </w:tblPr>
      <w:tblGrid>
        <w:gridCol w:w="5820"/>
        <w:gridCol w:w="3330"/>
      </w:tblGrid>
      <w:tr w:rsidRPr="00DA23B6" w:rsidR="002212AD" w:rsidTr="2BCADFFC" w14:paraId="0B3EF617" w14:textId="77777777">
        <w:tc>
          <w:tcPr>
            <w:tcW w:w="5820" w:type="dxa"/>
            <w:shd w:val="clear" w:color="auto" w:fill="12177C"/>
            <w:tcMar/>
          </w:tcPr>
          <w:p w:rsidR="002212AD" w:rsidP="006320F5" w:rsidRDefault="00A8730D" w14:paraId="5ED8668E" w14:textId="77777777">
            <w:pPr>
              <w:spacing w:after="0"/>
              <w:rPr>
                <w:rFonts w:ascii="Raleway" w:hAnsi="Raleway"/>
                <w:sz w:val="18"/>
                <w:szCs w:val="18"/>
              </w:rPr>
            </w:pPr>
            <w:r w:rsidRPr="00DA23B6">
              <w:rPr>
                <w:rFonts w:ascii="Raleway" w:hAnsi="Raleway"/>
                <w:sz w:val="18"/>
                <w:szCs w:val="18"/>
              </w:rPr>
              <w:t>Onderwerp vanuit wettelijke kaders</w:t>
            </w:r>
          </w:p>
          <w:p w:rsidRPr="00DA23B6" w:rsidR="002212AD" w:rsidP="006320F5" w:rsidRDefault="002212AD" w14:paraId="100BD6FF" w14:textId="18DC849E">
            <w:pPr>
              <w:spacing w:after="0"/>
              <w:rPr>
                <w:rFonts w:ascii="Raleway" w:hAnsi="Raleway"/>
                <w:sz w:val="18"/>
                <w:szCs w:val="18"/>
              </w:rPr>
            </w:pPr>
          </w:p>
        </w:tc>
        <w:tc>
          <w:tcPr>
            <w:tcW w:w="3330" w:type="dxa"/>
            <w:shd w:val="clear" w:color="auto" w:fill="12177C"/>
            <w:tcMar/>
          </w:tcPr>
          <w:p w:rsidRPr="00DA23B6" w:rsidR="002212AD" w:rsidP="006320F5" w:rsidRDefault="002212AD" w14:paraId="3143A5DE" w14:textId="77777777">
            <w:pPr>
              <w:spacing w:after="0"/>
              <w:rPr>
                <w:rFonts w:ascii="Raleway" w:hAnsi="Raleway"/>
                <w:sz w:val="18"/>
                <w:szCs w:val="18"/>
              </w:rPr>
            </w:pPr>
            <w:r w:rsidRPr="00DA23B6">
              <w:rPr>
                <w:rFonts w:ascii="Raleway" w:hAnsi="Raleway"/>
                <w:sz w:val="18"/>
                <w:szCs w:val="18"/>
              </w:rPr>
              <w:t>Document:</w:t>
            </w:r>
          </w:p>
        </w:tc>
      </w:tr>
      <w:tr w:rsidRPr="00DA23B6" w:rsidR="002212AD" w:rsidTr="2BCADFFC" w14:paraId="147AFC4F" w14:textId="77777777">
        <w:tc>
          <w:tcPr>
            <w:tcW w:w="5820" w:type="dxa"/>
            <w:shd w:val="clear" w:color="auto" w:fill="A6A6A6" w:themeFill="background1" w:themeFillShade="A6"/>
            <w:tcMar/>
          </w:tcPr>
          <w:p w:rsidRPr="00DA23B6" w:rsidR="002212AD" w:rsidP="006320F5" w:rsidRDefault="002212AD" w14:paraId="09738BED" w14:textId="77777777">
            <w:pPr>
              <w:spacing w:after="0"/>
              <w:rPr>
                <w:rFonts w:ascii="Raleway" w:hAnsi="Raleway"/>
                <w:sz w:val="18"/>
                <w:szCs w:val="18"/>
              </w:rPr>
            </w:pPr>
            <w:r w:rsidRPr="00DA23B6">
              <w:rPr>
                <w:rFonts w:ascii="Raleway" w:hAnsi="Raleway"/>
                <w:sz w:val="18"/>
                <w:szCs w:val="18"/>
              </w:rPr>
              <w:t>Onderwijskundig beleid:</w:t>
            </w:r>
          </w:p>
        </w:tc>
        <w:tc>
          <w:tcPr>
            <w:tcW w:w="3330" w:type="dxa"/>
            <w:shd w:val="clear" w:color="auto" w:fill="A6A6A6" w:themeFill="background1" w:themeFillShade="A6"/>
            <w:tcMar/>
          </w:tcPr>
          <w:p w:rsidRPr="00DA23B6" w:rsidR="002212AD" w:rsidP="006320F5" w:rsidRDefault="002212AD" w14:paraId="30CBC616" w14:textId="77777777">
            <w:pPr>
              <w:spacing w:after="0"/>
              <w:rPr>
                <w:rFonts w:ascii="Raleway" w:hAnsi="Raleway"/>
                <w:sz w:val="18"/>
                <w:szCs w:val="18"/>
              </w:rPr>
            </w:pPr>
          </w:p>
        </w:tc>
      </w:tr>
      <w:tr w:rsidRPr="00DA23B6" w:rsidR="002212AD" w:rsidTr="2BCADFFC" w14:paraId="783B6C50" w14:textId="77777777">
        <w:tc>
          <w:tcPr>
            <w:tcW w:w="5820" w:type="dxa"/>
            <w:tcMar/>
          </w:tcPr>
          <w:p w:rsidRPr="00DA23B6" w:rsidR="002212AD" w:rsidP="006320F5" w:rsidRDefault="002212AD" w14:paraId="4D2E0CA9" w14:textId="77777777">
            <w:pPr>
              <w:spacing w:after="0"/>
              <w:rPr>
                <w:rFonts w:ascii="Raleway" w:hAnsi="Raleway"/>
                <w:sz w:val="18"/>
                <w:szCs w:val="18"/>
              </w:rPr>
            </w:pPr>
            <w:r w:rsidRPr="00DA23B6">
              <w:rPr>
                <w:rFonts w:ascii="Raleway" w:hAnsi="Raleway"/>
                <w:sz w:val="18"/>
                <w:szCs w:val="18"/>
              </w:rPr>
              <w:t>Hoe werkt de school de uitgangspunten, de doelstelling en de inhoud van het onderwijs uit in de praktijk? Het gaat zowel om wat er in de praktijk van alledag verwacht mag worden van de professionals in de school, als om ontwikkeldoelen en verbetermaatregelen.</w:t>
            </w:r>
          </w:p>
        </w:tc>
        <w:tc>
          <w:tcPr>
            <w:tcW w:w="3330" w:type="dxa"/>
            <w:tcMar/>
          </w:tcPr>
          <w:p w:rsidRPr="00DA23B6" w:rsidR="002212AD" w:rsidP="006320F5" w:rsidRDefault="002212AD" w14:paraId="7AA87E71" w14:textId="77777777">
            <w:pPr>
              <w:spacing w:after="0"/>
              <w:rPr>
                <w:rFonts w:ascii="Raleway" w:hAnsi="Raleway"/>
                <w:sz w:val="18"/>
                <w:szCs w:val="18"/>
              </w:rPr>
            </w:pPr>
            <w:r w:rsidRPr="00DA23B6">
              <w:rPr>
                <w:rFonts w:ascii="Raleway" w:hAnsi="Raleway"/>
                <w:sz w:val="18"/>
                <w:szCs w:val="18"/>
              </w:rPr>
              <w:t>-Jaarplan</w:t>
            </w:r>
          </w:p>
          <w:p w:rsidRPr="00DA23B6" w:rsidR="002212AD" w:rsidP="006320F5" w:rsidRDefault="002212AD" w14:paraId="2D07A718" w14:textId="77777777">
            <w:pPr>
              <w:spacing w:after="0"/>
              <w:rPr>
                <w:rFonts w:ascii="Raleway" w:hAnsi="Raleway"/>
                <w:sz w:val="18"/>
                <w:szCs w:val="18"/>
              </w:rPr>
            </w:pPr>
            <w:r w:rsidRPr="00DA23B6">
              <w:rPr>
                <w:rFonts w:ascii="Raleway" w:hAnsi="Raleway"/>
                <w:sz w:val="18"/>
                <w:szCs w:val="18"/>
              </w:rPr>
              <w:t>-Schoolgids</w:t>
            </w:r>
          </w:p>
          <w:p w:rsidRPr="00DA23B6" w:rsidR="002212AD" w:rsidP="006320F5" w:rsidRDefault="002212AD" w14:paraId="19A208E1" w14:textId="77777777">
            <w:pPr>
              <w:spacing w:after="0"/>
              <w:rPr>
                <w:rFonts w:ascii="Raleway" w:hAnsi="Raleway"/>
                <w:sz w:val="18"/>
                <w:szCs w:val="18"/>
              </w:rPr>
            </w:pPr>
          </w:p>
        </w:tc>
      </w:tr>
      <w:tr w:rsidRPr="00DA23B6" w:rsidR="002212AD" w:rsidTr="2BCADFFC" w14:paraId="6C5E9E1A" w14:textId="77777777">
        <w:tc>
          <w:tcPr>
            <w:tcW w:w="5820" w:type="dxa"/>
            <w:tcMar/>
          </w:tcPr>
          <w:p w:rsidRPr="00DA23B6" w:rsidR="002212AD" w:rsidP="006320F5" w:rsidRDefault="002212AD" w14:paraId="1AB72B55" w14:textId="77777777">
            <w:pPr>
              <w:spacing w:after="0"/>
              <w:rPr>
                <w:rFonts w:ascii="Raleway" w:hAnsi="Raleway"/>
                <w:sz w:val="18"/>
                <w:szCs w:val="18"/>
              </w:rPr>
            </w:pPr>
            <w:r w:rsidRPr="00DA23B6">
              <w:rPr>
                <w:rFonts w:ascii="Raleway" w:hAnsi="Raleway"/>
                <w:sz w:val="18"/>
                <w:szCs w:val="18"/>
              </w:rPr>
              <w:t>Wat zijn de eigen opdrachten voor het onderwijs op de school?</w:t>
            </w:r>
          </w:p>
        </w:tc>
        <w:tc>
          <w:tcPr>
            <w:tcW w:w="3330" w:type="dxa"/>
            <w:tcMar/>
          </w:tcPr>
          <w:p w:rsidRPr="00DA23B6" w:rsidR="002212AD" w:rsidP="006320F5" w:rsidRDefault="002212AD" w14:paraId="00060F82" w14:textId="77777777">
            <w:pPr>
              <w:spacing w:after="0"/>
              <w:rPr>
                <w:rFonts w:ascii="Raleway" w:hAnsi="Raleway"/>
                <w:sz w:val="18"/>
                <w:szCs w:val="18"/>
              </w:rPr>
            </w:pPr>
            <w:r w:rsidRPr="00DA23B6">
              <w:rPr>
                <w:rFonts w:ascii="Raleway" w:hAnsi="Raleway"/>
                <w:sz w:val="18"/>
                <w:szCs w:val="18"/>
              </w:rPr>
              <w:t>-Jaarplan</w:t>
            </w:r>
          </w:p>
          <w:p w:rsidRPr="00DA23B6" w:rsidR="002212AD" w:rsidP="006320F5" w:rsidRDefault="002212AD" w14:paraId="038DA77A" w14:textId="7FE90AF3">
            <w:pPr>
              <w:spacing w:after="0"/>
              <w:rPr>
                <w:rFonts w:ascii="Raleway" w:hAnsi="Raleway"/>
                <w:sz w:val="18"/>
                <w:szCs w:val="18"/>
              </w:rPr>
            </w:pPr>
            <w:r w:rsidRPr="2BCADFFC" w:rsidR="002212AD">
              <w:rPr>
                <w:rFonts w:ascii="Raleway" w:hAnsi="Raleway"/>
                <w:sz w:val="18"/>
                <w:szCs w:val="18"/>
              </w:rPr>
              <w:t>-</w:t>
            </w:r>
            <w:r w:rsidRPr="2BCADFFC" w:rsidR="427A1DA2">
              <w:rPr>
                <w:rFonts w:ascii="Raleway" w:hAnsi="Raleway"/>
                <w:sz w:val="18"/>
                <w:szCs w:val="18"/>
              </w:rPr>
              <w:t>Plan van aanpak 2023-2024</w:t>
            </w:r>
          </w:p>
        </w:tc>
      </w:tr>
      <w:tr w:rsidRPr="00DA23B6" w:rsidR="002212AD" w:rsidTr="2BCADFFC" w14:paraId="6A466DF1" w14:textId="77777777">
        <w:tc>
          <w:tcPr>
            <w:tcW w:w="5820" w:type="dxa"/>
            <w:tcMar/>
          </w:tcPr>
          <w:p w:rsidRPr="00DA23B6" w:rsidR="002212AD" w:rsidP="006320F5" w:rsidRDefault="002212AD" w14:paraId="04E44E71" w14:textId="77777777">
            <w:pPr>
              <w:spacing w:after="0"/>
              <w:rPr>
                <w:rFonts w:ascii="Raleway" w:hAnsi="Raleway"/>
                <w:sz w:val="18"/>
                <w:szCs w:val="18"/>
              </w:rPr>
            </w:pPr>
            <w:r w:rsidRPr="00DA23B6">
              <w:rPr>
                <w:rFonts w:ascii="Raleway" w:hAnsi="Raleway"/>
                <w:sz w:val="18"/>
                <w:szCs w:val="18"/>
              </w:rPr>
              <w:t>Hoe geeft de school vorm aan het pedagogisch-didactisch klimaat en het schoolklimaat?</w:t>
            </w:r>
          </w:p>
        </w:tc>
        <w:tc>
          <w:tcPr>
            <w:tcW w:w="3330" w:type="dxa"/>
            <w:tcMar/>
          </w:tcPr>
          <w:p w:rsidRPr="00DA23B6" w:rsidR="002212AD" w:rsidP="006320F5" w:rsidRDefault="002212AD" w14:paraId="45A20437" w14:textId="77777777">
            <w:pPr>
              <w:spacing w:after="0"/>
              <w:rPr>
                <w:rFonts w:ascii="Raleway" w:hAnsi="Raleway"/>
                <w:sz w:val="18"/>
                <w:szCs w:val="18"/>
              </w:rPr>
            </w:pPr>
            <w:r w:rsidRPr="00DA23B6">
              <w:rPr>
                <w:rFonts w:ascii="Raleway" w:hAnsi="Raleway"/>
                <w:sz w:val="18"/>
                <w:szCs w:val="18"/>
              </w:rPr>
              <w:t>-SOP</w:t>
            </w:r>
          </w:p>
          <w:p w:rsidRPr="00DA23B6" w:rsidR="002212AD" w:rsidP="006320F5" w:rsidRDefault="002212AD" w14:paraId="7388908A" w14:textId="77777777">
            <w:pPr>
              <w:spacing w:after="0"/>
              <w:rPr>
                <w:rFonts w:ascii="Raleway" w:hAnsi="Raleway"/>
                <w:sz w:val="18"/>
                <w:szCs w:val="18"/>
              </w:rPr>
            </w:pPr>
            <w:r w:rsidRPr="00DA23B6">
              <w:rPr>
                <w:rFonts w:ascii="Raleway" w:hAnsi="Raleway"/>
                <w:sz w:val="18"/>
                <w:szCs w:val="18"/>
              </w:rPr>
              <w:t>-Schoolgids</w:t>
            </w:r>
          </w:p>
          <w:p w:rsidRPr="00DA23B6" w:rsidR="002212AD" w:rsidP="006320F5" w:rsidRDefault="002212AD" w14:paraId="591DE0D0" w14:textId="77777777">
            <w:pPr>
              <w:spacing w:after="0"/>
              <w:rPr>
                <w:rFonts w:ascii="Raleway" w:hAnsi="Raleway"/>
                <w:sz w:val="18"/>
                <w:szCs w:val="18"/>
              </w:rPr>
            </w:pPr>
          </w:p>
        </w:tc>
      </w:tr>
      <w:tr w:rsidRPr="00DA23B6" w:rsidR="002212AD" w:rsidTr="2BCADFFC" w14:paraId="6A7C4916" w14:textId="77777777">
        <w:tc>
          <w:tcPr>
            <w:tcW w:w="5820" w:type="dxa"/>
            <w:tcMar/>
          </w:tcPr>
          <w:p w:rsidRPr="00DA23B6" w:rsidR="002212AD" w:rsidP="006320F5" w:rsidRDefault="002212AD" w14:paraId="2AF4A359" w14:textId="77777777">
            <w:pPr>
              <w:spacing w:after="0"/>
              <w:rPr>
                <w:rFonts w:ascii="Raleway" w:hAnsi="Raleway"/>
                <w:sz w:val="18"/>
                <w:szCs w:val="18"/>
              </w:rPr>
            </w:pPr>
            <w:r w:rsidRPr="00DA23B6">
              <w:rPr>
                <w:rFonts w:ascii="Raleway" w:hAnsi="Raleway"/>
                <w:sz w:val="18"/>
                <w:szCs w:val="18"/>
              </w:rPr>
              <w:t>Hoe draagt de school zorg voor de veiligheid op school? Welke eigen ambities heeft de school op het gebied van veiligheid?</w:t>
            </w:r>
          </w:p>
        </w:tc>
        <w:tc>
          <w:tcPr>
            <w:tcW w:w="3330" w:type="dxa"/>
            <w:tcMar/>
          </w:tcPr>
          <w:p w:rsidRPr="00DA23B6" w:rsidR="002212AD" w:rsidP="006320F5" w:rsidRDefault="002212AD" w14:paraId="062B5D49" w14:textId="77777777">
            <w:pPr>
              <w:spacing w:after="0"/>
              <w:rPr>
                <w:rFonts w:ascii="Raleway" w:hAnsi="Raleway"/>
                <w:sz w:val="18"/>
                <w:szCs w:val="18"/>
              </w:rPr>
            </w:pPr>
            <w:r w:rsidRPr="00DA23B6">
              <w:rPr>
                <w:rFonts w:ascii="Raleway" w:hAnsi="Raleway"/>
                <w:sz w:val="18"/>
                <w:szCs w:val="18"/>
              </w:rPr>
              <w:t>-Veiligheidsplan en protocollen Ozeo</w:t>
            </w:r>
          </w:p>
          <w:p w:rsidRPr="00DA23B6" w:rsidR="002212AD" w:rsidP="006320F5" w:rsidRDefault="002212AD" w14:paraId="48A665BA" w14:textId="77777777">
            <w:pPr>
              <w:spacing w:after="0"/>
              <w:rPr>
                <w:rFonts w:ascii="Raleway" w:hAnsi="Raleway"/>
                <w:sz w:val="18"/>
                <w:szCs w:val="18"/>
              </w:rPr>
            </w:pPr>
            <w:r w:rsidRPr="00DA23B6">
              <w:rPr>
                <w:rFonts w:ascii="Raleway" w:hAnsi="Raleway"/>
                <w:sz w:val="18"/>
                <w:szCs w:val="18"/>
              </w:rPr>
              <w:t>-Rapport RI&amp;E</w:t>
            </w:r>
          </w:p>
          <w:p w:rsidRPr="00DA23B6" w:rsidR="002212AD" w:rsidP="006320F5" w:rsidRDefault="002212AD" w14:paraId="329970DB" w14:textId="77777777">
            <w:pPr>
              <w:spacing w:after="0"/>
              <w:rPr>
                <w:rFonts w:ascii="Raleway" w:hAnsi="Raleway"/>
                <w:sz w:val="18"/>
                <w:szCs w:val="18"/>
              </w:rPr>
            </w:pPr>
            <w:r w:rsidRPr="00DA23B6">
              <w:rPr>
                <w:rFonts w:ascii="Raleway" w:hAnsi="Raleway"/>
                <w:sz w:val="18"/>
                <w:szCs w:val="18"/>
              </w:rPr>
              <w:t>-Analyse veiligheidsmonitor</w:t>
            </w:r>
          </w:p>
          <w:p w:rsidRPr="00DA23B6" w:rsidR="002212AD" w:rsidP="006320F5" w:rsidRDefault="002212AD" w14:paraId="438B44B2" w14:textId="77777777">
            <w:pPr>
              <w:spacing w:after="0"/>
              <w:rPr>
                <w:rFonts w:ascii="Raleway" w:hAnsi="Raleway"/>
                <w:sz w:val="18"/>
                <w:szCs w:val="18"/>
              </w:rPr>
            </w:pPr>
            <w:r w:rsidRPr="00DA23B6">
              <w:rPr>
                <w:rFonts w:ascii="Raleway" w:hAnsi="Raleway"/>
                <w:sz w:val="18"/>
                <w:szCs w:val="18"/>
              </w:rPr>
              <w:t>-Analyse/ rapporten tevredenheidsonderzoeken</w:t>
            </w:r>
          </w:p>
          <w:p w:rsidRPr="00DA23B6" w:rsidR="002212AD" w:rsidP="006320F5" w:rsidRDefault="002212AD" w14:paraId="50D730E9" w14:textId="65EC0D5D">
            <w:pPr>
              <w:spacing w:after="0"/>
              <w:rPr>
                <w:rFonts w:ascii="Raleway" w:hAnsi="Raleway"/>
                <w:sz w:val="18"/>
                <w:szCs w:val="18"/>
              </w:rPr>
            </w:pPr>
          </w:p>
        </w:tc>
      </w:tr>
      <w:tr w:rsidRPr="00DA23B6" w:rsidR="002212AD" w:rsidTr="2BCADFFC" w14:paraId="10C949C9" w14:textId="77777777">
        <w:tc>
          <w:tcPr>
            <w:tcW w:w="5820" w:type="dxa"/>
            <w:tcMar/>
          </w:tcPr>
          <w:p w:rsidRPr="00DA23B6" w:rsidR="002212AD" w:rsidP="006320F5" w:rsidRDefault="002212AD" w14:paraId="3D0CC728" w14:textId="77777777">
            <w:pPr>
              <w:spacing w:after="0"/>
              <w:rPr>
                <w:rFonts w:ascii="Raleway" w:hAnsi="Raleway"/>
                <w:sz w:val="18"/>
                <w:szCs w:val="18"/>
              </w:rPr>
            </w:pPr>
            <w:r w:rsidRPr="00DA23B6">
              <w:rPr>
                <w:rFonts w:ascii="Raleway" w:hAnsi="Raleway"/>
                <w:sz w:val="18"/>
                <w:szCs w:val="18"/>
              </w:rPr>
              <w:t>Hoe wordt het burgerschapsonderwijs ingericht?</w:t>
            </w:r>
          </w:p>
        </w:tc>
        <w:tc>
          <w:tcPr>
            <w:tcW w:w="3330" w:type="dxa"/>
            <w:tcMar/>
          </w:tcPr>
          <w:p w:rsidRPr="00DA23B6" w:rsidR="002212AD" w:rsidP="006320F5" w:rsidRDefault="002212AD" w14:paraId="2E410E2B" w14:textId="093EAA44" w14:noSpellErr="1">
            <w:pPr>
              <w:spacing w:after="0"/>
              <w:rPr>
                <w:rFonts w:ascii="Raleway" w:hAnsi="Raleway" w:eastAsia="Trebuchet MS" w:cs="Trebuchet MS"/>
                <w:sz w:val="18"/>
                <w:szCs w:val="18"/>
              </w:rPr>
            </w:pPr>
            <w:r w:rsidRPr="2BCADFFC" w:rsidR="002212AD">
              <w:rPr>
                <w:rFonts w:ascii="Raleway" w:hAnsi="Raleway" w:eastAsia="Trebuchet MS" w:cs="Trebuchet MS"/>
                <w:sz w:val="18"/>
                <w:szCs w:val="18"/>
              </w:rPr>
              <w:t>-</w:t>
            </w:r>
            <w:r w:rsidRPr="2BCADFFC" w:rsidR="002212AD">
              <w:rPr>
                <w:rFonts w:ascii="Raleway" w:hAnsi="Raleway" w:eastAsia="Trebuchet MS" w:cs="Trebuchet MS"/>
                <w:sz w:val="18"/>
                <w:szCs w:val="18"/>
                <w:highlight w:val="yellow"/>
              </w:rPr>
              <w:t>Notitie burgerschapsonderwijs</w:t>
            </w:r>
            <w:r w:rsidRPr="2BCADFFC" w:rsidR="002212AD">
              <w:rPr>
                <w:rFonts w:ascii="Raleway" w:hAnsi="Raleway" w:eastAsia="Trebuchet MS" w:cs="Trebuchet MS"/>
                <w:sz w:val="18"/>
                <w:szCs w:val="18"/>
              </w:rPr>
              <w:t xml:space="preserve"> </w:t>
            </w:r>
          </w:p>
        </w:tc>
      </w:tr>
      <w:tr w:rsidRPr="00DA23B6" w:rsidR="002212AD" w:rsidTr="2BCADFFC" w14:paraId="2629816F" w14:textId="77777777">
        <w:tc>
          <w:tcPr>
            <w:tcW w:w="5820" w:type="dxa"/>
            <w:tcMar/>
          </w:tcPr>
          <w:p w:rsidRPr="00DA23B6" w:rsidR="002212AD" w:rsidP="006320F5" w:rsidRDefault="002212AD" w14:paraId="15206669" w14:textId="77777777">
            <w:pPr>
              <w:spacing w:after="0"/>
              <w:rPr>
                <w:rFonts w:ascii="Raleway" w:hAnsi="Raleway"/>
                <w:sz w:val="18"/>
                <w:szCs w:val="18"/>
              </w:rPr>
            </w:pPr>
            <w:r w:rsidRPr="00DA23B6">
              <w:rPr>
                <w:rFonts w:ascii="Raleway" w:hAnsi="Raleway"/>
                <w:sz w:val="18"/>
                <w:szCs w:val="18"/>
              </w:rPr>
              <w:t>Welke extra ondersteuning biedt de school aan (naast de basisondersteuning en in relatie tot het ondersteuningsprofiel)?</w:t>
            </w:r>
          </w:p>
        </w:tc>
        <w:tc>
          <w:tcPr>
            <w:tcW w:w="3330" w:type="dxa"/>
            <w:tcMar/>
          </w:tcPr>
          <w:p w:rsidRPr="00DA23B6" w:rsidR="002212AD" w:rsidP="006320F5" w:rsidRDefault="002212AD" w14:paraId="17057B13" w14:textId="77777777">
            <w:pPr>
              <w:spacing w:after="0"/>
              <w:rPr>
                <w:rFonts w:ascii="Raleway" w:hAnsi="Raleway"/>
                <w:sz w:val="18"/>
                <w:szCs w:val="18"/>
              </w:rPr>
            </w:pPr>
            <w:r w:rsidRPr="00DA23B6">
              <w:rPr>
                <w:rFonts w:ascii="Raleway" w:hAnsi="Raleway"/>
                <w:sz w:val="18"/>
                <w:szCs w:val="18"/>
              </w:rPr>
              <w:t>-SOP</w:t>
            </w:r>
          </w:p>
          <w:p w:rsidRPr="00DA23B6" w:rsidR="002212AD" w:rsidP="006320F5" w:rsidRDefault="002212AD" w14:paraId="484F52D5" w14:textId="77777777">
            <w:pPr>
              <w:spacing w:after="0"/>
              <w:rPr>
                <w:rFonts w:ascii="Raleway" w:hAnsi="Raleway"/>
                <w:sz w:val="18"/>
                <w:szCs w:val="18"/>
              </w:rPr>
            </w:pPr>
            <w:r w:rsidRPr="00DA23B6">
              <w:rPr>
                <w:rFonts w:ascii="Raleway" w:hAnsi="Raleway"/>
                <w:sz w:val="18"/>
                <w:szCs w:val="18"/>
              </w:rPr>
              <w:t>-Schoolgids</w:t>
            </w:r>
          </w:p>
        </w:tc>
      </w:tr>
      <w:tr w:rsidRPr="00DA23B6" w:rsidR="002212AD" w:rsidTr="2BCADFFC" w14:paraId="592F2262" w14:textId="77777777">
        <w:tc>
          <w:tcPr>
            <w:tcW w:w="5820" w:type="dxa"/>
            <w:shd w:val="clear" w:color="auto" w:fill="A6A6A6" w:themeFill="background1" w:themeFillShade="A6"/>
            <w:tcMar/>
          </w:tcPr>
          <w:p w:rsidRPr="00DA23B6" w:rsidR="002212AD" w:rsidP="006320F5" w:rsidRDefault="002212AD" w14:paraId="215740D0" w14:textId="77777777">
            <w:pPr>
              <w:spacing w:after="0"/>
              <w:rPr>
                <w:rFonts w:ascii="Raleway" w:hAnsi="Raleway"/>
                <w:sz w:val="18"/>
                <w:szCs w:val="18"/>
              </w:rPr>
            </w:pPr>
            <w:r w:rsidRPr="00DA23B6">
              <w:rPr>
                <w:rFonts w:ascii="Raleway" w:hAnsi="Raleway"/>
                <w:sz w:val="18"/>
                <w:szCs w:val="18"/>
              </w:rPr>
              <w:t>Personeelsbeleid:</w:t>
            </w:r>
          </w:p>
        </w:tc>
        <w:tc>
          <w:tcPr>
            <w:tcW w:w="3330" w:type="dxa"/>
            <w:shd w:val="clear" w:color="auto" w:fill="A6A6A6" w:themeFill="background1" w:themeFillShade="A6"/>
            <w:tcMar/>
          </w:tcPr>
          <w:p w:rsidRPr="00DA23B6" w:rsidR="002212AD" w:rsidP="006320F5" w:rsidRDefault="002212AD" w14:paraId="2B5E3BF6" w14:textId="77777777">
            <w:pPr>
              <w:spacing w:after="0"/>
              <w:rPr>
                <w:rFonts w:ascii="Raleway" w:hAnsi="Raleway"/>
                <w:sz w:val="18"/>
                <w:szCs w:val="18"/>
              </w:rPr>
            </w:pPr>
          </w:p>
        </w:tc>
      </w:tr>
      <w:tr w:rsidRPr="00DA23B6" w:rsidR="002212AD" w:rsidTr="2BCADFFC" w14:paraId="6F46F988" w14:textId="77777777">
        <w:tc>
          <w:tcPr>
            <w:tcW w:w="5820" w:type="dxa"/>
            <w:tcMar/>
          </w:tcPr>
          <w:p w:rsidRPr="00DA23B6" w:rsidR="002212AD" w:rsidP="006320F5" w:rsidRDefault="002212AD" w14:paraId="0046F787" w14:textId="77777777">
            <w:pPr>
              <w:spacing w:after="0"/>
              <w:rPr>
                <w:rFonts w:ascii="Raleway" w:hAnsi="Raleway"/>
                <w:sz w:val="18"/>
                <w:szCs w:val="18"/>
              </w:rPr>
            </w:pPr>
            <w:r w:rsidRPr="00DA23B6">
              <w:rPr>
                <w:rFonts w:ascii="Raleway" w:hAnsi="Raleway"/>
                <w:sz w:val="18"/>
                <w:szCs w:val="18"/>
              </w:rPr>
              <w:t>Hoe wordt voldaan aan de bevoegdheidseisen van het personeel en op welke wijze onderhouden teamleden hun bekwaamheden?</w:t>
            </w:r>
          </w:p>
        </w:tc>
        <w:tc>
          <w:tcPr>
            <w:tcW w:w="3330" w:type="dxa"/>
            <w:tcMar/>
          </w:tcPr>
          <w:p w:rsidRPr="00DA23B6" w:rsidR="002212AD" w:rsidP="006320F5" w:rsidRDefault="002212AD" w14:paraId="3D929510" w14:textId="77777777">
            <w:pPr>
              <w:spacing w:after="0"/>
              <w:rPr>
                <w:rFonts w:ascii="Raleway" w:hAnsi="Raleway"/>
                <w:sz w:val="18"/>
                <w:szCs w:val="18"/>
              </w:rPr>
            </w:pPr>
            <w:r w:rsidRPr="00DA23B6">
              <w:rPr>
                <w:rFonts w:ascii="Raleway" w:hAnsi="Raleway"/>
                <w:sz w:val="18"/>
                <w:szCs w:val="18"/>
              </w:rPr>
              <w:t>-Beleid functioneren en waarderen</w:t>
            </w:r>
          </w:p>
          <w:p w:rsidRPr="00DA23B6" w:rsidR="002212AD" w:rsidP="006320F5" w:rsidRDefault="002212AD" w14:paraId="3B6D684C" w14:textId="77777777">
            <w:pPr>
              <w:spacing w:after="0"/>
              <w:rPr>
                <w:rFonts w:ascii="Raleway" w:hAnsi="Raleway"/>
                <w:sz w:val="18"/>
                <w:szCs w:val="18"/>
              </w:rPr>
            </w:pPr>
            <w:r w:rsidRPr="00DA23B6">
              <w:rPr>
                <w:rFonts w:ascii="Raleway" w:hAnsi="Raleway"/>
                <w:sz w:val="18"/>
                <w:szCs w:val="18"/>
              </w:rPr>
              <w:t>-Ontwikkelplan (scholingsplan) school per jaar (bijlage bij jaarplan)</w:t>
            </w:r>
          </w:p>
        </w:tc>
      </w:tr>
      <w:tr w:rsidRPr="00DA23B6" w:rsidR="002212AD" w:rsidTr="2BCADFFC" w14:paraId="0CC1ACF5" w14:textId="77777777">
        <w:tc>
          <w:tcPr>
            <w:tcW w:w="5820" w:type="dxa"/>
            <w:tcMar/>
          </w:tcPr>
          <w:p w:rsidRPr="00DA23B6" w:rsidR="002212AD" w:rsidP="006320F5" w:rsidRDefault="002212AD" w14:paraId="10DFD304" w14:textId="77777777">
            <w:pPr>
              <w:spacing w:after="0"/>
              <w:rPr>
                <w:rFonts w:ascii="Raleway" w:hAnsi="Raleway"/>
                <w:sz w:val="18"/>
                <w:szCs w:val="18"/>
              </w:rPr>
            </w:pPr>
            <w:r w:rsidRPr="00DA23B6">
              <w:rPr>
                <w:rFonts w:ascii="Raleway" w:hAnsi="Raleway"/>
                <w:sz w:val="18"/>
                <w:szCs w:val="18"/>
              </w:rPr>
              <w:t>Welke personele maatregelen worden genomen die bijdragen aan de ontwikkeling en uitvoering van het onderwijskundig beleid?</w:t>
            </w:r>
          </w:p>
        </w:tc>
        <w:tc>
          <w:tcPr>
            <w:tcW w:w="3330" w:type="dxa"/>
            <w:tcMar/>
          </w:tcPr>
          <w:p w:rsidRPr="00DA23B6" w:rsidR="002212AD" w:rsidP="2BCADFFC" w:rsidRDefault="002212AD" w14:paraId="75AEF6A0" w14:textId="77777777" w14:noSpellErr="1">
            <w:pPr>
              <w:spacing w:after="0"/>
              <w:rPr>
                <w:rFonts w:ascii="Raleway" w:hAnsi="Raleway"/>
                <w:color w:val="auto"/>
                <w:sz w:val="18"/>
                <w:szCs w:val="18"/>
                <w:highlight w:val="yellow"/>
              </w:rPr>
            </w:pPr>
            <w:r w:rsidRPr="2BCADFFC" w:rsidR="002212AD">
              <w:rPr>
                <w:rFonts w:ascii="Raleway" w:hAnsi="Raleway"/>
                <w:color w:val="auto"/>
                <w:sz w:val="18"/>
                <w:szCs w:val="18"/>
                <w:highlight w:val="yellow"/>
              </w:rPr>
              <w:t>-Beleid lesobservaties/ uitkomsten/ analyse</w:t>
            </w:r>
          </w:p>
          <w:p w:rsidRPr="00DA23B6" w:rsidR="002212AD" w:rsidP="006320F5" w:rsidRDefault="002212AD" w14:paraId="54383E7A" w14:textId="77777777">
            <w:pPr>
              <w:spacing w:after="0"/>
              <w:rPr>
                <w:rFonts w:ascii="Raleway" w:hAnsi="Raleway"/>
                <w:sz w:val="18"/>
                <w:szCs w:val="18"/>
              </w:rPr>
            </w:pPr>
            <w:r w:rsidRPr="00DA23B6">
              <w:rPr>
                <w:rFonts w:ascii="Raleway" w:hAnsi="Raleway"/>
                <w:sz w:val="18"/>
                <w:szCs w:val="18"/>
              </w:rPr>
              <w:t>-Strategisch hrm-beleid Ozeo</w:t>
            </w:r>
          </w:p>
        </w:tc>
      </w:tr>
      <w:tr w:rsidRPr="00DA23B6" w:rsidR="002212AD" w:rsidTr="2BCADFFC" w14:paraId="15271E57" w14:textId="77777777">
        <w:tc>
          <w:tcPr>
            <w:tcW w:w="5820" w:type="dxa"/>
            <w:tcMar/>
          </w:tcPr>
          <w:p w:rsidRPr="00DA23B6" w:rsidR="002212AD" w:rsidP="006320F5" w:rsidRDefault="002212AD" w14:paraId="7D14F649" w14:textId="77777777">
            <w:pPr>
              <w:spacing w:after="0"/>
              <w:rPr>
                <w:rFonts w:ascii="Raleway" w:hAnsi="Raleway"/>
                <w:sz w:val="18"/>
                <w:szCs w:val="18"/>
              </w:rPr>
            </w:pPr>
            <w:r w:rsidRPr="00DA23B6">
              <w:rPr>
                <w:rFonts w:ascii="Raleway" w:hAnsi="Raleway"/>
                <w:sz w:val="18"/>
                <w:szCs w:val="18"/>
              </w:rPr>
              <w:t>Hoe wordt het pedagogisch en didactisch handelen van het onderwijspersoneel vormgegeven?</w:t>
            </w:r>
          </w:p>
        </w:tc>
        <w:tc>
          <w:tcPr>
            <w:tcW w:w="3330" w:type="dxa"/>
            <w:tcMar/>
          </w:tcPr>
          <w:p w:rsidRPr="00DA23B6" w:rsidR="002212AD" w:rsidP="006320F5" w:rsidRDefault="002212AD" w14:paraId="28395312" w14:textId="77777777" w14:noSpellErr="1">
            <w:pPr>
              <w:spacing w:after="0"/>
              <w:rPr>
                <w:rFonts w:ascii="Raleway" w:hAnsi="Raleway"/>
                <w:sz w:val="18"/>
                <w:szCs w:val="18"/>
              </w:rPr>
            </w:pPr>
            <w:r w:rsidRPr="2BCADFFC" w:rsidR="002212AD">
              <w:rPr>
                <w:rFonts w:ascii="Raleway" w:hAnsi="Raleway"/>
                <w:sz w:val="18"/>
                <w:szCs w:val="18"/>
              </w:rPr>
              <w:t>-</w:t>
            </w:r>
            <w:r w:rsidRPr="2BCADFFC" w:rsidR="002212AD">
              <w:rPr>
                <w:rFonts w:ascii="Raleway" w:hAnsi="Raleway"/>
                <w:sz w:val="18"/>
                <w:szCs w:val="18"/>
                <w:highlight w:val="yellow"/>
              </w:rPr>
              <w:t>Beleid lesobservaties/ uitkomsten/ analyse</w:t>
            </w:r>
          </w:p>
          <w:p w:rsidRPr="00DA23B6" w:rsidR="002212AD" w:rsidP="006320F5" w:rsidRDefault="002212AD" w14:paraId="3A349974" w14:textId="77777777">
            <w:pPr>
              <w:spacing w:after="0"/>
              <w:rPr>
                <w:rFonts w:ascii="Raleway" w:hAnsi="Raleway"/>
                <w:sz w:val="18"/>
                <w:szCs w:val="18"/>
              </w:rPr>
            </w:pPr>
            <w:r w:rsidRPr="00DA23B6">
              <w:rPr>
                <w:rFonts w:ascii="Raleway" w:hAnsi="Raleway"/>
                <w:sz w:val="18"/>
                <w:szCs w:val="18"/>
              </w:rPr>
              <w:t>-Strategisch hrm-beleid Ozeo</w:t>
            </w:r>
          </w:p>
          <w:p w:rsidRPr="00DA23B6" w:rsidR="002212AD" w:rsidP="006320F5" w:rsidRDefault="002212AD" w14:paraId="0EEFCEA9" w14:textId="77777777">
            <w:pPr>
              <w:spacing w:after="0"/>
              <w:rPr>
                <w:rFonts w:ascii="Raleway" w:hAnsi="Raleway"/>
                <w:sz w:val="18"/>
                <w:szCs w:val="18"/>
              </w:rPr>
            </w:pPr>
            <w:r w:rsidRPr="00DA23B6">
              <w:rPr>
                <w:rFonts w:ascii="Raleway" w:hAnsi="Raleway"/>
                <w:sz w:val="18"/>
                <w:szCs w:val="18"/>
              </w:rPr>
              <w:t>-Kwaliteitskaart pedagogisch didactisch handelen</w:t>
            </w:r>
          </w:p>
          <w:p w:rsidRPr="00DA23B6" w:rsidR="002212AD" w:rsidP="006320F5" w:rsidRDefault="002212AD" w14:paraId="20D7E2DE" w14:textId="77777777">
            <w:pPr>
              <w:spacing w:after="0"/>
              <w:rPr>
                <w:rFonts w:ascii="Raleway" w:hAnsi="Raleway"/>
                <w:sz w:val="18"/>
                <w:szCs w:val="18"/>
              </w:rPr>
            </w:pPr>
            <w:r w:rsidRPr="00DA23B6">
              <w:rPr>
                <w:rFonts w:ascii="Raleway" w:hAnsi="Raleway"/>
                <w:sz w:val="18"/>
                <w:szCs w:val="18"/>
              </w:rPr>
              <w:t>-Ontwikkelplan (scholingsplan) school per jaar (bijlage bij jaarplan)</w:t>
            </w:r>
          </w:p>
        </w:tc>
      </w:tr>
      <w:tr w:rsidRPr="00DA23B6" w:rsidR="002212AD" w:rsidTr="2BCADFFC" w14:paraId="2EB3D661" w14:textId="77777777">
        <w:tc>
          <w:tcPr>
            <w:tcW w:w="5820" w:type="dxa"/>
            <w:tcMar/>
          </w:tcPr>
          <w:p w:rsidRPr="00DA23B6" w:rsidR="002212AD" w:rsidP="2BCADFFC" w:rsidRDefault="002212AD" w14:paraId="18C3B238" w14:textId="77777777">
            <w:pPr>
              <w:spacing w:after="0"/>
              <w:rPr>
                <w:rFonts w:ascii="Raleway" w:hAnsi="Raleway"/>
                <w:sz w:val="18"/>
                <w:szCs w:val="18"/>
                <w:highlight w:val="yellow"/>
              </w:rPr>
            </w:pPr>
            <w:r w:rsidRPr="2BCADFFC" w:rsidR="002212AD">
              <w:rPr>
                <w:rFonts w:ascii="Raleway" w:hAnsi="Raleway"/>
                <w:sz w:val="18"/>
                <w:szCs w:val="18"/>
                <w:highlight w:val="yellow"/>
              </w:rPr>
              <w:t>En hoe kunnen de leerlingen invloed hebben op het personeelsbeleid? Welke ambities heeft de school voor leerlingenparticipatie? (Dit geldt alleen in vo en (v)</w:t>
            </w:r>
            <w:r w:rsidRPr="2BCADFFC" w:rsidR="002212AD">
              <w:rPr>
                <w:rFonts w:ascii="Raleway" w:hAnsi="Raleway"/>
                <w:sz w:val="18"/>
                <w:szCs w:val="18"/>
                <w:highlight w:val="yellow"/>
              </w:rPr>
              <w:t>so</w:t>
            </w:r>
            <w:r w:rsidRPr="2BCADFFC" w:rsidR="002212AD">
              <w:rPr>
                <w:rFonts w:ascii="Raleway" w:hAnsi="Raleway"/>
                <w:sz w:val="18"/>
                <w:szCs w:val="18"/>
                <w:highlight w:val="yellow"/>
              </w:rPr>
              <w:t>!)</w:t>
            </w:r>
          </w:p>
        </w:tc>
        <w:tc>
          <w:tcPr>
            <w:tcW w:w="3330" w:type="dxa"/>
            <w:tcMar/>
          </w:tcPr>
          <w:p w:rsidRPr="00DA23B6" w:rsidR="002212AD" w:rsidP="2BCADFFC" w:rsidRDefault="002212AD" w14:paraId="2698D42E" w14:textId="77777777" w14:noSpellErr="1">
            <w:pPr>
              <w:spacing w:after="0"/>
              <w:rPr>
                <w:rFonts w:ascii="Raleway" w:hAnsi="Raleway"/>
                <w:sz w:val="18"/>
                <w:szCs w:val="18"/>
                <w:highlight w:val="yellow"/>
              </w:rPr>
            </w:pPr>
            <w:r w:rsidRPr="2BCADFFC" w:rsidR="002212AD">
              <w:rPr>
                <w:rFonts w:ascii="Raleway" w:hAnsi="Raleway"/>
                <w:sz w:val="18"/>
                <w:szCs w:val="18"/>
                <w:highlight w:val="yellow"/>
              </w:rPr>
              <w:t>-Reglement leerlingenraad</w:t>
            </w:r>
          </w:p>
          <w:p w:rsidRPr="00DA23B6" w:rsidR="002212AD" w:rsidP="2BCADFFC" w:rsidRDefault="002212AD" w14:paraId="5010A747" w14:textId="1B256714" w14:noSpellErr="1">
            <w:pPr>
              <w:spacing w:after="0"/>
              <w:rPr>
                <w:rFonts w:ascii="Raleway" w:hAnsi="Raleway"/>
                <w:sz w:val="18"/>
                <w:szCs w:val="18"/>
                <w:highlight w:val="yellow"/>
              </w:rPr>
            </w:pPr>
            <w:r w:rsidRPr="2BCADFFC" w:rsidR="002212AD">
              <w:rPr>
                <w:rFonts w:ascii="Raleway" w:hAnsi="Raleway"/>
                <w:sz w:val="18"/>
                <w:szCs w:val="18"/>
                <w:highlight w:val="yellow"/>
              </w:rPr>
              <w:t>-</w:t>
            </w:r>
            <w:r w:rsidRPr="2BCADFFC" w:rsidR="36AE24C0">
              <w:rPr>
                <w:rFonts w:ascii="Raleway" w:hAnsi="Raleway"/>
                <w:sz w:val="18"/>
                <w:szCs w:val="18"/>
                <w:highlight w:val="yellow"/>
              </w:rPr>
              <w:t>Leerling geleding</w:t>
            </w:r>
            <w:r w:rsidRPr="2BCADFFC" w:rsidR="002212AD">
              <w:rPr>
                <w:rFonts w:ascii="Raleway" w:hAnsi="Raleway"/>
                <w:sz w:val="18"/>
                <w:szCs w:val="18"/>
                <w:highlight w:val="yellow"/>
              </w:rPr>
              <w:t xml:space="preserve"> MR?</w:t>
            </w:r>
          </w:p>
          <w:p w:rsidRPr="00DA23B6" w:rsidR="002212AD" w:rsidP="2BCADFFC" w:rsidRDefault="002212AD" w14:paraId="29EE1BF9" w14:textId="77777777" w14:noSpellErr="1">
            <w:pPr>
              <w:spacing w:after="0"/>
              <w:rPr>
                <w:rFonts w:ascii="Raleway" w:hAnsi="Raleway"/>
                <w:sz w:val="18"/>
                <w:szCs w:val="18"/>
                <w:highlight w:val="yellow"/>
              </w:rPr>
            </w:pPr>
            <w:r w:rsidRPr="2BCADFFC" w:rsidR="002212AD">
              <w:rPr>
                <w:rFonts w:ascii="Raleway" w:hAnsi="Raleway"/>
                <w:sz w:val="18"/>
                <w:szCs w:val="18"/>
                <w:highlight w:val="yellow"/>
              </w:rPr>
              <w:t>-Analyse veiligheidsmonitor en tevredenheidsonderzoeken leerlingen</w:t>
            </w:r>
          </w:p>
        </w:tc>
      </w:tr>
      <w:tr w:rsidRPr="00DA23B6" w:rsidR="002212AD" w:rsidTr="2BCADFFC" w14:paraId="632E7B98" w14:textId="77777777">
        <w:tc>
          <w:tcPr>
            <w:tcW w:w="5820" w:type="dxa"/>
            <w:shd w:val="clear" w:color="auto" w:fill="A6A6A6" w:themeFill="background1" w:themeFillShade="A6"/>
            <w:tcMar/>
          </w:tcPr>
          <w:p w:rsidRPr="00DA23B6" w:rsidR="002212AD" w:rsidP="006320F5" w:rsidRDefault="002212AD" w14:paraId="4434268C" w14:textId="77777777">
            <w:pPr>
              <w:spacing w:after="0"/>
              <w:rPr>
                <w:rFonts w:ascii="Raleway" w:hAnsi="Raleway"/>
                <w:sz w:val="18"/>
                <w:szCs w:val="18"/>
              </w:rPr>
            </w:pPr>
            <w:r w:rsidRPr="00DA23B6">
              <w:rPr>
                <w:rFonts w:ascii="Raleway" w:hAnsi="Raleway"/>
                <w:sz w:val="18"/>
                <w:szCs w:val="18"/>
              </w:rPr>
              <w:t>Stelsel van kwaliteitszorg</w:t>
            </w:r>
          </w:p>
        </w:tc>
        <w:tc>
          <w:tcPr>
            <w:tcW w:w="3330" w:type="dxa"/>
            <w:shd w:val="clear" w:color="auto" w:fill="A6A6A6" w:themeFill="background1" w:themeFillShade="A6"/>
            <w:tcMar/>
          </w:tcPr>
          <w:p w:rsidRPr="00DA23B6" w:rsidR="002212AD" w:rsidP="006320F5" w:rsidRDefault="002212AD" w14:paraId="1FB7A480" w14:textId="77777777">
            <w:pPr>
              <w:spacing w:after="0"/>
              <w:rPr>
                <w:rFonts w:ascii="Raleway" w:hAnsi="Raleway"/>
                <w:sz w:val="18"/>
                <w:szCs w:val="18"/>
              </w:rPr>
            </w:pPr>
          </w:p>
        </w:tc>
      </w:tr>
      <w:tr w:rsidRPr="00DA23B6" w:rsidR="002212AD" w:rsidTr="2BCADFFC" w14:paraId="7EAA58B0" w14:textId="77777777">
        <w:tc>
          <w:tcPr>
            <w:tcW w:w="5820" w:type="dxa"/>
            <w:tcMar/>
          </w:tcPr>
          <w:p w:rsidRPr="00DA23B6" w:rsidR="002212AD" w:rsidP="006320F5" w:rsidRDefault="002212AD" w14:paraId="09485FCC" w14:textId="77777777">
            <w:pPr>
              <w:spacing w:after="0"/>
              <w:rPr>
                <w:rFonts w:ascii="Raleway" w:hAnsi="Raleway"/>
                <w:sz w:val="18"/>
                <w:szCs w:val="18"/>
              </w:rPr>
            </w:pPr>
            <w:r w:rsidRPr="00DA23B6">
              <w:rPr>
                <w:rFonts w:ascii="Raleway" w:hAnsi="Raleway"/>
                <w:sz w:val="18"/>
                <w:szCs w:val="18"/>
              </w:rPr>
              <w:t>Welke doelen wil de school bereiken?</w:t>
            </w:r>
          </w:p>
        </w:tc>
        <w:tc>
          <w:tcPr>
            <w:tcW w:w="3330" w:type="dxa"/>
            <w:tcMar/>
          </w:tcPr>
          <w:p w:rsidRPr="00DA23B6" w:rsidR="002212AD" w:rsidP="006320F5" w:rsidRDefault="70390598" w14:paraId="388FC5F7" w14:textId="59DBDC54">
            <w:pPr>
              <w:spacing w:after="0"/>
              <w:rPr>
                <w:rFonts w:ascii="Raleway" w:hAnsi="Raleway"/>
                <w:sz w:val="18"/>
                <w:szCs w:val="18"/>
              </w:rPr>
            </w:pPr>
            <w:r w:rsidRPr="42705107">
              <w:rPr>
                <w:rFonts w:ascii="Raleway" w:hAnsi="Raleway"/>
                <w:sz w:val="18"/>
                <w:szCs w:val="18"/>
              </w:rPr>
              <w:t>-</w:t>
            </w:r>
            <w:r w:rsidRPr="00DA23B6" w:rsidR="002212AD">
              <w:rPr>
                <w:rFonts w:ascii="Raleway" w:hAnsi="Raleway"/>
                <w:sz w:val="18"/>
                <w:szCs w:val="18"/>
              </w:rPr>
              <w:t>Schoolplan, jaarplan</w:t>
            </w:r>
          </w:p>
        </w:tc>
      </w:tr>
      <w:tr w:rsidRPr="00DA23B6" w:rsidR="002212AD" w:rsidTr="2BCADFFC" w14:paraId="344C7DEE" w14:textId="77777777">
        <w:tc>
          <w:tcPr>
            <w:tcW w:w="5820" w:type="dxa"/>
            <w:tcMar/>
          </w:tcPr>
          <w:p w:rsidRPr="00DA23B6" w:rsidR="002212AD" w:rsidP="006320F5" w:rsidRDefault="002212AD" w14:paraId="68194E79" w14:textId="77777777">
            <w:pPr>
              <w:spacing w:after="0"/>
              <w:rPr>
                <w:rFonts w:ascii="Raleway" w:hAnsi="Raleway"/>
                <w:sz w:val="18"/>
                <w:szCs w:val="18"/>
              </w:rPr>
            </w:pPr>
            <w:r w:rsidRPr="00DA23B6">
              <w:rPr>
                <w:rFonts w:ascii="Raleway" w:hAnsi="Raleway"/>
                <w:sz w:val="18"/>
                <w:szCs w:val="18"/>
              </w:rPr>
              <w:t>Wordt gericht aan verbetering gewerkt? Welke maatregelen worden genomen?</w:t>
            </w:r>
          </w:p>
        </w:tc>
        <w:tc>
          <w:tcPr>
            <w:tcW w:w="3330" w:type="dxa"/>
            <w:tcMar/>
          </w:tcPr>
          <w:p w:rsidRPr="00DA23B6" w:rsidR="002212AD" w:rsidP="006320F5" w:rsidRDefault="002212AD" w14:paraId="2DE45F96" w14:textId="77777777">
            <w:pPr>
              <w:spacing w:after="0"/>
              <w:rPr>
                <w:rFonts w:ascii="Raleway" w:hAnsi="Raleway"/>
                <w:sz w:val="18"/>
                <w:szCs w:val="18"/>
              </w:rPr>
            </w:pPr>
            <w:r w:rsidRPr="00DA23B6">
              <w:rPr>
                <w:rFonts w:ascii="Raleway" w:hAnsi="Raleway"/>
                <w:sz w:val="18"/>
                <w:szCs w:val="18"/>
              </w:rPr>
              <w:t>-Kwaliteitsbeleid Ozeo</w:t>
            </w:r>
          </w:p>
          <w:p w:rsidRPr="00DA23B6" w:rsidR="002212AD" w:rsidP="006320F5" w:rsidRDefault="002212AD" w14:paraId="2D33B8FD" w14:textId="1F63B322">
            <w:pPr>
              <w:spacing w:after="0"/>
              <w:rPr>
                <w:rFonts w:ascii="Raleway" w:hAnsi="Raleway"/>
                <w:sz w:val="18"/>
                <w:szCs w:val="18"/>
              </w:rPr>
            </w:pPr>
            <w:r w:rsidRPr="2BCADFFC" w:rsidR="002212AD">
              <w:rPr>
                <w:rFonts w:ascii="Raleway" w:hAnsi="Raleway"/>
                <w:sz w:val="18"/>
                <w:szCs w:val="18"/>
              </w:rPr>
              <w:t>-</w:t>
            </w:r>
            <w:r w:rsidRPr="2BCADFFC" w:rsidR="3C908902">
              <w:rPr>
                <w:rFonts w:ascii="Raleway" w:hAnsi="Raleway"/>
                <w:sz w:val="18"/>
                <w:szCs w:val="18"/>
              </w:rPr>
              <w:t>Plan van aanpak 2023-2024</w:t>
            </w:r>
          </w:p>
        </w:tc>
      </w:tr>
      <w:tr w:rsidRPr="00DA23B6" w:rsidR="002212AD" w:rsidTr="2BCADFFC" w14:paraId="07ED1A7D" w14:textId="77777777">
        <w:tc>
          <w:tcPr>
            <w:tcW w:w="5820" w:type="dxa"/>
            <w:tcMar/>
          </w:tcPr>
          <w:p w:rsidRPr="00DA23B6" w:rsidR="002212AD" w:rsidP="006320F5" w:rsidRDefault="002212AD" w14:paraId="7587D9E4" w14:textId="77777777">
            <w:pPr>
              <w:spacing w:after="0"/>
              <w:rPr>
                <w:rFonts w:ascii="Raleway" w:hAnsi="Raleway"/>
                <w:sz w:val="18"/>
                <w:szCs w:val="18"/>
              </w:rPr>
            </w:pPr>
            <w:r w:rsidRPr="00DA23B6">
              <w:rPr>
                <w:rFonts w:ascii="Raleway" w:hAnsi="Raleway"/>
                <w:sz w:val="18"/>
                <w:szCs w:val="18"/>
              </w:rPr>
              <w:t>Hoe wordt het bereiken van doelen gemeten en geëvalueerd?</w:t>
            </w:r>
          </w:p>
        </w:tc>
        <w:tc>
          <w:tcPr>
            <w:tcW w:w="3330" w:type="dxa"/>
            <w:tcMar/>
          </w:tcPr>
          <w:p w:rsidRPr="00DA23B6" w:rsidR="002212AD" w:rsidP="006320F5" w:rsidRDefault="002212AD" w14:paraId="77BEF623" w14:textId="77777777">
            <w:pPr>
              <w:spacing w:after="0"/>
              <w:rPr>
                <w:rFonts w:ascii="Raleway" w:hAnsi="Raleway"/>
                <w:sz w:val="18"/>
                <w:szCs w:val="18"/>
              </w:rPr>
            </w:pPr>
            <w:r w:rsidRPr="00DA23B6">
              <w:rPr>
                <w:rFonts w:ascii="Raleway" w:hAnsi="Raleway"/>
                <w:sz w:val="18"/>
                <w:szCs w:val="18"/>
              </w:rPr>
              <w:t>-Zelfevaluatierapporten</w:t>
            </w:r>
          </w:p>
          <w:p w:rsidRPr="00DA23B6" w:rsidR="002212AD" w:rsidP="006320F5" w:rsidRDefault="002212AD" w14:paraId="73F595B9" w14:textId="77777777">
            <w:pPr>
              <w:spacing w:after="0"/>
              <w:rPr>
                <w:rFonts w:ascii="Raleway" w:hAnsi="Raleway"/>
                <w:sz w:val="18"/>
                <w:szCs w:val="18"/>
              </w:rPr>
            </w:pPr>
            <w:r w:rsidRPr="00DA23B6">
              <w:rPr>
                <w:rFonts w:ascii="Raleway" w:hAnsi="Raleway"/>
                <w:sz w:val="18"/>
                <w:szCs w:val="18"/>
              </w:rPr>
              <w:t>-Auditrapporten</w:t>
            </w:r>
          </w:p>
          <w:p w:rsidRPr="00DA23B6" w:rsidR="002212AD" w:rsidP="006320F5" w:rsidRDefault="002212AD" w14:paraId="2F7DC189" w14:textId="77777777">
            <w:pPr>
              <w:spacing w:after="0"/>
              <w:rPr>
                <w:rFonts w:ascii="Raleway" w:hAnsi="Raleway"/>
                <w:sz w:val="18"/>
                <w:szCs w:val="18"/>
              </w:rPr>
            </w:pPr>
            <w:r w:rsidRPr="00DA23B6">
              <w:rPr>
                <w:rFonts w:ascii="Raleway" w:hAnsi="Raleway"/>
                <w:sz w:val="18"/>
                <w:szCs w:val="18"/>
              </w:rPr>
              <w:t xml:space="preserve">-Managementrapportages, waaronder resultaten opbrengsten/ leerdoelen </w:t>
            </w:r>
          </w:p>
          <w:p w:rsidRPr="00DA23B6" w:rsidR="002212AD" w:rsidP="006320F5" w:rsidRDefault="002212AD" w14:paraId="06766AD5" w14:textId="77777777">
            <w:pPr>
              <w:spacing w:after="0"/>
              <w:rPr>
                <w:rFonts w:ascii="Raleway" w:hAnsi="Raleway"/>
                <w:sz w:val="18"/>
                <w:szCs w:val="18"/>
              </w:rPr>
            </w:pPr>
            <w:r w:rsidRPr="00DA23B6">
              <w:rPr>
                <w:rFonts w:ascii="Raleway" w:hAnsi="Raleway"/>
                <w:sz w:val="18"/>
                <w:szCs w:val="18"/>
              </w:rPr>
              <w:t xml:space="preserve">-Evaluatie </w:t>
            </w:r>
            <w:proofErr w:type="spellStart"/>
            <w:r w:rsidRPr="00DA23B6">
              <w:rPr>
                <w:rFonts w:ascii="Raleway" w:hAnsi="Raleway"/>
                <w:sz w:val="18"/>
                <w:szCs w:val="18"/>
              </w:rPr>
              <w:t>OPP's</w:t>
            </w:r>
            <w:proofErr w:type="spellEnd"/>
          </w:p>
        </w:tc>
      </w:tr>
      <w:tr w:rsidRPr="00DA23B6" w:rsidR="002212AD" w:rsidTr="2BCADFFC" w14:paraId="3DE9FCDB" w14:textId="77777777">
        <w:tc>
          <w:tcPr>
            <w:tcW w:w="5820" w:type="dxa"/>
            <w:tcMar/>
          </w:tcPr>
          <w:p w:rsidRPr="00DA23B6" w:rsidR="002212AD" w:rsidP="006320F5" w:rsidRDefault="002212AD" w14:paraId="2E1DEE39" w14:textId="77777777">
            <w:pPr>
              <w:spacing w:after="0"/>
              <w:rPr>
                <w:rFonts w:ascii="Raleway" w:hAnsi="Raleway"/>
                <w:sz w:val="18"/>
                <w:szCs w:val="18"/>
              </w:rPr>
            </w:pPr>
            <w:r w:rsidRPr="00DA23B6">
              <w:rPr>
                <w:rFonts w:ascii="Raleway" w:hAnsi="Raleway"/>
                <w:sz w:val="18"/>
                <w:szCs w:val="18"/>
              </w:rPr>
              <w:t>Hoe bewaakt de school dat leerlingen een ononderbroken ontwikkelingsproces kunnen doorlopen en dat het onderwijs wordt afgestemd op de voortgang in de ontwikkeling van leerlingen?</w:t>
            </w:r>
          </w:p>
        </w:tc>
        <w:tc>
          <w:tcPr>
            <w:tcW w:w="3330" w:type="dxa"/>
            <w:tcMar/>
          </w:tcPr>
          <w:p w:rsidRPr="00DA23B6" w:rsidR="002212AD" w:rsidP="006320F5" w:rsidRDefault="002212AD" w14:paraId="7FA456A4" w14:textId="4C0392EF">
            <w:pPr>
              <w:spacing w:after="0"/>
              <w:rPr>
                <w:rFonts w:ascii="Raleway" w:hAnsi="Raleway"/>
                <w:sz w:val="18"/>
                <w:szCs w:val="18"/>
              </w:rPr>
            </w:pPr>
            <w:r w:rsidRPr="2BCADFFC" w:rsidR="002212AD">
              <w:rPr>
                <w:rFonts w:ascii="Raleway" w:hAnsi="Raleway"/>
                <w:sz w:val="18"/>
                <w:szCs w:val="18"/>
              </w:rPr>
              <w:t>-</w:t>
            </w:r>
            <w:r w:rsidRPr="2BCADFFC" w:rsidR="002212AD">
              <w:rPr>
                <w:rFonts w:ascii="Raleway" w:hAnsi="Raleway"/>
                <w:sz w:val="18"/>
                <w:szCs w:val="18"/>
              </w:rPr>
              <w:t>OPP's</w:t>
            </w:r>
            <w:proofErr w:type="spellStart"/>
            <w:proofErr w:type="spellEnd"/>
          </w:p>
          <w:p w:rsidRPr="00DA23B6" w:rsidR="002212AD" w:rsidP="2BCADFFC" w:rsidRDefault="002212AD" w14:paraId="5E9CBC20" w14:textId="77777777" w14:noSpellErr="1">
            <w:pPr>
              <w:spacing w:after="0"/>
              <w:rPr>
                <w:rFonts w:ascii="Raleway" w:hAnsi="Raleway"/>
                <w:sz w:val="18"/>
                <w:szCs w:val="18"/>
                <w:highlight w:val="yellow"/>
              </w:rPr>
            </w:pPr>
            <w:r w:rsidRPr="2BCADFFC" w:rsidR="002212AD">
              <w:rPr>
                <w:rFonts w:ascii="Raleway" w:hAnsi="Raleway"/>
                <w:sz w:val="18"/>
                <w:szCs w:val="18"/>
              </w:rPr>
              <w:t>-</w:t>
            </w:r>
            <w:r w:rsidRPr="2BCADFFC" w:rsidR="002212AD">
              <w:rPr>
                <w:rFonts w:ascii="Raleway" w:hAnsi="Raleway"/>
                <w:sz w:val="18"/>
                <w:szCs w:val="18"/>
                <w:highlight w:val="yellow"/>
              </w:rPr>
              <w:t>Document doorlopende leerlijnen?</w:t>
            </w:r>
          </w:p>
        </w:tc>
      </w:tr>
      <w:tr w:rsidRPr="00DA23B6" w:rsidR="002212AD" w:rsidTr="2BCADFFC" w14:paraId="27016459" w14:textId="77777777">
        <w:tc>
          <w:tcPr>
            <w:tcW w:w="5820" w:type="dxa"/>
            <w:tcMar/>
          </w:tcPr>
          <w:p w:rsidRPr="00DA23B6" w:rsidR="002212AD" w:rsidP="006320F5" w:rsidRDefault="002212AD" w14:paraId="5496203E" w14:textId="77777777">
            <w:pPr>
              <w:spacing w:after="0"/>
              <w:rPr>
                <w:rFonts w:ascii="Raleway" w:hAnsi="Raleway"/>
                <w:sz w:val="18"/>
                <w:szCs w:val="18"/>
              </w:rPr>
            </w:pPr>
            <w:r w:rsidRPr="00DA23B6">
              <w:rPr>
                <w:rFonts w:ascii="Raleway" w:hAnsi="Raleway"/>
                <w:sz w:val="18"/>
                <w:szCs w:val="18"/>
              </w:rPr>
              <w:t>Hoe maakt de school een doorlopende leerlijn mogelijk?</w:t>
            </w:r>
          </w:p>
        </w:tc>
        <w:tc>
          <w:tcPr>
            <w:tcW w:w="3330" w:type="dxa"/>
            <w:tcMar/>
          </w:tcPr>
          <w:p w:rsidRPr="00DA23B6" w:rsidR="002212AD" w:rsidP="2BCADFFC" w:rsidRDefault="002212AD" w14:paraId="5EC889BE" w14:textId="5C255756">
            <w:pPr>
              <w:pStyle w:val="Normal"/>
              <w:spacing w:after="0"/>
              <w:rPr>
                <w:rFonts w:ascii="Raleway" w:hAnsi="Raleway"/>
                <w:sz w:val="18"/>
                <w:szCs w:val="18"/>
              </w:rPr>
            </w:pPr>
            <w:r w:rsidRPr="2BCADFFC" w:rsidR="002212AD">
              <w:rPr>
                <w:rFonts w:ascii="Raleway" w:hAnsi="Raleway"/>
                <w:sz w:val="18"/>
                <w:szCs w:val="18"/>
              </w:rPr>
              <w:t>-</w:t>
            </w:r>
            <w:r w:rsidRPr="2BCADFFC" w:rsidR="002212AD">
              <w:rPr>
                <w:rFonts w:ascii="Raleway" w:hAnsi="Raleway"/>
                <w:sz w:val="18"/>
                <w:szCs w:val="18"/>
              </w:rPr>
              <w:t>OPP's</w:t>
            </w:r>
            <w:proofErr w:type="spellStart"/>
            <w:proofErr w:type="spellEnd"/>
          </w:p>
          <w:p w:rsidRPr="00DA23B6" w:rsidR="002212AD" w:rsidP="2BCADFFC" w:rsidRDefault="002212AD" w14:paraId="4E5931F0" w14:textId="77777777" w14:noSpellErr="1">
            <w:pPr>
              <w:spacing w:after="0"/>
              <w:rPr>
                <w:rFonts w:ascii="Raleway" w:hAnsi="Raleway"/>
                <w:sz w:val="18"/>
                <w:szCs w:val="18"/>
                <w:highlight w:val="yellow"/>
              </w:rPr>
            </w:pPr>
            <w:r w:rsidRPr="2BCADFFC" w:rsidR="002212AD">
              <w:rPr>
                <w:rFonts w:ascii="Raleway" w:hAnsi="Raleway"/>
                <w:sz w:val="18"/>
                <w:szCs w:val="18"/>
                <w:highlight w:val="yellow"/>
              </w:rPr>
              <w:t>-Document doorlopende leerlijnen?</w:t>
            </w:r>
          </w:p>
          <w:p w:rsidRPr="00DA23B6" w:rsidR="002212AD" w:rsidP="006320F5" w:rsidRDefault="002212AD" w14:paraId="4EDD9DF3" w14:textId="77777777">
            <w:pPr>
              <w:spacing w:after="0"/>
              <w:rPr>
                <w:rFonts w:ascii="Raleway" w:hAnsi="Raleway"/>
                <w:sz w:val="18"/>
                <w:szCs w:val="18"/>
              </w:rPr>
            </w:pPr>
          </w:p>
        </w:tc>
      </w:tr>
      <w:tr w:rsidRPr="00DA23B6" w:rsidR="002212AD" w:rsidTr="2BCADFFC" w14:paraId="13964C1F" w14:textId="77777777">
        <w:tc>
          <w:tcPr>
            <w:tcW w:w="5820" w:type="dxa"/>
            <w:shd w:val="clear" w:color="auto" w:fill="A6A6A6" w:themeFill="background1" w:themeFillShade="A6"/>
            <w:tcMar/>
          </w:tcPr>
          <w:p w:rsidRPr="00DA23B6" w:rsidR="002212AD" w:rsidP="006320F5" w:rsidRDefault="002212AD" w14:paraId="7B73617A" w14:textId="77777777">
            <w:pPr>
              <w:spacing w:after="0"/>
              <w:rPr>
                <w:rFonts w:ascii="Raleway" w:hAnsi="Raleway"/>
                <w:sz w:val="18"/>
                <w:szCs w:val="18"/>
              </w:rPr>
            </w:pPr>
            <w:r w:rsidRPr="00DA23B6">
              <w:rPr>
                <w:rFonts w:ascii="Raleway" w:hAnsi="Raleway"/>
              </w:rPr>
              <w:t>Sponsorbeleid:</w:t>
            </w:r>
          </w:p>
        </w:tc>
        <w:tc>
          <w:tcPr>
            <w:tcW w:w="3330" w:type="dxa"/>
            <w:shd w:val="clear" w:color="auto" w:fill="A6A6A6" w:themeFill="background1" w:themeFillShade="A6"/>
            <w:tcMar/>
          </w:tcPr>
          <w:p w:rsidRPr="00DA23B6" w:rsidR="002212AD" w:rsidP="006320F5" w:rsidRDefault="002212AD" w14:paraId="146F7989" w14:textId="3879542D">
            <w:pPr>
              <w:spacing w:after="0"/>
              <w:rPr>
                <w:rFonts w:ascii="Raleway" w:hAnsi="Raleway"/>
                <w:sz w:val="18"/>
                <w:szCs w:val="18"/>
              </w:rPr>
            </w:pPr>
          </w:p>
        </w:tc>
      </w:tr>
      <w:tr w:rsidRPr="00DA23B6" w:rsidR="002212AD" w:rsidTr="2BCADFFC" w14:paraId="109EF043" w14:textId="77777777">
        <w:tc>
          <w:tcPr>
            <w:tcW w:w="5820" w:type="dxa"/>
            <w:tcMar/>
          </w:tcPr>
          <w:p w:rsidRPr="00DA23B6" w:rsidR="002212AD" w:rsidP="006320F5" w:rsidRDefault="002212AD" w14:paraId="07F30274" w14:textId="77777777">
            <w:pPr>
              <w:spacing w:after="0"/>
              <w:rPr>
                <w:rFonts w:ascii="Raleway" w:hAnsi="Raleway"/>
                <w:sz w:val="18"/>
                <w:szCs w:val="18"/>
              </w:rPr>
            </w:pPr>
            <w:r w:rsidRPr="00DA23B6">
              <w:rPr>
                <w:rFonts w:ascii="Raleway" w:hAnsi="Raleway"/>
                <w:sz w:val="18"/>
                <w:szCs w:val="18"/>
              </w:rPr>
              <w:t>Is er sprake van aanvaarding van materiële en/of geldelijke bijdragen anders dan de vrijwillige ouderbijdrage en, zo ja, hoe wordt daar mee omgegaan?</w:t>
            </w:r>
          </w:p>
        </w:tc>
        <w:tc>
          <w:tcPr>
            <w:tcW w:w="3330" w:type="dxa"/>
            <w:tcMar/>
          </w:tcPr>
          <w:p w:rsidRPr="00DA23B6" w:rsidR="002212AD" w:rsidP="006320F5" w:rsidRDefault="002212AD" w14:paraId="10B1D0AB" w14:textId="77777777">
            <w:pPr>
              <w:spacing w:after="0"/>
              <w:rPr>
                <w:rFonts w:ascii="Raleway" w:hAnsi="Raleway"/>
                <w:sz w:val="18"/>
                <w:szCs w:val="18"/>
              </w:rPr>
            </w:pPr>
            <w:r w:rsidRPr="00DA23B6">
              <w:rPr>
                <w:rFonts w:ascii="Raleway" w:hAnsi="Raleway"/>
                <w:sz w:val="18"/>
                <w:szCs w:val="18"/>
              </w:rPr>
              <w:t>Schoolgids</w:t>
            </w:r>
          </w:p>
        </w:tc>
      </w:tr>
    </w:tbl>
    <w:p w:rsidRPr="00DA23B6" w:rsidR="002212AD" w:rsidP="006320F5" w:rsidRDefault="002212AD" w14:paraId="202CC458" w14:textId="3E1DC2E9">
      <w:pPr>
        <w:pStyle w:val="Heading1"/>
        <w:spacing w:before="0"/>
        <w:rPr>
          <w:rFonts w:ascii="Raleway" w:hAnsi="Raleway"/>
          <w:b/>
          <w:bCs/>
          <w:color w:val="12177C"/>
          <w:sz w:val="48"/>
          <w:szCs w:val="48"/>
        </w:rPr>
      </w:pPr>
      <w:r w:rsidRPr="00DA23B6">
        <w:rPr>
          <w:rFonts w:ascii="Raleway" w:hAnsi="Raleway"/>
          <w:b/>
          <w:bCs/>
          <w:color w:val="12177C"/>
          <w:sz w:val="48"/>
          <w:szCs w:val="48"/>
        </w:rPr>
        <w:t xml:space="preserve"> </w:t>
      </w:r>
    </w:p>
    <w:p w:rsidRPr="00DA23B6" w:rsidR="002212AD" w:rsidP="006320F5" w:rsidRDefault="002212AD" w14:paraId="01F0C337" w14:textId="77777777">
      <w:pPr>
        <w:spacing w:after="0"/>
        <w:rPr>
          <w:rFonts w:ascii="Raleway" w:hAnsi="Raleway"/>
        </w:rPr>
      </w:pPr>
    </w:p>
    <w:sectPr w:rsidRPr="00DA23B6" w:rsidR="002212AD" w:rsidSect="009A5731">
      <w:type w:val="continuous"/>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WM" w:author="Wendy Mertens" w:date="2023-09-13T16:19:00Z" w:id="0">
    <w:p w:rsidR="00B025A9" w:rsidRDefault="00D21B40" w14:paraId="50BF20E0" w14:textId="77777777">
      <w:pPr>
        <w:pStyle w:val="CommentText"/>
      </w:pPr>
      <w:r>
        <w:rPr>
          <w:rStyle w:val="CommentReference"/>
        </w:rPr>
        <w:annotationRef/>
      </w:r>
      <w:r w:rsidR="00B025A9">
        <w:t>Het titelblad mag naar eigen wens aangepast worden, wel graag het logo van Ozeo behouden.</w:t>
      </w:r>
    </w:p>
    <w:p w:rsidR="00B025A9" w:rsidRDefault="00B025A9" w14:paraId="4F5D18A0" w14:textId="77777777">
      <w:pPr>
        <w:pStyle w:val="CommentText"/>
      </w:pPr>
    </w:p>
    <w:p w:rsidR="00B025A9" w:rsidRDefault="00B025A9" w14:paraId="41869781" w14:textId="77777777">
      <w:pPr>
        <w:pStyle w:val="CommentText"/>
      </w:pPr>
      <w:r>
        <w:t>De opmaak van het schoolplan mag ook aangepast worden naar de eigen huisstijl/ wensen.</w:t>
      </w:r>
    </w:p>
    <w:p w:rsidR="00B025A9" w:rsidRDefault="00B025A9" w14:paraId="636F007C" w14:textId="77777777">
      <w:pPr>
        <w:pStyle w:val="CommentText"/>
      </w:pPr>
    </w:p>
    <w:p w:rsidR="00B025A9" w:rsidRDefault="00B025A9" w14:paraId="7BC51C9C" w14:textId="77777777">
      <w:pPr>
        <w:pStyle w:val="CommentText"/>
      </w:pPr>
      <w:r>
        <w:t xml:space="preserve">De indeling van de hoofdstukken/ paragrafen en teksten vanuit Ozeo staan vast (m.u.v. voorwoord). De bijlage dient aangepast te worden qua schoolspecifieke documentatie . </w:t>
      </w:r>
    </w:p>
  </w:comment>
  <w:comment w:initials="WM" w:author="Wendy Mertens" w:date="2023-09-13T16:18:00Z" w:id="4">
    <w:p w:rsidR="00D21B40" w:rsidRDefault="00D21B40" w14:paraId="42DBDEAA" w14:textId="27A42EA7">
      <w:pPr>
        <w:pStyle w:val="CommentText"/>
      </w:pPr>
      <w:r>
        <w:rPr>
          <w:rStyle w:val="CommentReference"/>
        </w:rPr>
        <w:annotationRef/>
      </w:r>
      <w:r>
        <w:t xml:space="preserve">De tekst van het "Voorwoord" mag naar eigen wens aangepast worden. </w:t>
      </w:r>
    </w:p>
  </w:comment>
  <w:comment w:initials="WM" w:author="Wendy Mertens" w:date="2023-09-14T17:50:00Z" w:id="32">
    <w:p w:rsidR="00321DE6" w:rsidRDefault="00321DE6" w14:paraId="690D560A" w14:textId="77777777">
      <w:pPr>
        <w:pStyle w:val="CommentText"/>
      </w:pPr>
      <w:r>
        <w:rPr>
          <w:rStyle w:val="CommentReference"/>
        </w:rPr>
        <w:annotationRef/>
      </w:r>
      <w:r>
        <w:t>Deze tekst kun je eventueel aanvullen met onderwijsontwikkeling specifieker voor de schoolsoort van je school.</w:t>
      </w:r>
    </w:p>
  </w:comment>
  <w:comment w:initials="WM" w:author="Wendy Mertens" w:date="2023-09-14T17:49:00Z" w:id="35">
    <w:p w:rsidR="00321DE6" w:rsidRDefault="00321DE6" w14:paraId="042A7B6B" w14:textId="77777777">
      <w:pPr>
        <w:pStyle w:val="CommentText"/>
      </w:pPr>
      <w:r>
        <w:rPr>
          <w:rStyle w:val="CommentReference"/>
        </w:rPr>
        <w:annotationRef/>
      </w:r>
      <w:r>
        <w:t>Deze tekst kun je aanvullen met specifieke informatie over de context/ omgeving van je school die van belang zijn voor de komende schoolplanperiode.</w:t>
      </w:r>
    </w:p>
  </w:comment>
  <w:comment w:initials="JO" w:author="Jelle Oomen" w:date="2023-09-19T13:15:00Z" w:id="45">
    <w:p w:rsidR="2842C068" w:rsidRDefault="2842C068" w14:paraId="5A1FF640" w14:textId="69D3ECD9">
      <w:pPr>
        <w:pStyle w:val="CommentText"/>
      </w:pPr>
      <w:r>
        <w:t>Ja hoor</w:t>
      </w:r>
      <w:r>
        <w:rPr>
          <w:rStyle w:val="CommentReference"/>
        </w:rPr>
        <w:annotationRef/>
      </w:r>
    </w:p>
  </w:comment>
  <w:comment w:initials="WM" w:author="Wendy Mertens" w:date="2023-09-14T19:17:00Z" w:id="52">
    <w:p w:rsidR="002017AC" w:rsidRDefault="002017AC" w14:paraId="2443652F" w14:textId="77777777">
      <w:pPr>
        <w:pStyle w:val="CommentText"/>
      </w:pPr>
      <w:r>
        <w:rPr>
          <w:rStyle w:val="CommentReference"/>
        </w:rPr>
        <w:annotationRef/>
      </w:r>
      <w:r>
        <w:t>Doelen die je niet kan onderbrengen bij de kwaliteitsgebieden van de inspectie, kun je hier kwijt.</w:t>
      </w:r>
    </w:p>
  </w:comment>
  <w:comment w:initials="WM" w:author="Wendy Mertens" w:date="2023-09-14T17:49:00Z" w:id="56">
    <w:p w:rsidR="005813DA" w:rsidRDefault="00321DE6" w14:paraId="53F27B67" w14:textId="77777777">
      <w:pPr>
        <w:pStyle w:val="CommentText"/>
      </w:pPr>
      <w:r>
        <w:rPr>
          <w:rStyle w:val="CommentReference"/>
        </w:rPr>
        <w:annotationRef/>
      </w:r>
      <w:r w:rsidR="005813DA">
        <w:t>In deze tabel neem je alle doelen vanuit hoofdstuk 4 in (chronologische) volgorde over. Dit zorgt voor een totaaloverzicht en is een handig hulpmiddel voor het maken van de jaarplannen.</w:t>
      </w:r>
    </w:p>
    <w:p w:rsidR="005813DA" w:rsidRDefault="005813DA" w14:paraId="4671DE17" w14:textId="77777777">
      <w:pPr>
        <w:pStyle w:val="CommentText"/>
      </w:pPr>
      <w:r>
        <w:t>Zet een kruisje of meerdere kruisjes in de kolommen met de jaartallen.</w:t>
      </w:r>
    </w:p>
  </w:comment>
  <w:comment w:initials="WM" w:author="Wendy Mertens" w:date="2023-09-14T13:36:00Z" w:id="60">
    <w:p w:rsidR="00A73637" w:rsidRDefault="00A73637" w14:paraId="2EE34887" w14:textId="08B5617E">
      <w:pPr>
        <w:pStyle w:val="CommentText"/>
      </w:pPr>
      <w:r>
        <w:rPr>
          <w:rStyle w:val="CommentReference"/>
        </w:rPr>
        <w:annotationRef/>
      </w:r>
      <w:r>
        <w:t>Deze tabel geeft weer welke wettelijke verplichtingen er zijn t.a.v. het schoolplan. De werkgroep heeft een voorzet gedaan voor de verwijzingen naar documenten die op veel scholen aanwezig zullen zijn. Wijzig de documentnamen als die op jouw school anders zijn en/of voeg andere documenten toe. Genoemde Ozeo-brede documenten kun je laten staan.</w:t>
      </w:r>
    </w:p>
  </w:comment>
</w:comments>
</file>

<file path=word/commentsExtended.xml><?xml version="1.0" encoding="utf-8"?>
<w15:commentsEx xmlns:mc="http://schemas.openxmlformats.org/markup-compatibility/2006" xmlns:w15="http://schemas.microsoft.com/office/word/2012/wordml" mc:Ignorable="w15">
  <w15:commentEx w15:done="1" w15:paraId="7BC51C9C"/>
  <w15:commentEx w15:done="1" w15:paraId="42DBDEAA"/>
  <w15:commentEx w15:done="1" w15:paraId="690D560A"/>
  <w15:commentEx w15:done="1" w15:paraId="042A7B6B"/>
  <w15:commentEx w15:done="0" w15:paraId="5A1FF640"/>
  <w15:commentEx w15:done="1" w15:paraId="2443652F"/>
  <w15:commentEx w15:done="1" w15:paraId="4671DE17"/>
  <w15:commentEx w15:done="0" w15:paraId="2EE348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AC5F8A" w16cex:dateUtc="2023-09-13T14:19:00Z"/>
  <w16cex:commentExtensible w16cex:durableId="28AC5F43" w16cex:dateUtc="2023-09-13T14:18:00Z"/>
  <w16cex:commentExtensible w16cex:durableId="28ADC66A" w16cex:dateUtc="2023-09-14T15:50:00Z"/>
  <w16cex:commentExtensible w16cex:durableId="28ADC645" w16cex:dateUtc="2023-09-14T15:49:00Z"/>
  <w16cex:commentExtensible w16cex:durableId="5F462CE6" w16cex:dateUtc="2023-09-19T11:15:00Z"/>
  <w16cex:commentExtensible w16cex:durableId="28ADDAE4" w16cex:dateUtc="2023-09-14T17:17:00Z"/>
  <w16cex:commentExtensible w16cex:durableId="28ADC615" w16cex:dateUtc="2023-09-14T15:49:00Z"/>
  <w16cex:commentExtensible w16cex:durableId="28AD8AD0" w16cex:dateUtc="2023-09-14T11:36:00Z"/>
</w16cex:commentsExtensible>
</file>

<file path=word/commentsIds.xml><?xml version="1.0" encoding="utf-8"?>
<w16cid:commentsIds xmlns:mc="http://schemas.openxmlformats.org/markup-compatibility/2006" xmlns:w16cid="http://schemas.microsoft.com/office/word/2016/wordml/cid" mc:Ignorable="w16cid">
  <w16cid:commentId w16cid:paraId="7BC51C9C" w16cid:durableId="28AC5F8A"/>
  <w16cid:commentId w16cid:paraId="42DBDEAA" w16cid:durableId="28AC5F43"/>
  <w16cid:commentId w16cid:paraId="690D560A" w16cid:durableId="28ADC66A"/>
  <w16cid:commentId w16cid:paraId="042A7B6B" w16cid:durableId="28ADC645"/>
  <w16cid:commentId w16cid:paraId="5A1FF640" w16cid:durableId="5F462CE6"/>
  <w16cid:commentId w16cid:paraId="2443652F" w16cid:durableId="28ADDAE4"/>
  <w16cid:commentId w16cid:paraId="4671DE17" w16cid:durableId="28ADC615"/>
  <w16cid:commentId w16cid:paraId="2EE34887" w16cid:durableId="28AD8A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B87" w:rsidP="008255DE" w:rsidRDefault="008F2B87" w14:paraId="736FAC71" w14:textId="77777777">
      <w:pPr>
        <w:spacing w:after="0" w:line="240" w:lineRule="auto"/>
      </w:pPr>
      <w:r>
        <w:separator/>
      </w:r>
    </w:p>
  </w:endnote>
  <w:endnote w:type="continuationSeparator" w:id="0">
    <w:p w:rsidR="008F2B87" w:rsidP="008255DE" w:rsidRDefault="008F2B87" w14:paraId="4E5CB6E5" w14:textId="77777777">
      <w:pPr>
        <w:spacing w:after="0" w:line="240" w:lineRule="auto"/>
      </w:pPr>
      <w:r>
        <w:continuationSeparator/>
      </w:r>
    </w:p>
  </w:endnote>
  <w:endnote w:type="continuationNotice" w:id="1">
    <w:p w:rsidR="008F2B87" w:rsidRDefault="008F2B87" w14:paraId="4039D8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arlow">
    <w:panose1 w:val="00000500000000000000"/>
    <w:charset w:val="00"/>
    <w:family w:val="auto"/>
    <w:pitch w:val="variable"/>
    <w:sig w:usb0="20000007" w:usb1="00000000" w:usb2="00000000" w:usb3="00000000" w:csb0="000001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104150334"/>
      <w:docPartObj>
        <w:docPartGallery w:val="Page Numbers (Bottom of Page)"/>
        <w:docPartUnique/>
      </w:docPartObj>
    </w:sdtPr>
    <w:sdtContent>
      <w:p w:rsidR="008255DE" w:rsidRDefault="0084780D" w14:paraId="2CB54B78" w14:textId="77777777">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385AE90B" wp14:editId="62D79798">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4780D" w:rsidRDefault="0084780D" w14:paraId="12AB10AF" w14:textId="77777777">
                              <w:pPr>
                                <w:pBdr>
                                  <w:top w:val="single" w:color="7F7F7F" w:themeColor="background1" w:themeShade="7F" w:sz="4" w:space="1"/>
                                </w:pBdr>
                                <w:jc w:val="center"/>
                                <w:rPr>
                                  <w:color w:val="ED7D31" w:themeColor="accent2"/>
                                </w:rPr>
                              </w:pPr>
                              <w:r>
                                <w:rPr>
                                  <w:color w:val="2B579A"/>
                                  <w:shd w:val="clear" w:color="auto" w:fill="E6E6E6"/>
                                </w:rPr>
                                <w:fldChar w:fldCharType="begin"/>
                              </w:r>
                              <w:r>
                                <w:instrText>PAGE   \* MERGEFORMAT</w:instrText>
                              </w:r>
                              <w:r>
                                <w:rPr>
                                  <w:color w:val="2B579A"/>
                                  <w:shd w:val="clear" w:color="auto" w:fill="E6E6E6"/>
                                </w:rPr>
                                <w:fldChar w:fldCharType="separate"/>
                              </w:r>
                              <w:r>
                                <w:rPr>
                                  <w:color w:val="ED7D31" w:themeColor="accent2"/>
                                </w:rPr>
                                <w:t>2</w:t>
                              </w:r>
                              <w:r>
                                <w:rPr>
                                  <w:color w:val="ED7D31" w:themeColor="accent2"/>
                                  <w:shd w:val="clear" w:color="auto" w:fill="E6E6E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xmlns:arto="http://schemas.microsoft.com/office/word/2006/arto">
              <w:pict>
                <v:rect id="Rechthoek 4"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8" filled="f" fillcolor="#c0504d" stroked="f" strokecolor="#5c83b4" strokeweight="2.25pt" w14:anchorId="385AE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0084780D" w:rsidRDefault="0084780D" w14:paraId="12AB10AF" w14:textId="77777777">
                        <w:pPr>
                          <w:pBdr>
                            <w:top w:val="single" w:color="7F7F7F" w:themeColor="background1" w:themeShade="7F" w:sz="4" w:space="1"/>
                          </w:pBdr>
                          <w:jc w:val="center"/>
                          <w:rPr>
                            <w:color w:val="ED7D31" w:themeColor="accent2"/>
                          </w:rPr>
                        </w:pPr>
                        <w:r>
                          <w:rPr>
                            <w:color w:val="2B579A"/>
                            <w:shd w:val="clear" w:color="auto" w:fill="E6E6E6"/>
                          </w:rPr>
                          <w:fldChar w:fldCharType="begin"/>
                        </w:r>
                        <w:r>
                          <w:instrText>PAGE   \* MERGEFORMAT</w:instrText>
                        </w:r>
                        <w:r>
                          <w:rPr>
                            <w:color w:val="2B579A"/>
                            <w:shd w:val="clear" w:color="auto" w:fill="E6E6E6"/>
                          </w:rPr>
                          <w:fldChar w:fldCharType="separate"/>
                        </w:r>
                        <w:r>
                          <w:rPr>
                            <w:color w:val="ED7D31" w:themeColor="accent2"/>
                          </w:rPr>
                          <w:t>2</w:t>
                        </w:r>
                        <w:r>
                          <w:rPr>
                            <w:color w:val="ED7D31" w:themeColor="accent2"/>
                            <w:shd w:val="clear" w:color="auto" w:fill="E6E6E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B87" w:rsidP="008255DE" w:rsidRDefault="008F2B87" w14:paraId="1FFC29E1" w14:textId="77777777">
      <w:pPr>
        <w:spacing w:after="0" w:line="240" w:lineRule="auto"/>
      </w:pPr>
      <w:r>
        <w:separator/>
      </w:r>
    </w:p>
  </w:footnote>
  <w:footnote w:type="continuationSeparator" w:id="0">
    <w:p w:rsidR="008F2B87" w:rsidP="008255DE" w:rsidRDefault="008F2B87" w14:paraId="407C1878" w14:textId="77777777">
      <w:pPr>
        <w:spacing w:after="0" w:line="240" w:lineRule="auto"/>
      </w:pPr>
      <w:r>
        <w:continuationSeparator/>
      </w:r>
    </w:p>
  </w:footnote>
  <w:footnote w:type="continuationNotice" w:id="1">
    <w:p w:rsidR="008F2B87" w:rsidRDefault="008F2B87" w14:paraId="2CDCB21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B71"/>
    <w:multiLevelType w:val="multilevel"/>
    <w:tmpl w:val="EBF84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78E4F"/>
    <w:multiLevelType w:val="hybridMultilevel"/>
    <w:tmpl w:val="DF44B162"/>
    <w:lvl w:ilvl="0" w:tplc="880A60CE">
      <w:start w:val="1"/>
      <w:numFmt w:val="bullet"/>
      <w:lvlText w:val="-"/>
      <w:lvlJc w:val="left"/>
      <w:pPr>
        <w:ind w:left="720" w:hanging="360"/>
      </w:pPr>
      <w:rPr>
        <w:rFonts w:hint="default" w:ascii="Calibri" w:hAnsi="Calibri"/>
      </w:rPr>
    </w:lvl>
    <w:lvl w:ilvl="1" w:tplc="59381A92">
      <w:start w:val="1"/>
      <w:numFmt w:val="bullet"/>
      <w:lvlText w:val="o"/>
      <w:lvlJc w:val="left"/>
      <w:pPr>
        <w:ind w:left="1440" w:hanging="360"/>
      </w:pPr>
      <w:rPr>
        <w:rFonts w:hint="default" w:ascii="Courier New" w:hAnsi="Courier New"/>
      </w:rPr>
    </w:lvl>
    <w:lvl w:ilvl="2" w:tplc="C3F65770">
      <w:start w:val="1"/>
      <w:numFmt w:val="bullet"/>
      <w:lvlText w:val=""/>
      <w:lvlJc w:val="left"/>
      <w:pPr>
        <w:ind w:left="2160" w:hanging="360"/>
      </w:pPr>
      <w:rPr>
        <w:rFonts w:hint="default" w:ascii="Wingdings" w:hAnsi="Wingdings"/>
      </w:rPr>
    </w:lvl>
    <w:lvl w:ilvl="3" w:tplc="DE46BA8A">
      <w:start w:val="1"/>
      <w:numFmt w:val="bullet"/>
      <w:lvlText w:val=""/>
      <w:lvlJc w:val="left"/>
      <w:pPr>
        <w:ind w:left="2880" w:hanging="360"/>
      </w:pPr>
      <w:rPr>
        <w:rFonts w:hint="default" w:ascii="Symbol" w:hAnsi="Symbol"/>
      </w:rPr>
    </w:lvl>
    <w:lvl w:ilvl="4" w:tplc="B7DE6ED0">
      <w:start w:val="1"/>
      <w:numFmt w:val="bullet"/>
      <w:lvlText w:val="o"/>
      <w:lvlJc w:val="left"/>
      <w:pPr>
        <w:ind w:left="3600" w:hanging="360"/>
      </w:pPr>
      <w:rPr>
        <w:rFonts w:hint="default" w:ascii="Courier New" w:hAnsi="Courier New"/>
      </w:rPr>
    </w:lvl>
    <w:lvl w:ilvl="5" w:tplc="95402DF2">
      <w:start w:val="1"/>
      <w:numFmt w:val="bullet"/>
      <w:lvlText w:val=""/>
      <w:lvlJc w:val="left"/>
      <w:pPr>
        <w:ind w:left="4320" w:hanging="360"/>
      </w:pPr>
      <w:rPr>
        <w:rFonts w:hint="default" w:ascii="Wingdings" w:hAnsi="Wingdings"/>
      </w:rPr>
    </w:lvl>
    <w:lvl w:ilvl="6" w:tplc="18EA3D84">
      <w:start w:val="1"/>
      <w:numFmt w:val="bullet"/>
      <w:lvlText w:val=""/>
      <w:lvlJc w:val="left"/>
      <w:pPr>
        <w:ind w:left="5040" w:hanging="360"/>
      </w:pPr>
      <w:rPr>
        <w:rFonts w:hint="default" w:ascii="Symbol" w:hAnsi="Symbol"/>
      </w:rPr>
    </w:lvl>
    <w:lvl w:ilvl="7" w:tplc="855239BC">
      <w:start w:val="1"/>
      <w:numFmt w:val="bullet"/>
      <w:lvlText w:val="o"/>
      <w:lvlJc w:val="left"/>
      <w:pPr>
        <w:ind w:left="5760" w:hanging="360"/>
      </w:pPr>
      <w:rPr>
        <w:rFonts w:hint="default" w:ascii="Courier New" w:hAnsi="Courier New"/>
      </w:rPr>
    </w:lvl>
    <w:lvl w:ilvl="8" w:tplc="48DECA78">
      <w:start w:val="1"/>
      <w:numFmt w:val="bullet"/>
      <w:lvlText w:val=""/>
      <w:lvlJc w:val="left"/>
      <w:pPr>
        <w:ind w:left="6480" w:hanging="360"/>
      </w:pPr>
      <w:rPr>
        <w:rFonts w:hint="default" w:ascii="Wingdings" w:hAnsi="Wingdings"/>
      </w:rPr>
    </w:lvl>
  </w:abstractNum>
  <w:abstractNum w:abstractNumId="2" w15:restartNumberingAfterBreak="0">
    <w:nsid w:val="039802C7"/>
    <w:multiLevelType w:val="multilevel"/>
    <w:tmpl w:val="6C567B90"/>
    <w:lvl w:ilvl="0">
      <w:start w:val="1"/>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A54725B"/>
    <w:multiLevelType w:val="hybridMultilevel"/>
    <w:tmpl w:val="C344A77A"/>
    <w:lvl w:ilvl="0" w:tplc="04130005">
      <w:start w:val="1"/>
      <w:numFmt w:val="bullet"/>
      <w:lvlText w:val=""/>
      <w:lvlJc w:val="left"/>
      <w:pPr>
        <w:ind w:left="717" w:hanging="360"/>
      </w:pPr>
      <w:rPr>
        <w:rFonts w:hint="default" w:ascii="Wingdings" w:hAnsi="Wingdings"/>
      </w:rPr>
    </w:lvl>
    <w:lvl w:ilvl="1" w:tplc="FFFFFFFF" w:tentative="1">
      <w:start w:val="1"/>
      <w:numFmt w:val="bullet"/>
      <w:lvlText w:val="o"/>
      <w:lvlJc w:val="left"/>
      <w:pPr>
        <w:ind w:left="1437" w:hanging="360"/>
      </w:pPr>
      <w:rPr>
        <w:rFonts w:hint="default" w:ascii="Courier New" w:hAnsi="Courier New" w:cs="Courier New"/>
      </w:rPr>
    </w:lvl>
    <w:lvl w:ilvl="2" w:tplc="FFFFFFFF" w:tentative="1">
      <w:start w:val="1"/>
      <w:numFmt w:val="bullet"/>
      <w:lvlText w:val=""/>
      <w:lvlJc w:val="left"/>
      <w:pPr>
        <w:ind w:left="2157" w:hanging="360"/>
      </w:pPr>
      <w:rPr>
        <w:rFonts w:hint="default" w:ascii="Wingdings" w:hAnsi="Wingdings"/>
      </w:rPr>
    </w:lvl>
    <w:lvl w:ilvl="3" w:tplc="FFFFFFFF" w:tentative="1">
      <w:start w:val="1"/>
      <w:numFmt w:val="bullet"/>
      <w:lvlText w:val=""/>
      <w:lvlJc w:val="left"/>
      <w:pPr>
        <w:ind w:left="2877" w:hanging="360"/>
      </w:pPr>
      <w:rPr>
        <w:rFonts w:hint="default" w:ascii="Symbol" w:hAnsi="Symbol"/>
      </w:rPr>
    </w:lvl>
    <w:lvl w:ilvl="4" w:tplc="FFFFFFFF" w:tentative="1">
      <w:start w:val="1"/>
      <w:numFmt w:val="bullet"/>
      <w:lvlText w:val="o"/>
      <w:lvlJc w:val="left"/>
      <w:pPr>
        <w:ind w:left="3597" w:hanging="360"/>
      </w:pPr>
      <w:rPr>
        <w:rFonts w:hint="default" w:ascii="Courier New" w:hAnsi="Courier New" w:cs="Courier New"/>
      </w:rPr>
    </w:lvl>
    <w:lvl w:ilvl="5" w:tplc="FFFFFFFF" w:tentative="1">
      <w:start w:val="1"/>
      <w:numFmt w:val="bullet"/>
      <w:lvlText w:val=""/>
      <w:lvlJc w:val="left"/>
      <w:pPr>
        <w:ind w:left="4317" w:hanging="360"/>
      </w:pPr>
      <w:rPr>
        <w:rFonts w:hint="default" w:ascii="Wingdings" w:hAnsi="Wingdings"/>
      </w:rPr>
    </w:lvl>
    <w:lvl w:ilvl="6" w:tplc="FFFFFFFF" w:tentative="1">
      <w:start w:val="1"/>
      <w:numFmt w:val="bullet"/>
      <w:lvlText w:val=""/>
      <w:lvlJc w:val="left"/>
      <w:pPr>
        <w:ind w:left="5037" w:hanging="360"/>
      </w:pPr>
      <w:rPr>
        <w:rFonts w:hint="default" w:ascii="Symbol" w:hAnsi="Symbol"/>
      </w:rPr>
    </w:lvl>
    <w:lvl w:ilvl="7" w:tplc="FFFFFFFF" w:tentative="1">
      <w:start w:val="1"/>
      <w:numFmt w:val="bullet"/>
      <w:lvlText w:val="o"/>
      <w:lvlJc w:val="left"/>
      <w:pPr>
        <w:ind w:left="5757" w:hanging="360"/>
      </w:pPr>
      <w:rPr>
        <w:rFonts w:hint="default" w:ascii="Courier New" w:hAnsi="Courier New" w:cs="Courier New"/>
      </w:rPr>
    </w:lvl>
    <w:lvl w:ilvl="8" w:tplc="FFFFFFFF" w:tentative="1">
      <w:start w:val="1"/>
      <w:numFmt w:val="bullet"/>
      <w:lvlText w:val=""/>
      <w:lvlJc w:val="left"/>
      <w:pPr>
        <w:ind w:left="6477" w:hanging="360"/>
      </w:pPr>
      <w:rPr>
        <w:rFonts w:hint="default" w:ascii="Wingdings" w:hAnsi="Wingdings"/>
      </w:rPr>
    </w:lvl>
  </w:abstractNum>
  <w:abstractNum w:abstractNumId="4" w15:restartNumberingAfterBreak="0">
    <w:nsid w:val="0E554646"/>
    <w:multiLevelType w:val="hybridMultilevel"/>
    <w:tmpl w:val="5778EFD8"/>
    <w:lvl w:ilvl="0" w:tplc="CF823C4E">
      <w:start w:val="1"/>
      <w:numFmt w:val="bullet"/>
      <w:lvlText w:val="-"/>
      <w:lvlJc w:val="left"/>
      <w:pPr>
        <w:ind w:left="720" w:hanging="360"/>
      </w:pPr>
      <w:rPr>
        <w:rFonts w:hint="default" w:ascii="Calibri" w:hAnsi="Calibri"/>
      </w:rPr>
    </w:lvl>
    <w:lvl w:ilvl="1" w:tplc="C506213C">
      <w:start w:val="1"/>
      <w:numFmt w:val="bullet"/>
      <w:lvlText w:val="o"/>
      <w:lvlJc w:val="left"/>
      <w:pPr>
        <w:ind w:left="1440" w:hanging="360"/>
      </w:pPr>
      <w:rPr>
        <w:rFonts w:hint="default" w:ascii="Courier New" w:hAnsi="Courier New"/>
      </w:rPr>
    </w:lvl>
    <w:lvl w:ilvl="2" w:tplc="430C7E70">
      <w:start w:val="1"/>
      <w:numFmt w:val="bullet"/>
      <w:lvlText w:val=""/>
      <w:lvlJc w:val="left"/>
      <w:pPr>
        <w:ind w:left="2160" w:hanging="360"/>
      </w:pPr>
      <w:rPr>
        <w:rFonts w:hint="default" w:ascii="Wingdings" w:hAnsi="Wingdings"/>
      </w:rPr>
    </w:lvl>
    <w:lvl w:ilvl="3" w:tplc="31A4AC08">
      <w:start w:val="1"/>
      <w:numFmt w:val="bullet"/>
      <w:lvlText w:val=""/>
      <w:lvlJc w:val="left"/>
      <w:pPr>
        <w:ind w:left="2880" w:hanging="360"/>
      </w:pPr>
      <w:rPr>
        <w:rFonts w:hint="default" w:ascii="Symbol" w:hAnsi="Symbol"/>
      </w:rPr>
    </w:lvl>
    <w:lvl w:ilvl="4" w:tplc="1BD87586">
      <w:start w:val="1"/>
      <w:numFmt w:val="bullet"/>
      <w:lvlText w:val="o"/>
      <w:lvlJc w:val="left"/>
      <w:pPr>
        <w:ind w:left="3600" w:hanging="360"/>
      </w:pPr>
      <w:rPr>
        <w:rFonts w:hint="default" w:ascii="Courier New" w:hAnsi="Courier New"/>
      </w:rPr>
    </w:lvl>
    <w:lvl w:ilvl="5" w:tplc="1E167572">
      <w:start w:val="1"/>
      <w:numFmt w:val="bullet"/>
      <w:lvlText w:val=""/>
      <w:lvlJc w:val="left"/>
      <w:pPr>
        <w:ind w:left="4320" w:hanging="360"/>
      </w:pPr>
      <w:rPr>
        <w:rFonts w:hint="default" w:ascii="Wingdings" w:hAnsi="Wingdings"/>
      </w:rPr>
    </w:lvl>
    <w:lvl w:ilvl="6" w:tplc="324C17E2">
      <w:start w:val="1"/>
      <w:numFmt w:val="bullet"/>
      <w:lvlText w:val=""/>
      <w:lvlJc w:val="left"/>
      <w:pPr>
        <w:ind w:left="5040" w:hanging="360"/>
      </w:pPr>
      <w:rPr>
        <w:rFonts w:hint="default" w:ascii="Symbol" w:hAnsi="Symbol"/>
      </w:rPr>
    </w:lvl>
    <w:lvl w:ilvl="7" w:tplc="9B7EB30C">
      <w:start w:val="1"/>
      <w:numFmt w:val="bullet"/>
      <w:lvlText w:val="o"/>
      <w:lvlJc w:val="left"/>
      <w:pPr>
        <w:ind w:left="5760" w:hanging="360"/>
      </w:pPr>
      <w:rPr>
        <w:rFonts w:hint="default" w:ascii="Courier New" w:hAnsi="Courier New"/>
      </w:rPr>
    </w:lvl>
    <w:lvl w:ilvl="8" w:tplc="5E5ED206">
      <w:start w:val="1"/>
      <w:numFmt w:val="bullet"/>
      <w:lvlText w:val=""/>
      <w:lvlJc w:val="left"/>
      <w:pPr>
        <w:ind w:left="6480" w:hanging="360"/>
      </w:pPr>
      <w:rPr>
        <w:rFonts w:hint="default" w:ascii="Wingdings" w:hAnsi="Wingdings"/>
      </w:rPr>
    </w:lvl>
  </w:abstractNum>
  <w:abstractNum w:abstractNumId="5" w15:restartNumberingAfterBreak="0">
    <w:nsid w:val="0E6A7891"/>
    <w:multiLevelType w:val="hybridMultilevel"/>
    <w:tmpl w:val="DAB28FD6"/>
    <w:lvl w:ilvl="0" w:tplc="98289F3E">
      <w:start w:val="1"/>
      <w:numFmt w:val="bullet"/>
      <w:lvlText w:val="-"/>
      <w:lvlJc w:val="left"/>
      <w:pPr>
        <w:ind w:left="720" w:hanging="360"/>
      </w:pPr>
      <w:rPr>
        <w:rFonts w:hint="default" w:ascii="Calibri" w:hAnsi="Calibri"/>
      </w:rPr>
    </w:lvl>
    <w:lvl w:ilvl="1" w:tplc="B1CEAF8A">
      <w:start w:val="1"/>
      <w:numFmt w:val="bullet"/>
      <w:lvlText w:val="o"/>
      <w:lvlJc w:val="left"/>
      <w:pPr>
        <w:ind w:left="1440" w:hanging="360"/>
      </w:pPr>
      <w:rPr>
        <w:rFonts w:hint="default" w:ascii="Courier New" w:hAnsi="Courier New"/>
      </w:rPr>
    </w:lvl>
    <w:lvl w:ilvl="2" w:tplc="CFDA5BDC">
      <w:start w:val="1"/>
      <w:numFmt w:val="bullet"/>
      <w:lvlText w:val=""/>
      <w:lvlJc w:val="left"/>
      <w:pPr>
        <w:ind w:left="2160" w:hanging="360"/>
      </w:pPr>
      <w:rPr>
        <w:rFonts w:hint="default" w:ascii="Wingdings" w:hAnsi="Wingdings"/>
      </w:rPr>
    </w:lvl>
    <w:lvl w:ilvl="3" w:tplc="797CE750">
      <w:start w:val="1"/>
      <w:numFmt w:val="bullet"/>
      <w:lvlText w:val=""/>
      <w:lvlJc w:val="left"/>
      <w:pPr>
        <w:ind w:left="2880" w:hanging="360"/>
      </w:pPr>
      <w:rPr>
        <w:rFonts w:hint="default" w:ascii="Symbol" w:hAnsi="Symbol"/>
      </w:rPr>
    </w:lvl>
    <w:lvl w:ilvl="4" w:tplc="A4B8C066">
      <w:start w:val="1"/>
      <w:numFmt w:val="bullet"/>
      <w:lvlText w:val="o"/>
      <w:lvlJc w:val="left"/>
      <w:pPr>
        <w:ind w:left="3600" w:hanging="360"/>
      </w:pPr>
      <w:rPr>
        <w:rFonts w:hint="default" w:ascii="Courier New" w:hAnsi="Courier New"/>
      </w:rPr>
    </w:lvl>
    <w:lvl w:ilvl="5" w:tplc="7D2ED424">
      <w:start w:val="1"/>
      <w:numFmt w:val="bullet"/>
      <w:lvlText w:val=""/>
      <w:lvlJc w:val="left"/>
      <w:pPr>
        <w:ind w:left="4320" w:hanging="360"/>
      </w:pPr>
      <w:rPr>
        <w:rFonts w:hint="default" w:ascii="Wingdings" w:hAnsi="Wingdings"/>
      </w:rPr>
    </w:lvl>
    <w:lvl w:ilvl="6" w:tplc="128E47A2">
      <w:start w:val="1"/>
      <w:numFmt w:val="bullet"/>
      <w:lvlText w:val=""/>
      <w:lvlJc w:val="left"/>
      <w:pPr>
        <w:ind w:left="5040" w:hanging="360"/>
      </w:pPr>
      <w:rPr>
        <w:rFonts w:hint="default" w:ascii="Symbol" w:hAnsi="Symbol"/>
      </w:rPr>
    </w:lvl>
    <w:lvl w:ilvl="7" w:tplc="855CAD54">
      <w:start w:val="1"/>
      <w:numFmt w:val="bullet"/>
      <w:lvlText w:val="o"/>
      <w:lvlJc w:val="left"/>
      <w:pPr>
        <w:ind w:left="5760" w:hanging="360"/>
      </w:pPr>
      <w:rPr>
        <w:rFonts w:hint="default" w:ascii="Courier New" w:hAnsi="Courier New"/>
      </w:rPr>
    </w:lvl>
    <w:lvl w:ilvl="8" w:tplc="F83A7E38">
      <w:start w:val="1"/>
      <w:numFmt w:val="bullet"/>
      <w:lvlText w:val=""/>
      <w:lvlJc w:val="left"/>
      <w:pPr>
        <w:ind w:left="6480" w:hanging="360"/>
      </w:pPr>
      <w:rPr>
        <w:rFonts w:hint="default" w:ascii="Wingdings" w:hAnsi="Wingdings"/>
      </w:rPr>
    </w:lvl>
  </w:abstractNum>
  <w:abstractNum w:abstractNumId="6" w15:restartNumberingAfterBreak="0">
    <w:nsid w:val="0FAC7B40"/>
    <w:multiLevelType w:val="hybridMultilevel"/>
    <w:tmpl w:val="15BE91B4"/>
    <w:lvl w:ilvl="0" w:tplc="16B0BCA8">
      <w:numFmt w:val="bullet"/>
      <w:lvlText w:val="-"/>
      <w:lvlJc w:val="left"/>
      <w:pPr>
        <w:ind w:left="717" w:hanging="360"/>
      </w:pPr>
      <w:rPr>
        <w:rFonts w:hint="default" w:ascii="Raleway" w:hAnsi="Raleway" w:eastAsiaTheme="minorHAnsi" w:cstheme="minorBidi"/>
      </w:rPr>
    </w:lvl>
    <w:lvl w:ilvl="1" w:tplc="04130003" w:tentative="1">
      <w:start w:val="1"/>
      <w:numFmt w:val="bullet"/>
      <w:lvlText w:val="o"/>
      <w:lvlJc w:val="left"/>
      <w:pPr>
        <w:ind w:left="1437" w:hanging="360"/>
      </w:pPr>
      <w:rPr>
        <w:rFonts w:hint="default" w:ascii="Courier New" w:hAnsi="Courier New" w:cs="Courier New"/>
      </w:rPr>
    </w:lvl>
    <w:lvl w:ilvl="2" w:tplc="04130005" w:tentative="1">
      <w:start w:val="1"/>
      <w:numFmt w:val="bullet"/>
      <w:lvlText w:val=""/>
      <w:lvlJc w:val="left"/>
      <w:pPr>
        <w:ind w:left="2157" w:hanging="360"/>
      </w:pPr>
      <w:rPr>
        <w:rFonts w:hint="default" w:ascii="Wingdings" w:hAnsi="Wingdings"/>
      </w:rPr>
    </w:lvl>
    <w:lvl w:ilvl="3" w:tplc="04130001" w:tentative="1">
      <w:start w:val="1"/>
      <w:numFmt w:val="bullet"/>
      <w:lvlText w:val=""/>
      <w:lvlJc w:val="left"/>
      <w:pPr>
        <w:ind w:left="2877" w:hanging="360"/>
      </w:pPr>
      <w:rPr>
        <w:rFonts w:hint="default" w:ascii="Symbol" w:hAnsi="Symbol"/>
      </w:rPr>
    </w:lvl>
    <w:lvl w:ilvl="4" w:tplc="04130003" w:tentative="1">
      <w:start w:val="1"/>
      <w:numFmt w:val="bullet"/>
      <w:lvlText w:val="o"/>
      <w:lvlJc w:val="left"/>
      <w:pPr>
        <w:ind w:left="3597" w:hanging="360"/>
      </w:pPr>
      <w:rPr>
        <w:rFonts w:hint="default" w:ascii="Courier New" w:hAnsi="Courier New" w:cs="Courier New"/>
      </w:rPr>
    </w:lvl>
    <w:lvl w:ilvl="5" w:tplc="04130005" w:tentative="1">
      <w:start w:val="1"/>
      <w:numFmt w:val="bullet"/>
      <w:lvlText w:val=""/>
      <w:lvlJc w:val="left"/>
      <w:pPr>
        <w:ind w:left="4317" w:hanging="360"/>
      </w:pPr>
      <w:rPr>
        <w:rFonts w:hint="default" w:ascii="Wingdings" w:hAnsi="Wingdings"/>
      </w:rPr>
    </w:lvl>
    <w:lvl w:ilvl="6" w:tplc="04130001" w:tentative="1">
      <w:start w:val="1"/>
      <w:numFmt w:val="bullet"/>
      <w:lvlText w:val=""/>
      <w:lvlJc w:val="left"/>
      <w:pPr>
        <w:ind w:left="5037" w:hanging="360"/>
      </w:pPr>
      <w:rPr>
        <w:rFonts w:hint="default" w:ascii="Symbol" w:hAnsi="Symbol"/>
      </w:rPr>
    </w:lvl>
    <w:lvl w:ilvl="7" w:tplc="04130003" w:tentative="1">
      <w:start w:val="1"/>
      <w:numFmt w:val="bullet"/>
      <w:lvlText w:val="o"/>
      <w:lvlJc w:val="left"/>
      <w:pPr>
        <w:ind w:left="5757" w:hanging="360"/>
      </w:pPr>
      <w:rPr>
        <w:rFonts w:hint="default" w:ascii="Courier New" w:hAnsi="Courier New" w:cs="Courier New"/>
      </w:rPr>
    </w:lvl>
    <w:lvl w:ilvl="8" w:tplc="04130005" w:tentative="1">
      <w:start w:val="1"/>
      <w:numFmt w:val="bullet"/>
      <w:lvlText w:val=""/>
      <w:lvlJc w:val="left"/>
      <w:pPr>
        <w:ind w:left="6477" w:hanging="360"/>
      </w:pPr>
      <w:rPr>
        <w:rFonts w:hint="default" w:ascii="Wingdings" w:hAnsi="Wingdings"/>
      </w:rPr>
    </w:lvl>
  </w:abstractNum>
  <w:abstractNum w:abstractNumId="7" w15:restartNumberingAfterBreak="0">
    <w:nsid w:val="0FE2B022"/>
    <w:multiLevelType w:val="hybridMultilevel"/>
    <w:tmpl w:val="E33406EE"/>
    <w:lvl w:ilvl="0" w:tplc="2AD82674">
      <w:start w:val="1"/>
      <w:numFmt w:val="bullet"/>
      <w:lvlText w:val="-"/>
      <w:lvlJc w:val="left"/>
      <w:pPr>
        <w:ind w:left="720" w:hanging="360"/>
      </w:pPr>
      <w:rPr>
        <w:rFonts w:hint="default" w:ascii="Calibri" w:hAnsi="Calibri"/>
      </w:rPr>
    </w:lvl>
    <w:lvl w:ilvl="1" w:tplc="9CEC75F8">
      <w:start w:val="1"/>
      <w:numFmt w:val="bullet"/>
      <w:lvlText w:val="o"/>
      <w:lvlJc w:val="left"/>
      <w:pPr>
        <w:ind w:left="1440" w:hanging="360"/>
      </w:pPr>
      <w:rPr>
        <w:rFonts w:hint="default" w:ascii="Courier New" w:hAnsi="Courier New"/>
      </w:rPr>
    </w:lvl>
    <w:lvl w:ilvl="2" w:tplc="2688B2B8">
      <w:start w:val="1"/>
      <w:numFmt w:val="bullet"/>
      <w:lvlText w:val=""/>
      <w:lvlJc w:val="left"/>
      <w:pPr>
        <w:ind w:left="2160" w:hanging="360"/>
      </w:pPr>
      <w:rPr>
        <w:rFonts w:hint="default" w:ascii="Wingdings" w:hAnsi="Wingdings"/>
      </w:rPr>
    </w:lvl>
    <w:lvl w:ilvl="3" w:tplc="CC8003E6">
      <w:start w:val="1"/>
      <w:numFmt w:val="bullet"/>
      <w:lvlText w:val=""/>
      <w:lvlJc w:val="left"/>
      <w:pPr>
        <w:ind w:left="2880" w:hanging="360"/>
      </w:pPr>
      <w:rPr>
        <w:rFonts w:hint="default" w:ascii="Symbol" w:hAnsi="Symbol"/>
      </w:rPr>
    </w:lvl>
    <w:lvl w:ilvl="4" w:tplc="03F09000">
      <w:start w:val="1"/>
      <w:numFmt w:val="bullet"/>
      <w:lvlText w:val="o"/>
      <w:lvlJc w:val="left"/>
      <w:pPr>
        <w:ind w:left="3600" w:hanging="360"/>
      </w:pPr>
      <w:rPr>
        <w:rFonts w:hint="default" w:ascii="Courier New" w:hAnsi="Courier New"/>
      </w:rPr>
    </w:lvl>
    <w:lvl w:ilvl="5" w:tplc="ED7A016A">
      <w:start w:val="1"/>
      <w:numFmt w:val="bullet"/>
      <w:lvlText w:val=""/>
      <w:lvlJc w:val="left"/>
      <w:pPr>
        <w:ind w:left="4320" w:hanging="360"/>
      </w:pPr>
      <w:rPr>
        <w:rFonts w:hint="default" w:ascii="Wingdings" w:hAnsi="Wingdings"/>
      </w:rPr>
    </w:lvl>
    <w:lvl w:ilvl="6" w:tplc="79BA661E">
      <w:start w:val="1"/>
      <w:numFmt w:val="bullet"/>
      <w:lvlText w:val=""/>
      <w:lvlJc w:val="left"/>
      <w:pPr>
        <w:ind w:left="5040" w:hanging="360"/>
      </w:pPr>
      <w:rPr>
        <w:rFonts w:hint="default" w:ascii="Symbol" w:hAnsi="Symbol"/>
      </w:rPr>
    </w:lvl>
    <w:lvl w:ilvl="7" w:tplc="F92C92C6">
      <w:start w:val="1"/>
      <w:numFmt w:val="bullet"/>
      <w:lvlText w:val="o"/>
      <w:lvlJc w:val="left"/>
      <w:pPr>
        <w:ind w:left="5760" w:hanging="360"/>
      </w:pPr>
      <w:rPr>
        <w:rFonts w:hint="default" w:ascii="Courier New" w:hAnsi="Courier New"/>
      </w:rPr>
    </w:lvl>
    <w:lvl w:ilvl="8" w:tplc="43C4380A">
      <w:start w:val="1"/>
      <w:numFmt w:val="bullet"/>
      <w:lvlText w:val=""/>
      <w:lvlJc w:val="left"/>
      <w:pPr>
        <w:ind w:left="6480" w:hanging="360"/>
      </w:pPr>
      <w:rPr>
        <w:rFonts w:hint="default" w:ascii="Wingdings" w:hAnsi="Wingdings"/>
      </w:rPr>
    </w:lvl>
  </w:abstractNum>
  <w:abstractNum w:abstractNumId="8" w15:restartNumberingAfterBreak="0">
    <w:nsid w:val="11DC6125"/>
    <w:multiLevelType w:val="multilevel"/>
    <w:tmpl w:val="05DABF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C5C9A"/>
    <w:multiLevelType w:val="multilevel"/>
    <w:tmpl w:val="9DB4A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65287A"/>
    <w:multiLevelType w:val="multilevel"/>
    <w:tmpl w:val="08F4B1A2"/>
    <w:lvl w:ilvl="0">
      <w:start w:val="1"/>
      <w:numFmt w:val="decimal"/>
      <w:lvlText w:val="%1."/>
      <w:lvlJc w:val="left"/>
      <w:pPr>
        <w:ind w:left="1080" w:hanging="720"/>
      </w:pPr>
      <w:rPr>
        <w:rFonts w:hint="default"/>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19503DB1"/>
    <w:multiLevelType w:val="multilevel"/>
    <w:tmpl w:val="C0FE8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AB7D02D"/>
    <w:multiLevelType w:val="hybridMultilevel"/>
    <w:tmpl w:val="964C8EF2"/>
    <w:lvl w:ilvl="0" w:tplc="6B867978">
      <w:start w:val="1"/>
      <w:numFmt w:val="bullet"/>
      <w:lvlText w:val="-"/>
      <w:lvlJc w:val="left"/>
      <w:pPr>
        <w:ind w:left="720" w:hanging="360"/>
      </w:pPr>
      <w:rPr>
        <w:rFonts w:hint="default" w:ascii="Calibri" w:hAnsi="Calibri"/>
      </w:rPr>
    </w:lvl>
    <w:lvl w:ilvl="1" w:tplc="726AD976">
      <w:start w:val="1"/>
      <w:numFmt w:val="bullet"/>
      <w:lvlText w:val="o"/>
      <w:lvlJc w:val="left"/>
      <w:pPr>
        <w:ind w:left="1440" w:hanging="360"/>
      </w:pPr>
      <w:rPr>
        <w:rFonts w:hint="default" w:ascii="Courier New" w:hAnsi="Courier New"/>
      </w:rPr>
    </w:lvl>
    <w:lvl w:ilvl="2" w:tplc="4502CB12">
      <w:start w:val="1"/>
      <w:numFmt w:val="bullet"/>
      <w:lvlText w:val=""/>
      <w:lvlJc w:val="left"/>
      <w:pPr>
        <w:ind w:left="2160" w:hanging="360"/>
      </w:pPr>
      <w:rPr>
        <w:rFonts w:hint="default" w:ascii="Wingdings" w:hAnsi="Wingdings"/>
      </w:rPr>
    </w:lvl>
    <w:lvl w:ilvl="3" w:tplc="FAA04DA6">
      <w:start w:val="1"/>
      <w:numFmt w:val="bullet"/>
      <w:lvlText w:val=""/>
      <w:lvlJc w:val="left"/>
      <w:pPr>
        <w:ind w:left="2880" w:hanging="360"/>
      </w:pPr>
      <w:rPr>
        <w:rFonts w:hint="default" w:ascii="Symbol" w:hAnsi="Symbol"/>
      </w:rPr>
    </w:lvl>
    <w:lvl w:ilvl="4" w:tplc="4A646340">
      <w:start w:val="1"/>
      <w:numFmt w:val="bullet"/>
      <w:lvlText w:val="o"/>
      <w:lvlJc w:val="left"/>
      <w:pPr>
        <w:ind w:left="3600" w:hanging="360"/>
      </w:pPr>
      <w:rPr>
        <w:rFonts w:hint="default" w:ascii="Courier New" w:hAnsi="Courier New"/>
      </w:rPr>
    </w:lvl>
    <w:lvl w:ilvl="5" w:tplc="F07695C0">
      <w:start w:val="1"/>
      <w:numFmt w:val="bullet"/>
      <w:lvlText w:val=""/>
      <w:lvlJc w:val="left"/>
      <w:pPr>
        <w:ind w:left="4320" w:hanging="360"/>
      </w:pPr>
      <w:rPr>
        <w:rFonts w:hint="default" w:ascii="Wingdings" w:hAnsi="Wingdings"/>
      </w:rPr>
    </w:lvl>
    <w:lvl w:ilvl="6" w:tplc="8FA2C442">
      <w:start w:val="1"/>
      <w:numFmt w:val="bullet"/>
      <w:lvlText w:val=""/>
      <w:lvlJc w:val="left"/>
      <w:pPr>
        <w:ind w:left="5040" w:hanging="360"/>
      </w:pPr>
      <w:rPr>
        <w:rFonts w:hint="default" w:ascii="Symbol" w:hAnsi="Symbol"/>
      </w:rPr>
    </w:lvl>
    <w:lvl w:ilvl="7" w:tplc="92985294">
      <w:start w:val="1"/>
      <w:numFmt w:val="bullet"/>
      <w:lvlText w:val="o"/>
      <w:lvlJc w:val="left"/>
      <w:pPr>
        <w:ind w:left="5760" w:hanging="360"/>
      </w:pPr>
      <w:rPr>
        <w:rFonts w:hint="default" w:ascii="Courier New" w:hAnsi="Courier New"/>
      </w:rPr>
    </w:lvl>
    <w:lvl w:ilvl="8" w:tplc="893AF2BA">
      <w:start w:val="1"/>
      <w:numFmt w:val="bullet"/>
      <w:lvlText w:val=""/>
      <w:lvlJc w:val="left"/>
      <w:pPr>
        <w:ind w:left="6480" w:hanging="360"/>
      </w:pPr>
      <w:rPr>
        <w:rFonts w:hint="default" w:ascii="Wingdings" w:hAnsi="Wingdings"/>
      </w:rPr>
    </w:lvl>
  </w:abstractNum>
  <w:abstractNum w:abstractNumId="13" w15:restartNumberingAfterBreak="0">
    <w:nsid w:val="1F733332"/>
    <w:multiLevelType w:val="multilevel"/>
    <w:tmpl w:val="7E562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C4F204"/>
    <w:multiLevelType w:val="hybridMultilevel"/>
    <w:tmpl w:val="7BA4D6DA"/>
    <w:lvl w:ilvl="0" w:tplc="02A4CEE4">
      <w:start w:val="1"/>
      <w:numFmt w:val="bullet"/>
      <w:lvlText w:val="-"/>
      <w:lvlJc w:val="left"/>
      <w:pPr>
        <w:ind w:left="720" w:hanging="360"/>
      </w:pPr>
      <w:rPr>
        <w:rFonts w:hint="default" w:ascii="Calibri" w:hAnsi="Calibri"/>
      </w:rPr>
    </w:lvl>
    <w:lvl w:ilvl="1" w:tplc="AD0658F6">
      <w:start w:val="1"/>
      <w:numFmt w:val="bullet"/>
      <w:lvlText w:val="o"/>
      <w:lvlJc w:val="left"/>
      <w:pPr>
        <w:ind w:left="1440" w:hanging="360"/>
      </w:pPr>
      <w:rPr>
        <w:rFonts w:hint="default" w:ascii="Courier New" w:hAnsi="Courier New"/>
      </w:rPr>
    </w:lvl>
    <w:lvl w:ilvl="2" w:tplc="29C61A06">
      <w:start w:val="1"/>
      <w:numFmt w:val="bullet"/>
      <w:lvlText w:val=""/>
      <w:lvlJc w:val="left"/>
      <w:pPr>
        <w:ind w:left="2160" w:hanging="360"/>
      </w:pPr>
      <w:rPr>
        <w:rFonts w:hint="default" w:ascii="Wingdings" w:hAnsi="Wingdings"/>
      </w:rPr>
    </w:lvl>
    <w:lvl w:ilvl="3" w:tplc="D040E406">
      <w:start w:val="1"/>
      <w:numFmt w:val="bullet"/>
      <w:lvlText w:val=""/>
      <w:lvlJc w:val="left"/>
      <w:pPr>
        <w:ind w:left="2880" w:hanging="360"/>
      </w:pPr>
      <w:rPr>
        <w:rFonts w:hint="default" w:ascii="Symbol" w:hAnsi="Symbol"/>
      </w:rPr>
    </w:lvl>
    <w:lvl w:ilvl="4" w:tplc="52641540">
      <w:start w:val="1"/>
      <w:numFmt w:val="bullet"/>
      <w:lvlText w:val="o"/>
      <w:lvlJc w:val="left"/>
      <w:pPr>
        <w:ind w:left="3600" w:hanging="360"/>
      </w:pPr>
      <w:rPr>
        <w:rFonts w:hint="default" w:ascii="Courier New" w:hAnsi="Courier New"/>
      </w:rPr>
    </w:lvl>
    <w:lvl w:ilvl="5" w:tplc="A8508D62">
      <w:start w:val="1"/>
      <w:numFmt w:val="bullet"/>
      <w:lvlText w:val=""/>
      <w:lvlJc w:val="left"/>
      <w:pPr>
        <w:ind w:left="4320" w:hanging="360"/>
      </w:pPr>
      <w:rPr>
        <w:rFonts w:hint="default" w:ascii="Wingdings" w:hAnsi="Wingdings"/>
      </w:rPr>
    </w:lvl>
    <w:lvl w:ilvl="6" w:tplc="902A05F8">
      <w:start w:val="1"/>
      <w:numFmt w:val="bullet"/>
      <w:lvlText w:val=""/>
      <w:lvlJc w:val="left"/>
      <w:pPr>
        <w:ind w:left="5040" w:hanging="360"/>
      </w:pPr>
      <w:rPr>
        <w:rFonts w:hint="default" w:ascii="Symbol" w:hAnsi="Symbol"/>
      </w:rPr>
    </w:lvl>
    <w:lvl w:ilvl="7" w:tplc="51C0A488">
      <w:start w:val="1"/>
      <w:numFmt w:val="bullet"/>
      <w:lvlText w:val="o"/>
      <w:lvlJc w:val="left"/>
      <w:pPr>
        <w:ind w:left="5760" w:hanging="360"/>
      </w:pPr>
      <w:rPr>
        <w:rFonts w:hint="default" w:ascii="Courier New" w:hAnsi="Courier New"/>
      </w:rPr>
    </w:lvl>
    <w:lvl w:ilvl="8" w:tplc="98A8DDCE">
      <w:start w:val="1"/>
      <w:numFmt w:val="bullet"/>
      <w:lvlText w:val=""/>
      <w:lvlJc w:val="left"/>
      <w:pPr>
        <w:ind w:left="6480" w:hanging="360"/>
      </w:pPr>
      <w:rPr>
        <w:rFonts w:hint="default" w:ascii="Wingdings" w:hAnsi="Wingdings"/>
      </w:rPr>
    </w:lvl>
  </w:abstractNum>
  <w:abstractNum w:abstractNumId="15" w15:restartNumberingAfterBreak="0">
    <w:nsid w:val="222B0080"/>
    <w:multiLevelType w:val="hybridMultilevel"/>
    <w:tmpl w:val="F72E45B4"/>
    <w:lvl w:ilvl="0" w:tplc="69241F98">
      <w:start w:val="1"/>
      <w:numFmt w:val="bullet"/>
      <w:lvlText w:val="-"/>
      <w:lvlJc w:val="left"/>
      <w:pPr>
        <w:ind w:left="720" w:hanging="360"/>
      </w:pPr>
      <w:rPr>
        <w:rFonts w:hint="default" w:ascii="Calibri" w:hAnsi="Calibri"/>
      </w:rPr>
    </w:lvl>
    <w:lvl w:ilvl="1" w:tplc="828231C2">
      <w:start w:val="1"/>
      <w:numFmt w:val="bullet"/>
      <w:lvlText w:val="o"/>
      <w:lvlJc w:val="left"/>
      <w:pPr>
        <w:ind w:left="1440" w:hanging="360"/>
      </w:pPr>
      <w:rPr>
        <w:rFonts w:hint="default" w:ascii="Courier New" w:hAnsi="Courier New"/>
      </w:rPr>
    </w:lvl>
    <w:lvl w:ilvl="2" w:tplc="5A5298F6">
      <w:start w:val="1"/>
      <w:numFmt w:val="bullet"/>
      <w:lvlText w:val=""/>
      <w:lvlJc w:val="left"/>
      <w:pPr>
        <w:ind w:left="2160" w:hanging="360"/>
      </w:pPr>
      <w:rPr>
        <w:rFonts w:hint="default" w:ascii="Wingdings" w:hAnsi="Wingdings"/>
      </w:rPr>
    </w:lvl>
    <w:lvl w:ilvl="3" w:tplc="BF6ABAC4">
      <w:start w:val="1"/>
      <w:numFmt w:val="bullet"/>
      <w:lvlText w:val=""/>
      <w:lvlJc w:val="left"/>
      <w:pPr>
        <w:ind w:left="2880" w:hanging="360"/>
      </w:pPr>
      <w:rPr>
        <w:rFonts w:hint="default" w:ascii="Symbol" w:hAnsi="Symbol"/>
      </w:rPr>
    </w:lvl>
    <w:lvl w:ilvl="4" w:tplc="A96066BE">
      <w:start w:val="1"/>
      <w:numFmt w:val="bullet"/>
      <w:lvlText w:val="o"/>
      <w:lvlJc w:val="left"/>
      <w:pPr>
        <w:ind w:left="3600" w:hanging="360"/>
      </w:pPr>
      <w:rPr>
        <w:rFonts w:hint="default" w:ascii="Courier New" w:hAnsi="Courier New"/>
      </w:rPr>
    </w:lvl>
    <w:lvl w:ilvl="5" w:tplc="02F02636">
      <w:start w:val="1"/>
      <w:numFmt w:val="bullet"/>
      <w:lvlText w:val=""/>
      <w:lvlJc w:val="left"/>
      <w:pPr>
        <w:ind w:left="4320" w:hanging="360"/>
      </w:pPr>
      <w:rPr>
        <w:rFonts w:hint="default" w:ascii="Wingdings" w:hAnsi="Wingdings"/>
      </w:rPr>
    </w:lvl>
    <w:lvl w:ilvl="6" w:tplc="2B50E318">
      <w:start w:val="1"/>
      <w:numFmt w:val="bullet"/>
      <w:lvlText w:val=""/>
      <w:lvlJc w:val="left"/>
      <w:pPr>
        <w:ind w:left="5040" w:hanging="360"/>
      </w:pPr>
      <w:rPr>
        <w:rFonts w:hint="default" w:ascii="Symbol" w:hAnsi="Symbol"/>
      </w:rPr>
    </w:lvl>
    <w:lvl w:ilvl="7" w:tplc="B44E9D86">
      <w:start w:val="1"/>
      <w:numFmt w:val="bullet"/>
      <w:lvlText w:val="o"/>
      <w:lvlJc w:val="left"/>
      <w:pPr>
        <w:ind w:left="5760" w:hanging="360"/>
      </w:pPr>
      <w:rPr>
        <w:rFonts w:hint="default" w:ascii="Courier New" w:hAnsi="Courier New"/>
      </w:rPr>
    </w:lvl>
    <w:lvl w:ilvl="8" w:tplc="8FB0D9F8">
      <w:start w:val="1"/>
      <w:numFmt w:val="bullet"/>
      <w:lvlText w:val=""/>
      <w:lvlJc w:val="left"/>
      <w:pPr>
        <w:ind w:left="6480" w:hanging="360"/>
      </w:pPr>
      <w:rPr>
        <w:rFonts w:hint="default" w:ascii="Wingdings" w:hAnsi="Wingdings"/>
      </w:rPr>
    </w:lvl>
  </w:abstractNum>
  <w:abstractNum w:abstractNumId="16" w15:restartNumberingAfterBreak="0">
    <w:nsid w:val="22FA083F"/>
    <w:multiLevelType w:val="multilevel"/>
    <w:tmpl w:val="09929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417114"/>
    <w:multiLevelType w:val="hybridMultilevel"/>
    <w:tmpl w:val="587E4B3E"/>
    <w:lvl w:ilvl="0" w:tplc="1AE07A6E">
      <w:start w:val="1"/>
      <w:numFmt w:val="bullet"/>
      <w:lvlText w:val="-"/>
      <w:lvlJc w:val="left"/>
      <w:pPr>
        <w:ind w:left="720" w:hanging="360"/>
      </w:pPr>
      <w:rPr>
        <w:rFonts w:hint="default" w:ascii="Calibri" w:hAnsi="Calibri"/>
      </w:rPr>
    </w:lvl>
    <w:lvl w:ilvl="1" w:tplc="3F9E2454">
      <w:start w:val="1"/>
      <w:numFmt w:val="bullet"/>
      <w:lvlText w:val="o"/>
      <w:lvlJc w:val="left"/>
      <w:pPr>
        <w:ind w:left="1440" w:hanging="360"/>
      </w:pPr>
      <w:rPr>
        <w:rFonts w:hint="default" w:ascii="Courier New" w:hAnsi="Courier New"/>
      </w:rPr>
    </w:lvl>
    <w:lvl w:ilvl="2" w:tplc="F3024622">
      <w:start w:val="1"/>
      <w:numFmt w:val="bullet"/>
      <w:lvlText w:val=""/>
      <w:lvlJc w:val="left"/>
      <w:pPr>
        <w:ind w:left="2160" w:hanging="360"/>
      </w:pPr>
      <w:rPr>
        <w:rFonts w:hint="default" w:ascii="Wingdings" w:hAnsi="Wingdings"/>
      </w:rPr>
    </w:lvl>
    <w:lvl w:ilvl="3" w:tplc="E87214EA">
      <w:start w:val="1"/>
      <w:numFmt w:val="bullet"/>
      <w:lvlText w:val=""/>
      <w:lvlJc w:val="left"/>
      <w:pPr>
        <w:ind w:left="2880" w:hanging="360"/>
      </w:pPr>
      <w:rPr>
        <w:rFonts w:hint="default" w:ascii="Symbol" w:hAnsi="Symbol"/>
      </w:rPr>
    </w:lvl>
    <w:lvl w:ilvl="4" w:tplc="947E1E62">
      <w:start w:val="1"/>
      <w:numFmt w:val="bullet"/>
      <w:lvlText w:val="o"/>
      <w:lvlJc w:val="left"/>
      <w:pPr>
        <w:ind w:left="3600" w:hanging="360"/>
      </w:pPr>
      <w:rPr>
        <w:rFonts w:hint="default" w:ascii="Courier New" w:hAnsi="Courier New"/>
      </w:rPr>
    </w:lvl>
    <w:lvl w:ilvl="5" w:tplc="DAC2EDB8">
      <w:start w:val="1"/>
      <w:numFmt w:val="bullet"/>
      <w:lvlText w:val=""/>
      <w:lvlJc w:val="left"/>
      <w:pPr>
        <w:ind w:left="4320" w:hanging="360"/>
      </w:pPr>
      <w:rPr>
        <w:rFonts w:hint="default" w:ascii="Wingdings" w:hAnsi="Wingdings"/>
      </w:rPr>
    </w:lvl>
    <w:lvl w:ilvl="6" w:tplc="6A780F94">
      <w:start w:val="1"/>
      <w:numFmt w:val="bullet"/>
      <w:lvlText w:val=""/>
      <w:lvlJc w:val="left"/>
      <w:pPr>
        <w:ind w:left="5040" w:hanging="360"/>
      </w:pPr>
      <w:rPr>
        <w:rFonts w:hint="default" w:ascii="Symbol" w:hAnsi="Symbol"/>
      </w:rPr>
    </w:lvl>
    <w:lvl w:ilvl="7" w:tplc="EC30A620">
      <w:start w:val="1"/>
      <w:numFmt w:val="bullet"/>
      <w:lvlText w:val="o"/>
      <w:lvlJc w:val="left"/>
      <w:pPr>
        <w:ind w:left="5760" w:hanging="360"/>
      </w:pPr>
      <w:rPr>
        <w:rFonts w:hint="default" w:ascii="Courier New" w:hAnsi="Courier New"/>
      </w:rPr>
    </w:lvl>
    <w:lvl w:ilvl="8" w:tplc="A0F6A860">
      <w:start w:val="1"/>
      <w:numFmt w:val="bullet"/>
      <w:lvlText w:val=""/>
      <w:lvlJc w:val="left"/>
      <w:pPr>
        <w:ind w:left="6480" w:hanging="360"/>
      </w:pPr>
      <w:rPr>
        <w:rFonts w:hint="default" w:ascii="Wingdings" w:hAnsi="Wingdings"/>
      </w:rPr>
    </w:lvl>
  </w:abstractNum>
  <w:abstractNum w:abstractNumId="18" w15:restartNumberingAfterBreak="0">
    <w:nsid w:val="264E47E0"/>
    <w:multiLevelType w:val="hybridMultilevel"/>
    <w:tmpl w:val="0BB8D47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8C31B9"/>
    <w:multiLevelType w:val="multilevel"/>
    <w:tmpl w:val="8F16D34E"/>
    <w:lvl w:ilvl="0">
      <w:start w:val="2"/>
      <w:numFmt w:val="decimal"/>
      <w:lvlText w:val="%1."/>
      <w:lvlJc w:val="left"/>
      <w:pPr>
        <w:ind w:left="71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606" w:hanging="108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412" w:hanging="1440"/>
      </w:pPr>
      <w:rPr>
        <w:rFonts w:hint="default"/>
      </w:rPr>
    </w:lvl>
    <w:lvl w:ilvl="6">
      <w:start w:val="1"/>
      <w:numFmt w:val="decimal"/>
      <w:isLgl/>
      <w:lvlText w:val="%1.%2.%3.%4.%5.%6.%7"/>
      <w:lvlJc w:val="left"/>
      <w:pPr>
        <w:ind w:left="6495" w:hanging="1800"/>
      </w:pPr>
      <w:rPr>
        <w:rFonts w:hint="default"/>
      </w:rPr>
    </w:lvl>
    <w:lvl w:ilvl="7">
      <w:start w:val="1"/>
      <w:numFmt w:val="decimal"/>
      <w:isLgl/>
      <w:lvlText w:val="%1.%2.%3.%4.%5.%6.%7.%8"/>
      <w:lvlJc w:val="left"/>
      <w:pPr>
        <w:ind w:left="7218" w:hanging="1800"/>
      </w:pPr>
      <w:rPr>
        <w:rFonts w:hint="default"/>
      </w:rPr>
    </w:lvl>
    <w:lvl w:ilvl="8">
      <w:start w:val="1"/>
      <w:numFmt w:val="decimal"/>
      <w:isLgl/>
      <w:lvlText w:val="%1.%2.%3.%4.%5.%6.%7.%8.%9"/>
      <w:lvlJc w:val="left"/>
      <w:pPr>
        <w:ind w:left="8301" w:hanging="2160"/>
      </w:pPr>
      <w:rPr>
        <w:rFonts w:hint="default"/>
      </w:rPr>
    </w:lvl>
  </w:abstractNum>
  <w:abstractNum w:abstractNumId="20" w15:restartNumberingAfterBreak="0">
    <w:nsid w:val="2BFD332D"/>
    <w:multiLevelType w:val="hybridMultilevel"/>
    <w:tmpl w:val="10584EBE"/>
    <w:lvl w:ilvl="0" w:tplc="16B0BCA8">
      <w:numFmt w:val="bullet"/>
      <w:lvlText w:val="-"/>
      <w:lvlJc w:val="left"/>
      <w:pPr>
        <w:ind w:left="1425" w:hanging="360"/>
      </w:pPr>
      <w:rPr>
        <w:rFonts w:hint="default" w:ascii="Raleway" w:hAnsi="Raleway" w:eastAsiaTheme="minorHAnsi" w:cstheme="minorBidi"/>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21" w15:restartNumberingAfterBreak="0">
    <w:nsid w:val="302D59A6"/>
    <w:multiLevelType w:val="hybridMultilevel"/>
    <w:tmpl w:val="36FE32D6"/>
    <w:lvl w:ilvl="0" w:tplc="5598F92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0F32041"/>
    <w:multiLevelType w:val="hybridMultilevel"/>
    <w:tmpl w:val="034820E2"/>
    <w:lvl w:ilvl="0" w:tplc="FBCED000">
      <w:start w:val="1"/>
      <w:numFmt w:val="bullet"/>
      <w:lvlText w:val=""/>
      <w:lvlJc w:val="left"/>
      <w:pPr>
        <w:ind w:left="720" w:hanging="360"/>
      </w:pPr>
      <w:rPr>
        <w:rFonts w:hint="default" w:ascii="Symbol" w:hAnsi="Symbol"/>
      </w:rPr>
    </w:lvl>
    <w:lvl w:ilvl="1" w:tplc="4386C516">
      <w:start w:val="1"/>
      <w:numFmt w:val="bullet"/>
      <w:lvlText w:val="o"/>
      <w:lvlJc w:val="left"/>
      <w:pPr>
        <w:ind w:left="1440" w:hanging="360"/>
      </w:pPr>
      <w:rPr>
        <w:rFonts w:hint="default" w:ascii="Courier New" w:hAnsi="Courier New"/>
      </w:rPr>
    </w:lvl>
    <w:lvl w:ilvl="2" w:tplc="94B803C6">
      <w:start w:val="1"/>
      <w:numFmt w:val="bullet"/>
      <w:lvlText w:val=""/>
      <w:lvlJc w:val="left"/>
      <w:pPr>
        <w:ind w:left="2160" w:hanging="360"/>
      </w:pPr>
      <w:rPr>
        <w:rFonts w:hint="default" w:ascii="Wingdings" w:hAnsi="Wingdings"/>
      </w:rPr>
    </w:lvl>
    <w:lvl w:ilvl="3" w:tplc="43DCCB46">
      <w:start w:val="1"/>
      <w:numFmt w:val="bullet"/>
      <w:lvlText w:val=""/>
      <w:lvlJc w:val="left"/>
      <w:pPr>
        <w:ind w:left="2880" w:hanging="360"/>
      </w:pPr>
      <w:rPr>
        <w:rFonts w:hint="default" w:ascii="Symbol" w:hAnsi="Symbol"/>
      </w:rPr>
    </w:lvl>
    <w:lvl w:ilvl="4" w:tplc="BB5C3E44">
      <w:start w:val="1"/>
      <w:numFmt w:val="bullet"/>
      <w:lvlText w:val="o"/>
      <w:lvlJc w:val="left"/>
      <w:pPr>
        <w:ind w:left="3600" w:hanging="360"/>
      </w:pPr>
      <w:rPr>
        <w:rFonts w:hint="default" w:ascii="Courier New" w:hAnsi="Courier New"/>
      </w:rPr>
    </w:lvl>
    <w:lvl w:ilvl="5" w:tplc="36E2E8D6">
      <w:start w:val="1"/>
      <w:numFmt w:val="bullet"/>
      <w:lvlText w:val=""/>
      <w:lvlJc w:val="left"/>
      <w:pPr>
        <w:ind w:left="4320" w:hanging="360"/>
      </w:pPr>
      <w:rPr>
        <w:rFonts w:hint="default" w:ascii="Wingdings" w:hAnsi="Wingdings"/>
      </w:rPr>
    </w:lvl>
    <w:lvl w:ilvl="6" w:tplc="E5DA88A6">
      <w:start w:val="1"/>
      <w:numFmt w:val="bullet"/>
      <w:lvlText w:val=""/>
      <w:lvlJc w:val="left"/>
      <w:pPr>
        <w:ind w:left="5040" w:hanging="360"/>
      </w:pPr>
      <w:rPr>
        <w:rFonts w:hint="default" w:ascii="Symbol" w:hAnsi="Symbol"/>
      </w:rPr>
    </w:lvl>
    <w:lvl w:ilvl="7" w:tplc="BF12C2F6">
      <w:start w:val="1"/>
      <w:numFmt w:val="bullet"/>
      <w:lvlText w:val="o"/>
      <w:lvlJc w:val="left"/>
      <w:pPr>
        <w:ind w:left="5760" w:hanging="360"/>
      </w:pPr>
      <w:rPr>
        <w:rFonts w:hint="default" w:ascii="Courier New" w:hAnsi="Courier New"/>
      </w:rPr>
    </w:lvl>
    <w:lvl w:ilvl="8" w:tplc="CFDA906C">
      <w:start w:val="1"/>
      <w:numFmt w:val="bullet"/>
      <w:lvlText w:val=""/>
      <w:lvlJc w:val="left"/>
      <w:pPr>
        <w:ind w:left="6480" w:hanging="360"/>
      </w:pPr>
      <w:rPr>
        <w:rFonts w:hint="default" w:ascii="Wingdings" w:hAnsi="Wingdings"/>
      </w:rPr>
    </w:lvl>
  </w:abstractNum>
  <w:abstractNum w:abstractNumId="23" w15:restartNumberingAfterBreak="0">
    <w:nsid w:val="329D5CFA"/>
    <w:multiLevelType w:val="hybridMultilevel"/>
    <w:tmpl w:val="47642084"/>
    <w:lvl w:ilvl="0" w:tplc="16B0BCA8">
      <w:numFmt w:val="bullet"/>
      <w:lvlText w:val="-"/>
      <w:lvlJc w:val="left"/>
      <w:pPr>
        <w:ind w:left="1077" w:hanging="360"/>
      </w:pPr>
      <w:rPr>
        <w:rFonts w:hint="default" w:ascii="Raleway" w:hAnsi="Raleway"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4" w15:restartNumberingAfterBreak="0">
    <w:nsid w:val="35A997E9"/>
    <w:multiLevelType w:val="hybridMultilevel"/>
    <w:tmpl w:val="8AF69BB8"/>
    <w:lvl w:ilvl="0" w:tplc="611CF326">
      <w:start w:val="1"/>
      <w:numFmt w:val="bullet"/>
      <w:lvlText w:val="-"/>
      <w:lvlJc w:val="left"/>
      <w:pPr>
        <w:ind w:left="720" w:hanging="360"/>
      </w:pPr>
      <w:rPr>
        <w:rFonts w:hint="default" w:ascii="Calibri" w:hAnsi="Calibri"/>
      </w:rPr>
    </w:lvl>
    <w:lvl w:ilvl="1" w:tplc="C1CC4232">
      <w:start w:val="1"/>
      <w:numFmt w:val="bullet"/>
      <w:lvlText w:val="o"/>
      <w:lvlJc w:val="left"/>
      <w:pPr>
        <w:ind w:left="1440" w:hanging="360"/>
      </w:pPr>
      <w:rPr>
        <w:rFonts w:hint="default" w:ascii="Courier New" w:hAnsi="Courier New"/>
      </w:rPr>
    </w:lvl>
    <w:lvl w:ilvl="2" w:tplc="033A0A16">
      <w:start w:val="1"/>
      <w:numFmt w:val="bullet"/>
      <w:lvlText w:val=""/>
      <w:lvlJc w:val="left"/>
      <w:pPr>
        <w:ind w:left="2160" w:hanging="360"/>
      </w:pPr>
      <w:rPr>
        <w:rFonts w:hint="default" w:ascii="Wingdings" w:hAnsi="Wingdings"/>
      </w:rPr>
    </w:lvl>
    <w:lvl w:ilvl="3" w:tplc="72661F82">
      <w:start w:val="1"/>
      <w:numFmt w:val="bullet"/>
      <w:lvlText w:val=""/>
      <w:lvlJc w:val="left"/>
      <w:pPr>
        <w:ind w:left="2880" w:hanging="360"/>
      </w:pPr>
      <w:rPr>
        <w:rFonts w:hint="default" w:ascii="Symbol" w:hAnsi="Symbol"/>
      </w:rPr>
    </w:lvl>
    <w:lvl w:ilvl="4" w:tplc="13B46650">
      <w:start w:val="1"/>
      <w:numFmt w:val="bullet"/>
      <w:lvlText w:val="o"/>
      <w:lvlJc w:val="left"/>
      <w:pPr>
        <w:ind w:left="3600" w:hanging="360"/>
      </w:pPr>
      <w:rPr>
        <w:rFonts w:hint="default" w:ascii="Courier New" w:hAnsi="Courier New"/>
      </w:rPr>
    </w:lvl>
    <w:lvl w:ilvl="5" w:tplc="81FC42DA">
      <w:start w:val="1"/>
      <w:numFmt w:val="bullet"/>
      <w:lvlText w:val=""/>
      <w:lvlJc w:val="left"/>
      <w:pPr>
        <w:ind w:left="4320" w:hanging="360"/>
      </w:pPr>
      <w:rPr>
        <w:rFonts w:hint="default" w:ascii="Wingdings" w:hAnsi="Wingdings"/>
      </w:rPr>
    </w:lvl>
    <w:lvl w:ilvl="6" w:tplc="25C2D876">
      <w:start w:val="1"/>
      <w:numFmt w:val="bullet"/>
      <w:lvlText w:val=""/>
      <w:lvlJc w:val="left"/>
      <w:pPr>
        <w:ind w:left="5040" w:hanging="360"/>
      </w:pPr>
      <w:rPr>
        <w:rFonts w:hint="default" w:ascii="Symbol" w:hAnsi="Symbol"/>
      </w:rPr>
    </w:lvl>
    <w:lvl w:ilvl="7" w:tplc="D64E0628">
      <w:start w:val="1"/>
      <w:numFmt w:val="bullet"/>
      <w:lvlText w:val="o"/>
      <w:lvlJc w:val="left"/>
      <w:pPr>
        <w:ind w:left="5760" w:hanging="360"/>
      </w:pPr>
      <w:rPr>
        <w:rFonts w:hint="default" w:ascii="Courier New" w:hAnsi="Courier New"/>
      </w:rPr>
    </w:lvl>
    <w:lvl w:ilvl="8" w:tplc="A4527E38">
      <w:start w:val="1"/>
      <w:numFmt w:val="bullet"/>
      <w:lvlText w:val=""/>
      <w:lvlJc w:val="left"/>
      <w:pPr>
        <w:ind w:left="6480" w:hanging="360"/>
      </w:pPr>
      <w:rPr>
        <w:rFonts w:hint="default" w:ascii="Wingdings" w:hAnsi="Wingdings"/>
      </w:rPr>
    </w:lvl>
  </w:abstractNum>
  <w:abstractNum w:abstractNumId="25" w15:restartNumberingAfterBreak="0">
    <w:nsid w:val="35BD4491"/>
    <w:multiLevelType w:val="hybridMultilevel"/>
    <w:tmpl w:val="5C8A8218"/>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6" w15:restartNumberingAfterBreak="0">
    <w:nsid w:val="36A2E80F"/>
    <w:multiLevelType w:val="hybridMultilevel"/>
    <w:tmpl w:val="9C2812BA"/>
    <w:lvl w:ilvl="0" w:tplc="E570B314">
      <w:start w:val="1"/>
      <w:numFmt w:val="bullet"/>
      <w:lvlText w:val="-"/>
      <w:lvlJc w:val="left"/>
      <w:pPr>
        <w:ind w:left="720" w:hanging="360"/>
      </w:pPr>
      <w:rPr>
        <w:rFonts w:hint="default" w:ascii="Calibri" w:hAnsi="Calibri"/>
      </w:rPr>
    </w:lvl>
    <w:lvl w:ilvl="1" w:tplc="811EEF38">
      <w:start w:val="1"/>
      <w:numFmt w:val="bullet"/>
      <w:lvlText w:val="o"/>
      <w:lvlJc w:val="left"/>
      <w:pPr>
        <w:ind w:left="1440" w:hanging="360"/>
      </w:pPr>
      <w:rPr>
        <w:rFonts w:hint="default" w:ascii="Courier New" w:hAnsi="Courier New"/>
      </w:rPr>
    </w:lvl>
    <w:lvl w:ilvl="2" w:tplc="F43A0832">
      <w:start w:val="1"/>
      <w:numFmt w:val="bullet"/>
      <w:lvlText w:val=""/>
      <w:lvlJc w:val="left"/>
      <w:pPr>
        <w:ind w:left="2160" w:hanging="360"/>
      </w:pPr>
      <w:rPr>
        <w:rFonts w:hint="default" w:ascii="Wingdings" w:hAnsi="Wingdings"/>
      </w:rPr>
    </w:lvl>
    <w:lvl w:ilvl="3" w:tplc="D062EF7E">
      <w:start w:val="1"/>
      <w:numFmt w:val="bullet"/>
      <w:lvlText w:val=""/>
      <w:lvlJc w:val="left"/>
      <w:pPr>
        <w:ind w:left="2880" w:hanging="360"/>
      </w:pPr>
      <w:rPr>
        <w:rFonts w:hint="default" w:ascii="Symbol" w:hAnsi="Symbol"/>
      </w:rPr>
    </w:lvl>
    <w:lvl w:ilvl="4" w:tplc="5E961754">
      <w:start w:val="1"/>
      <w:numFmt w:val="bullet"/>
      <w:lvlText w:val="o"/>
      <w:lvlJc w:val="left"/>
      <w:pPr>
        <w:ind w:left="3600" w:hanging="360"/>
      </w:pPr>
      <w:rPr>
        <w:rFonts w:hint="default" w:ascii="Courier New" w:hAnsi="Courier New"/>
      </w:rPr>
    </w:lvl>
    <w:lvl w:ilvl="5" w:tplc="6FBE6D00">
      <w:start w:val="1"/>
      <w:numFmt w:val="bullet"/>
      <w:lvlText w:val=""/>
      <w:lvlJc w:val="left"/>
      <w:pPr>
        <w:ind w:left="4320" w:hanging="360"/>
      </w:pPr>
      <w:rPr>
        <w:rFonts w:hint="default" w:ascii="Wingdings" w:hAnsi="Wingdings"/>
      </w:rPr>
    </w:lvl>
    <w:lvl w:ilvl="6" w:tplc="F13ABF4A">
      <w:start w:val="1"/>
      <w:numFmt w:val="bullet"/>
      <w:lvlText w:val=""/>
      <w:lvlJc w:val="left"/>
      <w:pPr>
        <w:ind w:left="5040" w:hanging="360"/>
      </w:pPr>
      <w:rPr>
        <w:rFonts w:hint="default" w:ascii="Symbol" w:hAnsi="Symbol"/>
      </w:rPr>
    </w:lvl>
    <w:lvl w:ilvl="7" w:tplc="083E9D00">
      <w:start w:val="1"/>
      <w:numFmt w:val="bullet"/>
      <w:lvlText w:val="o"/>
      <w:lvlJc w:val="left"/>
      <w:pPr>
        <w:ind w:left="5760" w:hanging="360"/>
      </w:pPr>
      <w:rPr>
        <w:rFonts w:hint="default" w:ascii="Courier New" w:hAnsi="Courier New"/>
      </w:rPr>
    </w:lvl>
    <w:lvl w:ilvl="8" w:tplc="8180751E">
      <w:start w:val="1"/>
      <w:numFmt w:val="bullet"/>
      <w:lvlText w:val=""/>
      <w:lvlJc w:val="left"/>
      <w:pPr>
        <w:ind w:left="6480" w:hanging="360"/>
      </w:pPr>
      <w:rPr>
        <w:rFonts w:hint="default" w:ascii="Wingdings" w:hAnsi="Wingdings"/>
      </w:rPr>
    </w:lvl>
  </w:abstractNum>
  <w:abstractNum w:abstractNumId="27" w15:restartNumberingAfterBreak="0">
    <w:nsid w:val="3C5A04A5"/>
    <w:multiLevelType w:val="multilevel"/>
    <w:tmpl w:val="BF080550"/>
    <w:lvl w:ilvl="0">
      <w:start w:val="1"/>
      <w:numFmt w:val="decimal"/>
      <w:lvlText w:val="%1."/>
      <w:lvlJc w:val="left"/>
      <w:pPr>
        <w:tabs>
          <w:tab w:val="num" w:pos="720"/>
        </w:tabs>
        <w:ind w:left="720" w:hanging="360"/>
      </w:pPr>
    </w:lvl>
    <w:lvl w:ilvl="1">
      <w:start w:val="4"/>
      <w:numFmt w:val="bullet"/>
      <w:lvlText w:val="-"/>
      <w:lvlJc w:val="left"/>
      <w:pPr>
        <w:ind w:left="1440" w:hanging="360"/>
      </w:pPr>
      <w:rPr>
        <w:rFonts w:hint="default" w:ascii="Raleway" w:hAnsi="Raleway" w:eastAsia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DD1FA6"/>
    <w:multiLevelType w:val="multilevel"/>
    <w:tmpl w:val="B658D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1E792B"/>
    <w:multiLevelType w:val="multilevel"/>
    <w:tmpl w:val="C03E9806"/>
    <w:lvl w:ilvl="0">
      <w:start w:val="1"/>
      <w:numFmt w:val="decimal"/>
      <w:lvlText w:val="%1."/>
      <w:lvlJc w:val="left"/>
      <w:pPr>
        <w:tabs>
          <w:tab w:val="num" w:pos="717"/>
        </w:tabs>
        <w:ind w:left="717" w:hanging="360"/>
      </w:pPr>
    </w:lvl>
    <w:lvl w:ilvl="1">
      <w:start w:val="2"/>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0" w15:restartNumberingAfterBreak="0">
    <w:nsid w:val="3DD162DF"/>
    <w:multiLevelType w:val="hybridMultilevel"/>
    <w:tmpl w:val="9E7EF55E"/>
    <w:lvl w:ilvl="0" w:tplc="DA58087E">
      <w:start w:val="1"/>
      <w:numFmt w:val="bullet"/>
      <w:lvlText w:val="-"/>
      <w:lvlJc w:val="left"/>
      <w:pPr>
        <w:ind w:left="720" w:hanging="360"/>
      </w:pPr>
      <w:rPr>
        <w:rFonts w:hint="default" w:ascii="Calibri" w:hAnsi="Calibri"/>
      </w:rPr>
    </w:lvl>
    <w:lvl w:ilvl="1" w:tplc="41C0D6E2">
      <w:start w:val="1"/>
      <w:numFmt w:val="bullet"/>
      <w:lvlText w:val="o"/>
      <w:lvlJc w:val="left"/>
      <w:pPr>
        <w:ind w:left="1440" w:hanging="360"/>
      </w:pPr>
      <w:rPr>
        <w:rFonts w:hint="default" w:ascii="Courier New" w:hAnsi="Courier New"/>
      </w:rPr>
    </w:lvl>
    <w:lvl w:ilvl="2" w:tplc="15524D04">
      <w:start w:val="1"/>
      <w:numFmt w:val="bullet"/>
      <w:lvlText w:val=""/>
      <w:lvlJc w:val="left"/>
      <w:pPr>
        <w:ind w:left="2160" w:hanging="360"/>
      </w:pPr>
      <w:rPr>
        <w:rFonts w:hint="default" w:ascii="Wingdings" w:hAnsi="Wingdings"/>
      </w:rPr>
    </w:lvl>
    <w:lvl w:ilvl="3" w:tplc="F62CABD2">
      <w:start w:val="1"/>
      <w:numFmt w:val="bullet"/>
      <w:lvlText w:val=""/>
      <w:lvlJc w:val="left"/>
      <w:pPr>
        <w:ind w:left="2880" w:hanging="360"/>
      </w:pPr>
      <w:rPr>
        <w:rFonts w:hint="default" w:ascii="Symbol" w:hAnsi="Symbol"/>
      </w:rPr>
    </w:lvl>
    <w:lvl w:ilvl="4" w:tplc="090EBA5A">
      <w:start w:val="1"/>
      <w:numFmt w:val="bullet"/>
      <w:lvlText w:val="o"/>
      <w:lvlJc w:val="left"/>
      <w:pPr>
        <w:ind w:left="3600" w:hanging="360"/>
      </w:pPr>
      <w:rPr>
        <w:rFonts w:hint="default" w:ascii="Courier New" w:hAnsi="Courier New"/>
      </w:rPr>
    </w:lvl>
    <w:lvl w:ilvl="5" w:tplc="978070B8">
      <w:start w:val="1"/>
      <w:numFmt w:val="bullet"/>
      <w:lvlText w:val=""/>
      <w:lvlJc w:val="left"/>
      <w:pPr>
        <w:ind w:left="4320" w:hanging="360"/>
      </w:pPr>
      <w:rPr>
        <w:rFonts w:hint="default" w:ascii="Wingdings" w:hAnsi="Wingdings"/>
      </w:rPr>
    </w:lvl>
    <w:lvl w:ilvl="6" w:tplc="A89E51C0">
      <w:start w:val="1"/>
      <w:numFmt w:val="bullet"/>
      <w:lvlText w:val=""/>
      <w:lvlJc w:val="left"/>
      <w:pPr>
        <w:ind w:left="5040" w:hanging="360"/>
      </w:pPr>
      <w:rPr>
        <w:rFonts w:hint="default" w:ascii="Symbol" w:hAnsi="Symbol"/>
      </w:rPr>
    </w:lvl>
    <w:lvl w:ilvl="7" w:tplc="9238DC7C">
      <w:start w:val="1"/>
      <w:numFmt w:val="bullet"/>
      <w:lvlText w:val="o"/>
      <w:lvlJc w:val="left"/>
      <w:pPr>
        <w:ind w:left="5760" w:hanging="360"/>
      </w:pPr>
      <w:rPr>
        <w:rFonts w:hint="default" w:ascii="Courier New" w:hAnsi="Courier New"/>
      </w:rPr>
    </w:lvl>
    <w:lvl w:ilvl="8" w:tplc="13BEC36C">
      <w:start w:val="1"/>
      <w:numFmt w:val="bullet"/>
      <w:lvlText w:val=""/>
      <w:lvlJc w:val="left"/>
      <w:pPr>
        <w:ind w:left="6480" w:hanging="360"/>
      </w:pPr>
      <w:rPr>
        <w:rFonts w:hint="default" w:ascii="Wingdings" w:hAnsi="Wingdings"/>
      </w:rPr>
    </w:lvl>
  </w:abstractNum>
  <w:abstractNum w:abstractNumId="31" w15:restartNumberingAfterBreak="0">
    <w:nsid w:val="404B4EF7"/>
    <w:multiLevelType w:val="multilevel"/>
    <w:tmpl w:val="5502A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0DC5BCA"/>
    <w:multiLevelType w:val="hybridMultilevel"/>
    <w:tmpl w:val="C02CE798"/>
    <w:lvl w:ilvl="0" w:tplc="51E05B9A">
      <w:start w:val="1"/>
      <w:numFmt w:val="bullet"/>
      <w:lvlText w:val="-"/>
      <w:lvlJc w:val="left"/>
      <w:pPr>
        <w:ind w:left="720" w:hanging="360"/>
      </w:pPr>
      <w:rPr>
        <w:rFonts w:hint="default" w:ascii="Calibri" w:hAnsi="Calibri"/>
      </w:rPr>
    </w:lvl>
    <w:lvl w:ilvl="1" w:tplc="7A766334">
      <w:start w:val="1"/>
      <w:numFmt w:val="bullet"/>
      <w:lvlText w:val="o"/>
      <w:lvlJc w:val="left"/>
      <w:pPr>
        <w:ind w:left="1440" w:hanging="360"/>
      </w:pPr>
      <w:rPr>
        <w:rFonts w:hint="default" w:ascii="Courier New" w:hAnsi="Courier New"/>
      </w:rPr>
    </w:lvl>
    <w:lvl w:ilvl="2" w:tplc="2AAEE28A">
      <w:start w:val="1"/>
      <w:numFmt w:val="bullet"/>
      <w:lvlText w:val=""/>
      <w:lvlJc w:val="left"/>
      <w:pPr>
        <w:ind w:left="2160" w:hanging="360"/>
      </w:pPr>
      <w:rPr>
        <w:rFonts w:hint="default" w:ascii="Wingdings" w:hAnsi="Wingdings"/>
      </w:rPr>
    </w:lvl>
    <w:lvl w:ilvl="3" w:tplc="5F826906">
      <w:start w:val="1"/>
      <w:numFmt w:val="bullet"/>
      <w:lvlText w:val=""/>
      <w:lvlJc w:val="left"/>
      <w:pPr>
        <w:ind w:left="2880" w:hanging="360"/>
      </w:pPr>
      <w:rPr>
        <w:rFonts w:hint="default" w:ascii="Symbol" w:hAnsi="Symbol"/>
      </w:rPr>
    </w:lvl>
    <w:lvl w:ilvl="4" w:tplc="75DAB60C">
      <w:start w:val="1"/>
      <w:numFmt w:val="bullet"/>
      <w:lvlText w:val="o"/>
      <w:lvlJc w:val="left"/>
      <w:pPr>
        <w:ind w:left="3600" w:hanging="360"/>
      </w:pPr>
      <w:rPr>
        <w:rFonts w:hint="default" w:ascii="Courier New" w:hAnsi="Courier New"/>
      </w:rPr>
    </w:lvl>
    <w:lvl w:ilvl="5" w:tplc="9D9ABCC0">
      <w:start w:val="1"/>
      <w:numFmt w:val="bullet"/>
      <w:lvlText w:val=""/>
      <w:lvlJc w:val="left"/>
      <w:pPr>
        <w:ind w:left="4320" w:hanging="360"/>
      </w:pPr>
      <w:rPr>
        <w:rFonts w:hint="default" w:ascii="Wingdings" w:hAnsi="Wingdings"/>
      </w:rPr>
    </w:lvl>
    <w:lvl w:ilvl="6" w:tplc="9D8A378A">
      <w:start w:val="1"/>
      <w:numFmt w:val="bullet"/>
      <w:lvlText w:val=""/>
      <w:lvlJc w:val="left"/>
      <w:pPr>
        <w:ind w:left="5040" w:hanging="360"/>
      </w:pPr>
      <w:rPr>
        <w:rFonts w:hint="default" w:ascii="Symbol" w:hAnsi="Symbol"/>
      </w:rPr>
    </w:lvl>
    <w:lvl w:ilvl="7" w:tplc="206A01E2">
      <w:start w:val="1"/>
      <w:numFmt w:val="bullet"/>
      <w:lvlText w:val="o"/>
      <w:lvlJc w:val="left"/>
      <w:pPr>
        <w:ind w:left="5760" w:hanging="360"/>
      </w:pPr>
      <w:rPr>
        <w:rFonts w:hint="default" w:ascii="Courier New" w:hAnsi="Courier New"/>
      </w:rPr>
    </w:lvl>
    <w:lvl w:ilvl="8" w:tplc="8CDC73EE">
      <w:start w:val="1"/>
      <w:numFmt w:val="bullet"/>
      <w:lvlText w:val=""/>
      <w:lvlJc w:val="left"/>
      <w:pPr>
        <w:ind w:left="6480" w:hanging="360"/>
      </w:pPr>
      <w:rPr>
        <w:rFonts w:hint="default" w:ascii="Wingdings" w:hAnsi="Wingdings"/>
      </w:rPr>
    </w:lvl>
  </w:abstractNum>
  <w:abstractNum w:abstractNumId="33" w15:restartNumberingAfterBreak="0">
    <w:nsid w:val="42D3574D"/>
    <w:multiLevelType w:val="hybridMultilevel"/>
    <w:tmpl w:val="F5CC1386"/>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487B538F"/>
    <w:multiLevelType w:val="multilevel"/>
    <w:tmpl w:val="A39E5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1C6878"/>
    <w:multiLevelType w:val="multilevel"/>
    <w:tmpl w:val="EF02CC24"/>
    <w:lvl w:ilvl="0">
      <w:start w:val="1"/>
      <w:numFmt w:val="decimal"/>
      <w:lvlText w:val="%1."/>
      <w:lvlJc w:val="left"/>
      <w:pPr>
        <w:ind w:left="14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6" w15:restartNumberingAfterBreak="0">
    <w:nsid w:val="4C929122"/>
    <w:multiLevelType w:val="hybridMultilevel"/>
    <w:tmpl w:val="09E28F6C"/>
    <w:lvl w:ilvl="0" w:tplc="A0266EB0">
      <w:start w:val="1"/>
      <w:numFmt w:val="bullet"/>
      <w:lvlText w:val="-"/>
      <w:lvlJc w:val="left"/>
      <w:pPr>
        <w:ind w:left="720" w:hanging="360"/>
      </w:pPr>
      <w:rPr>
        <w:rFonts w:hint="default" w:ascii="Calibri" w:hAnsi="Calibri"/>
      </w:rPr>
    </w:lvl>
    <w:lvl w:ilvl="1" w:tplc="F1D06BA0">
      <w:start w:val="1"/>
      <w:numFmt w:val="bullet"/>
      <w:lvlText w:val="o"/>
      <w:lvlJc w:val="left"/>
      <w:pPr>
        <w:ind w:left="1440" w:hanging="360"/>
      </w:pPr>
      <w:rPr>
        <w:rFonts w:hint="default" w:ascii="Courier New" w:hAnsi="Courier New"/>
      </w:rPr>
    </w:lvl>
    <w:lvl w:ilvl="2" w:tplc="7988E6C4">
      <w:start w:val="1"/>
      <w:numFmt w:val="bullet"/>
      <w:lvlText w:val=""/>
      <w:lvlJc w:val="left"/>
      <w:pPr>
        <w:ind w:left="2160" w:hanging="360"/>
      </w:pPr>
      <w:rPr>
        <w:rFonts w:hint="default" w:ascii="Wingdings" w:hAnsi="Wingdings"/>
      </w:rPr>
    </w:lvl>
    <w:lvl w:ilvl="3" w:tplc="A6CC9168">
      <w:start w:val="1"/>
      <w:numFmt w:val="bullet"/>
      <w:lvlText w:val=""/>
      <w:lvlJc w:val="left"/>
      <w:pPr>
        <w:ind w:left="2880" w:hanging="360"/>
      </w:pPr>
      <w:rPr>
        <w:rFonts w:hint="default" w:ascii="Symbol" w:hAnsi="Symbol"/>
      </w:rPr>
    </w:lvl>
    <w:lvl w:ilvl="4" w:tplc="CE622C6C">
      <w:start w:val="1"/>
      <w:numFmt w:val="bullet"/>
      <w:lvlText w:val="o"/>
      <w:lvlJc w:val="left"/>
      <w:pPr>
        <w:ind w:left="3600" w:hanging="360"/>
      </w:pPr>
      <w:rPr>
        <w:rFonts w:hint="default" w:ascii="Courier New" w:hAnsi="Courier New"/>
      </w:rPr>
    </w:lvl>
    <w:lvl w:ilvl="5" w:tplc="80BE7B86">
      <w:start w:val="1"/>
      <w:numFmt w:val="bullet"/>
      <w:lvlText w:val=""/>
      <w:lvlJc w:val="left"/>
      <w:pPr>
        <w:ind w:left="4320" w:hanging="360"/>
      </w:pPr>
      <w:rPr>
        <w:rFonts w:hint="default" w:ascii="Wingdings" w:hAnsi="Wingdings"/>
      </w:rPr>
    </w:lvl>
    <w:lvl w:ilvl="6" w:tplc="34B428E8">
      <w:start w:val="1"/>
      <w:numFmt w:val="bullet"/>
      <w:lvlText w:val=""/>
      <w:lvlJc w:val="left"/>
      <w:pPr>
        <w:ind w:left="5040" w:hanging="360"/>
      </w:pPr>
      <w:rPr>
        <w:rFonts w:hint="default" w:ascii="Symbol" w:hAnsi="Symbol"/>
      </w:rPr>
    </w:lvl>
    <w:lvl w:ilvl="7" w:tplc="BFB407E2">
      <w:start w:val="1"/>
      <w:numFmt w:val="bullet"/>
      <w:lvlText w:val="o"/>
      <w:lvlJc w:val="left"/>
      <w:pPr>
        <w:ind w:left="5760" w:hanging="360"/>
      </w:pPr>
      <w:rPr>
        <w:rFonts w:hint="default" w:ascii="Courier New" w:hAnsi="Courier New"/>
      </w:rPr>
    </w:lvl>
    <w:lvl w:ilvl="8" w:tplc="C650684E">
      <w:start w:val="1"/>
      <w:numFmt w:val="bullet"/>
      <w:lvlText w:val=""/>
      <w:lvlJc w:val="left"/>
      <w:pPr>
        <w:ind w:left="6480" w:hanging="360"/>
      </w:pPr>
      <w:rPr>
        <w:rFonts w:hint="default" w:ascii="Wingdings" w:hAnsi="Wingdings"/>
      </w:rPr>
    </w:lvl>
  </w:abstractNum>
  <w:abstractNum w:abstractNumId="37" w15:restartNumberingAfterBreak="0">
    <w:nsid w:val="4F9B22DE"/>
    <w:multiLevelType w:val="multilevel"/>
    <w:tmpl w:val="9E048696"/>
    <w:lvl w:ilvl="0">
      <w:start w:val="1"/>
      <w:numFmt w:val="bullet"/>
      <w:lvlText w:val=""/>
      <w:lvlJc w:val="left"/>
      <w:pPr>
        <w:tabs>
          <w:tab w:val="num" w:pos="720"/>
        </w:tabs>
        <w:ind w:left="720" w:hanging="360"/>
      </w:pPr>
      <w:rPr>
        <w:rFonts w:hint="default" w:ascii="Symbol" w:hAnsi="Symbol"/>
      </w:rPr>
    </w:lvl>
    <w:lvl w:ilvl="1">
      <w:start w:val="4"/>
      <w:numFmt w:val="bullet"/>
      <w:lvlText w:val="-"/>
      <w:lvlJc w:val="left"/>
      <w:pPr>
        <w:ind w:left="1440" w:hanging="360"/>
      </w:pPr>
      <w:rPr>
        <w:rFonts w:hint="default" w:ascii="Raleway" w:hAnsi="Raleway" w:eastAsiaTheme="minorHAnsi" w:cstheme="minorBidi"/>
      </w:rPr>
    </w:lvl>
    <w:lvl w:ilvl="2">
      <w:start w:val="1"/>
      <w:numFmt w:val="decimal"/>
      <w:lvlText w:val="%3."/>
      <w:lvlJc w:val="left"/>
      <w:pPr>
        <w:ind w:left="2160" w:hanging="360"/>
      </w:pPr>
      <w:rPr>
        <w:rFonts w:hint="default"/>
      </w:rPr>
    </w:lvl>
    <w:lvl w:ilvl="3">
      <w:start w:val="5"/>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1E1F70"/>
    <w:multiLevelType w:val="hybridMultilevel"/>
    <w:tmpl w:val="7B2002EA"/>
    <w:lvl w:ilvl="0" w:tplc="04130001">
      <w:start w:val="1"/>
      <w:numFmt w:val="bullet"/>
      <w:lvlText w:val=""/>
      <w:lvlJc w:val="left"/>
      <w:pPr>
        <w:ind w:left="1077" w:hanging="360"/>
      </w:pPr>
      <w:rPr>
        <w:rFonts w:hint="default" w:ascii="Symbol" w:hAnsi="Symbol"/>
      </w:rPr>
    </w:lvl>
    <w:lvl w:ilvl="1" w:tplc="04130003" w:tentative="1">
      <w:start w:val="1"/>
      <w:numFmt w:val="bullet"/>
      <w:lvlText w:val="o"/>
      <w:lvlJc w:val="left"/>
      <w:pPr>
        <w:ind w:left="1797" w:hanging="360"/>
      </w:pPr>
      <w:rPr>
        <w:rFonts w:hint="default" w:ascii="Courier New" w:hAnsi="Courier New" w:cs="Courier New"/>
      </w:rPr>
    </w:lvl>
    <w:lvl w:ilvl="2" w:tplc="04130005" w:tentative="1">
      <w:start w:val="1"/>
      <w:numFmt w:val="bullet"/>
      <w:lvlText w:val=""/>
      <w:lvlJc w:val="left"/>
      <w:pPr>
        <w:ind w:left="2517" w:hanging="360"/>
      </w:pPr>
      <w:rPr>
        <w:rFonts w:hint="default" w:ascii="Wingdings" w:hAnsi="Wingdings"/>
      </w:rPr>
    </w:lvl>
    <w:lvl w:ilvl="3" w:tplc="04130001" w:tentative="1">
      <w:start w:val="1"/>
      <w:numFmt w:val="bullet"/>
      <w:lvlText w:val=""/>
      <w:lvlJc w:val="left"/>
      <w:pPr>
        <w:ind w:left="3237" w:hanging="360"/>
      </w:pPr>
      <w:rPr>
        <w:rFonts w:hint="default" w:ascii="Symbol" w:hAnsi="Symbol"/>
      </w:rPr>
    </w:lvl>
    <w:lvl w:ilvl="4" w:tplc="04130003" w:tentative="1">
      <w:start w:val="1"/>
      <w:numFmt w:val="bullet"/>
      <w:lvlText w:val="o"/>
      <w:lvlJc w:val="left"/>
      <w:pPr>
        <w:ind w:left="3957" w:hanging="360"/>
      </w:pPr>
      <w:rPr>
        <w:rFonts w:hint="default" w:ascii="Courier New" w:hAnsi="Courier New" w:cs="Courier New"/>
      </w:rPr>
    </w:lvl>
    <w:lvl w:ilvl="5" w:tplc="04130005" w:tentative="1">
      <w:start w:val="1"/>
      <w:numFmt w:val="bullet"/>
      <w:lvlText w:val=""/>
      <w:lvlJc w:val="left"/>
      <w:pPr>
        <w:ind w:left="4677" w:hanging="360"/>
      </w:pPr>
      <w:rPr>
        <w:rFonts w:hint="default" w:ascii="Wingdings" w:hAnsi="Wingdings"/>
      </w:rPr>
    </w:lvl>
    <w:lvl w:ilvl="6" w:tplc="04130001" w:tentative="1">
      <w:start w:val="1"/>
      <w:numFmt w:val="bullet"/>
      <w:lvlText w:val=""/>
      <w:lvlJc w:val="left"/>
      <w:pPr>
        <w:ind w:left="5397" w:hanging="360"/>
      </w:pPr>
      <w:rPr>
        <w:rFonts w:hint="default" w:ascii="Symbol" w:hAnsi="Symbol"/>
      </w:rPr>
    </w:lvl>
    <w:lvl w:ilvl="7" w:tplc="04130003" w:tentative="1">
      <w:start w:val="1"/>
      <w:numFmt w:val="bullet"/>
      <w:lvlText w:val="o"/>
      <w:lvlJc w:val="left"/>
      <w:pPr>
        <w:ind w:left="6117" w:hanging="360"/>
      </w:pPr>
      <w:rPr>
        <w:rFonts w:hint="default" w:ascii="Courier New" w:hAnsi="Courier New" w:cs="Courier New"/>
      </w:rPr>
    </w:lvl>
    <w:lvl w:ilvl="8" w:tplc="04130005" w:tentative="1">
      <w:start w:val="1"/>
      <w:numFmt w:val="bullet"/>
      <w:lvlText w:val=""/>
      <w:lvlJc w:val="left"/>
      <w:pPr>
        <w:ind w:left="6837" w:hanging="360"/>
      </w:pPr>
      <w:rPr>
        <w:rFonts w:hint="default" w:ascii="Wingdings" w:hAnsi="Wingdings"/>
      </w:rPr>
    </w:lvl>
  </w:abstractNum>
  <w:abstractNum w:abstractNumId="39" w15:restartNumberingAfterBreak="0">
    <w:nsid w:val="567F1830"/>
    <w:multiLevelType w:val="hybridMultilevel"/>
    <w:tmpl w:val="DFAEDB12"/>
    <w:lvl w:ilvl="0" w:tplc="0413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3" w:hanging="360"/>
      </w:pPr>
      <w:rPr>
        <w:rFonts w:hint="default" w:ascii="Courier New" w:hAnsi="Courier New" w:cs="Courier New"/>
      </w:rPr>
    </w:lvl>
    <w:lvl w:ilvl="2" w:tplc="FFFFFFFF" w:tentative="1">
      <w:start w:val="1"/>
      <w:numFmt w:val="bullet"/>
      <w:lvlText w:val=""/>
      <w:lvlJc w:val="left"/>
      <w:pPr>
        <w:ind w:left="2163" w:hanging="360"/>
      </w:pPr>
      <w:rPr>
        <w:rFonts w:hint="default" w:ascii="Wingdings" w:hAnsi="Wingdings"/>
      </w:rPr>
    </w:lvl>
    <w:lvl w:ilvl="3" w:tplc="FFFFFFFF" w:tentative="1">
      <w:start w:val="1"/>
      <w:numFmt w:val="bullet"/>
      <w:lvlText w:val=""/>
      <w:lvlJc w:val="left"/>
      <w:pPr>
        <w:ind w:left="2883" w:hanging="360"/>
      </w:pPr>
      <w:rPr>
        <w:rFonts w:hint="default" w:ascii="Symbol" w:hAnsi="Symbol"/>
      </w:rPr>
    </w:lvl>
    <w:lvl w:ilvl="4" w:tplc="FFFFFFFF" w:tentative="1">
      <w:start w:val="1"/>
      <w:numFmt w:val="bullet"/>
      <w:lvlText w:val="o"/>
      <w:lvlJc w:val="left"/>
      <w:pPr>
        <w:ind w:left="3603" w:hanging="360"/>
      </w:pPr>
      <w:rPr>
        <w:rFonts w:hint="default" w:ascii="Courier New" w:hAnsi="Courier New" w:cs="Courier New"/>
      </w:rPr>
    </w:lvl>
    <w:lvl w:ilvl="5" w:tplc="FFFFFFFF" w:tentative="1">
      <w:start w:val="1"/>
      <w:numFmt w:val="bullet"/>
      <w:lvlText w:val=""/>
      <w:lvlJc w:val="left"/>
      <w:pPr>
        <w:ind w:left="4323" w:hanging="360"/>
      </w:pPr>
      <w:rPr>
        <w:rFonts w:hint="default" w:ascii="Wingdings" w:hAnsi="Wingdings"/>
      </w:rPr>
    </w:lvl>
    <w:lvl w:ilvl="6" w:tplc="FFFFFFFF" w:tentative="1">
      <w:start w:val="1"/>
      <w:numFmt w:val="bullet"/>
      <w:lvlText w:val=""/>
      <w:lvlJc w:val="left"/>
      <w:pPr>
        <w:ind w:left="5043" w:hanging="360"/>
      </w:pPr>
      <w:rPr>
        <w:rFonts w:hint="default" w:ascii="Symbol" w:hAnsi="Symbol"/>
      </w:rPr>
    </w:lvl>
    <w:lvl w:ilvl="7" w:tplc="FFFFFFFF" w:tentative="1">
      <w:start w:val="1"/>
      <w:numFmt w:val="bullet"/>
      <w:lvlText w:val="o"/>
      <w:lvlJc w:val="left"/>
      <w:pPr>
        <w:ind w:left="5763" w:hanging="360"/>
      </w:pPr>
      <w:rPr>
        <w:rFonts w:hint="default" w:ascii="Courier New" w:hAnsi="Courier New" w:cs="Courier New"/>
      </w:rPr>
    </w:lvl>
    <w:lvl w:ilvl="8" w:tplc="FFFFFFFF" w:tentative="1">
      <w:start w:val="1"/>
      <w:numFmt w:val="bullet"/>
      <w:lvlText w:val=""/>
      <w:lvlJc w:val="left"/>
      <w:pPr>
        <w:ind w:left="6483" w:hanging="360"/>
      </w:pPr>
      <w:rPr>
        <w:rFonts w:hint="default" w:ascii="Wingdings" w:hAnsi="Wingdings"/>
      </w:rPr>
    </w:lvl>
  </w:abstractNum>
  <w:abstractNum w:abstractNumId="40" w15:restartNumberingAfterBreak="0">
    <w:nsid w:val="63724A67"/>
    <w:multiLevelType w:val="multilevel"/>
    <w:tmpl w:val="2384E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C2CC78"/>
    <w:multiLevelType w:val="hybridMultilevel"/>
    <w:tmpl w:val="89EEFF32"/>
    <w:lvl w:ilvl="0" w:tplc="B51A355C">
      <w:start w:val="1"/>
      <w:numFmt w:val="bullet"/>
      <w:lvlText w:val="-"/>
      <w:lvlJc w:val="left"/>
      <w:pPr>
        <w:ind w:left="720" w:hanging="360"/>
      </w:pPr>
      <w:rPr>
        <w:rFonts w:hint="default" w:ascii="Calibri" w:hAnsi="Calibri"/>
      </w:rPr>
    </w:lvl>
    <w:lvl w:ilvl="1" w:tplc="585E67AA">
      <w:start w:val="1"/>
      <w:numFmt w:val="bullet"/>
      <w:lvlText w:val="o"/>
      <w:lvlJc w:val="left"/>
      <w:pPr>
        <w:ind w:left="1440" w:hanging="360"/>
      </w:pPr>
      <w:rPr>
        <w:rFonts w:hint="default" w:ascii="Courier New" w:hAnsi="Courier New"/>
      </w:rPr>
    </w:lvl>
    <w:lvl w:ilvl="2" w:tplc="772E96F6">
      <w:start w:val="1"/>
      <w:numFmt w:val="bullet"/>
      <w:lvlText w:val=""/>
      <w:lvlJc w:val="left"/>
      <w:pPr>
        <w:ind w:left="2160" w:hanging="360"/>
      </w:pPr>
      <w:rPr>
        <w:rFonts w:hint="default" w:ascii="Wingdings" w:hAnsi="Wingdings"/>
      </w:rPr>
    </w:lvl>
    <w:lvl w:ilvl="3" w:tplc="D93E9C74">
      <w:start w:val="1"/>
      <w:numFmt w:val="bullet"/>
      <w:lvlText w:val=""/>
      <w:lvlJc w:val="left"/>
      <w:pPr>
        <w:ind w:left="2880" w:hanging="360"/>
      </w:pPr>
      <w:rPr>
        <w:rFonts w:hint="default" w:ascii="Symbol" w:hAnsi="Symbol"/>
      </w:rPr>
    </w:lvl>
    <w:lvl w:ilvl="4" w:tplc="8B3E4416">
      <w:start w:val="1"/>
      <w:numFmt w:val="bullet"/>
      <w:lvlText w:val="o"/>
      <w:lvlJc w:val="left"/>
      <w:pPr>
        <w:ind w:left="3600" w:hanging="360"/>
      </w:pPr>
      <w:rPr>
        <w:rFonts w:hint="default" w:ascii="Courier New" w:hAnsi="Courier New"/>
      </w:rPr>
    </w:lvl>
    <w:lvl w:ilvl="5" w:tplc="5AB66912">
      <w:start w:val="1"/>
      <w:numFmt w:val="bullet"/>
      <w:lvlText w:val=""/>
      <w:lvlJc w:val="left"/>
      <w:pPr>
        <w:ind w:left="4320" w:hanging="360"/>
      </w:pPr>
      <w:rPr>
        <w:rFonts w:hint="default" w:ascii="Wingdings" w:hAnsi="Wingdings"/>
      </w:rPr>
    </w:lvl>
    <w:lvl w:ilvl="6" w:tplc="37C01312">
      <w:start w:val="1"/>
      <w:numFmt w:val="bullet"/>
      <w:lvlText w:val=""/>
      <w:lvlJc w:val="left"/>
      <w:pPr>
        <w:ind w:left="5040" w:hanging="360"/>
      </w:pPr>
      <w:rPr>
        <w:rFonts w:hint="default" w:ascii="Symbol" w:hAnsi="Symbol"/>
      </w:rPr>
    </w:lvl>
    <w:lvl w:ilvl="7" w:tplc="FEAE0CB6">
      <w:start w:val="1"/>
      <w:numFmt w:val="bullet"/>
      <w:lvlText w:val="o"/>
      <w:lvlJc w:val="left"/>
      <w:pPr>
        <w:ind w:left="5760" w:hanging="360"/>
      </w:pPr>
      <w:rPr>
        <w:rFonts w:hint="default" w:ascii="Courier New" w:hAnsi="Courier New"/>
      </w:rPr>
    </w:lvl>
    <w:lvl w:ilvl="8" w:tplc="DDE675FC">
      <w:start w:val="1"/>
      <w:numFmt w:val="bullet"/>
      <w:lvlText w:val=""/>
      <w:lvlJc w:val="left"/>
      <w:pPr>
        <w:ind w:left="6480" w:hanging="360"/>
      </w:pPr>
      <w:rPr>
        <w:rFonts w:hint="default" w:ascii="Wingdings" w:hAnsi="Wingdings"/>
      </w:rPr>
    </w:lvl>
  </w:abstractNum>
  <w:abstractNum w:abstractNumId="42" w15:restartNumberingAfterBreak="0">
    <w:nsid w:val="749C6717"/>
    <w:multiLevelType w:val="hybridMultilevel"/>
    <w:tmpl w:val="1AF23FCA"/>
    <w:lvl w:ilvl="0" w:tplc="83DE7EFE">
      <w:start w:val="1"/>
      <w:numFmt w:val="bullet"/>
      <w:lvlText w:val="-"/>
      <w:lvlJc w:val="left"/>
      <w:pPr>
        <w:ind w:left="720" w:hanging="360"/>
      </w:pPr>
      <w:rPr>
        <w:rFonts w:hint="default" w:ascii="Calibri" w:hAnsi="Calibri"/>
      </w:rPr>
    </w:lvl>
    <w:lvl w:ilvl="1" w:tplc="773817F2">
      <w:start w:val="1"/>
      <w:numFmt w:val="bullet"/>
      <w:lvlText w:val="o"/>
      <w:lvlJc w:val="left"/>
      <w:pPr>
        <w:ind w:left="1440" w:hanging="360"/>
      </w:pPr>
      <w:rPr>
        <w:rFonts w:hint="default" w:ascii="Courier New" w:hAnsi="Courier New"/>
      </w:rPr>
    </w:lvl>
    <w:lvl w:ilvl="2" w:tplc="EA7C3CFA">
      <w:start w:val="1"/>
      <w:numFmt w:val="bullet"/>
      <w:lvlText w:val=""/>
      <w:lvlJc w:val="left"/>
      <w:pPr>
        <w:ind w:left="2160" w:hanging="360"/>
      </w:pPr>
      <w:rPr>
        <w:rFonts w:hint="default" w:ascii="Wingdings" w:hAnsi="Wingdings"/>
      </w:rPr>
    </w:lvl>
    <w:lvl w:ilvl="3" w:tplc="ADA06B76">
      <w:start w:val="1"/>
      <w:numFmt w:val="bullet"/>
      <w:lvlText w:val=""/>
      <w:lvlJc w:val="left"/>
      <w:pPr>
        <w:ind w:left="2880" w:hanging="360"/>
      </w:pPr>
      <w:rPr>
        <w:rFonts w:hint="default" w:ascii="Symbol" w:hAnsi="Symbol"/>
      </w:rPr>
    </w:lvl>
    <w:lvl w:ilvl="4" w:tplc="177A21DA">
      <w:start w:val="1"/>
      <w:numFmt w:val="bullet"/>
      <w:lvlText w:val="o"/>
      <w:lvlJc w:val="left"/>
      <w:pPr>
        <w:ind w:left="3600" w:hanging="360"/>
      </w:pPr>
      <w:rPr>
        <w:rFonts w:hint="default" w:ascii="Courier New" w:hAnsi="Courier New"/>
      </w:rPr>
    </w:lvl>
    <w:lvl w:ilvl="5" w:tplc="1D2C605A">
      <w:start w:val="1"/>
      <w:numFmt w:val="bullet"/>
      <w:lvlText w:val=""/>
      <w:lvlJc w:val="left"/>
      <w:pPr>
        <w:ind w:left="4320" w:hanging="360"/>
      </w:pPr>
      <w:rPr>
        <w:rFonts w:hint="default" w:ascii="Wingdings" w:hAnsi="Wingdings"/>
      </w:rPr>
    </w:lvl>
    <w:lvl w:ilvl="6" w:tplc="F9E6A050">
      <w:start w:val="1"/>
      <w:numFmt w:val="bullet"/>
      <w:lvlText w:val=""/>
      <w:lvlJc w:val="left"/>
      <w:pPr>
        <w:ind w:left="5040" w:hanging="360"/>
      </w:pPr>
      <w:rPr>
        <w:rFonts w:hint="default" w:ascii="Symbol" w:hAnsi="Symbol"/>
      </w:rPr>
    </w:lvl>
    <w:lvl w:ilvl="7" w:tplc="B8E015C0">
      <w:start w:val="1"/>
      <w:numFmt w:val="bullet"/>
      <w:lvlText w:val="o"/>
      <w:lvlJc w:val="left"/>
      <w:pPr>
        <w:ind w:left="5760" w:hanging="360"/>
      </w:pPr>
      <w:rPr>
        <w:rFonts w:hint="default" w:ascii="Courier New" w:hAnsi="Courier New"/>
      </w:rPr>
    </w:lvl>
    <w:lvl w:ilvl="8" w:tplc="ADAAD6D6">
      <w:start w:val="1"/>
      <w:numFmt w:val="bullet"/>
      <w:lvlText w:val=""/>
      <w:lvlJc w:val="left"/>
      <w:pPr>
        <w:ind w:left="6480" w:hanging="360"/>
      </w:pPr>
      <w:rPr>
        <w:rFonts w:hint="default" w:ascii="Wingdings" w:hAnsi="Wingdings"/>
      </w:rPr>
    </w:lvl>
  </w:abstractNum>
  <w:abstractNum w:abstractNumId="43" w15:restartNumberingAfterBreak="0">
    <w:nsid w:val="771A7BD4"/>
    <w:multiLevelType w:val="multilevel"/>
    <w:tmpl w:val="6B76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2594B"/>
    <w:multiLevelType w:val="multilevel"/>
    <w:tmpl w:val="D70E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488248">
    <w:abstractNumId w:val="1"/>
  </w:num>
  <w:num w:numId="2" w16cid:durableId="473177001">
    <w:abstractNumId w:val="4"/>
  </w:num>
  <w:num w:numId="3" w16cid:durableId="551498339">
    <w:abstractNumId w:val="41"/>
  </w:num>
  <w:num w:numId="4" w16cid:durableId="408309319">
    <w:abstractNumId w:val="7"/>
  </w:num>
  <w:num w:numId="5" w16cid:durableId="1473257220">
    <w:abstractNumId w:val="17"/>
  </w:num>
  <w:num w:numId="6" w16cid:durableId="1369793225">
    <w:abstractNumId w:val="15"/>
  </w:num>
  <w:num w:numId="7" w16cid:durableId="1971983069">
    <w:abstractNumId w:val="5"/>
  </w:num>
  <w:num w:numId="8" w16cid:durableId="203255410">
    <w:abstractNumId w:val="12"/>
  </w:num>
  <w:num w:numId="9" w16cid:durableId="497892548">
    <w:abstractNumId w:val="32"/>
  </w:num>
  <w:num w:numId="10" w16cid:durableId="1982928211">
    <w:abstractNumId w:val="30"/>
  </w:num>
  <w:num w:numId="11" w16cid:durableId="1892378940">
    <w:abstractNumId w:val="14"/>
  </w:num>
  <w:num w:numId="12" w16cid:durableId="1269585666">
    <w:abstractNumId w:val="26"/>
  </w:num>
  <w:num w:numId="13" w16cid:durableId="1979648388">
    <w:abstractNumId w:val="24"/>
  </w:num>
  <w:num w:numId="14" w16cid:durableId="406999399">
    <w:abstractNumId w:val="42"/>
  </w:num>
  <w:num w:numId="15" w16cid:durableId="1469324997">
    <w:abstractNumId w:val="36"/>
  </w:num>
  <w:num w:numId="16" w16cid:durableId="178470054">
    <w:abstractNumId w:val="22"/>
  </w:num>
  <w:num w:numId="17" w16cid:durableId="1777872049">
    <w:abstractNumId w:val="10"/>
  </w:num>
  <w:num w:numId="18" w16cid:durableId="593053619">
    <w:abstractNumId w:val="18"/>
  </w:num>
  <w:num w:numId="19" w16cid:durableId="795106522">
    <w:abstractNumId w:val="38"/>
  </w:num>
  <w:num w:numId="20" w16cid:durableId="1278293205">
    <w:abstractNumId w:val="6"/>
  </w:num>
  <w:num w:numId="21" w16cid:durableId="1040280390">
    <w:abstractNumId w:val="23"/>
  </w:num>
  <w:num w:numId="22" w16cid:durableId="442960483">
    <w:abstractNumId w:val="39"/>
  </w:num>
  <w:num w:numId="23" w16cid:durableId="297417366">
    <w:abstractNumId w:val="33"/>
  </w:num>
  <w:num w:numId="24" w16cid:durableId="1450199749">
    <w:abstractNumId w:val="20"/>
  </w:num>
  <w:num w:numId="25" w16cid:durableId="1603031160">
    <w:abstractNumId w:val="3"/>
  </w:num>
  <w:num w:numId="26" w16cid:durableId="1035498401">
    <w:abstractNumId w:val="31"/>
  </w:num>
  <w:num w:numId="27" w16cid:durableId="1348603256">
    <w:abstractNumId w:val="11"/>
  </w:num>
  <w:num w:numId="28" w16cid:durableId="1924104092">
    <w:abstractNumId w:val="43"/>
  </w:num>
  <w:num w:numId="29" w16cid:durableId="1640839494">
    <w:abstractNumId w:val="27"/>
  </w:num>
  <w:num w:numId="30" w16cid:durableId="1935749446">
    <w:abstractNumId w:val="34"/>
  </w:num>
  <w:num w:numId="31" w16cid:durableId="187448079">
    <w:abstractNumId w:val="9"/>
  </w:num>
  <w:num w:numId="32" w16cid:durableId="1765957104">
    <w:abstractNumId w:val="8"/>
  </w:num>
  <w:num w:numId="33" w16cid:durableId="1385258283">
    <w:abstractNumId w:val="44"/>
  </w:num>
  <w:num w:numId="34" w16cid:durableId="8873125">
    <w:abstractNumId w:val="0"/>
  </w:num>
  <w:num w:numId="35" w16cid:durableId="1372147740">
    <w:abstractNumId w:val="13"/>
  </w:num>
  <w:num w:numId="36" w16cid:durableId="55014966">
    <w:abstractNumId w:val="16"/>
  </w:num>
  <w:num w:numId="37" w16cid:durableId="1171094656">
    <w:abstractNumId w:val="40"/>
  </w:num>
  <w:num w:numId="38" w16cid:durableId="99301287">
    <w:abstractNumId w:val="28"/>
  </w:num>
  <w:num w:numId="39" w16cid:durableId="1320696545">
    <w:abstractNumId w:val="21"/>
  </w:num>
  <w:num w:numId="40" w16cid:durableId="1887790728">
    <w:abstractNumId w:val="2"/>
  </w:num>
  <w:num w:numId="41" w16cid:durableId="571741420">
    <w:abstractNumId w:val="37"/>
  </w:num>
  <w:num w:numId="42" w16cid:durableId="1464425665">
    <w:abstractNumId w:val="29"/>
  </w:num>
  <w:num w:numId="43" w16cid:durableId="442850676">
    <w:abstractNumId w:val="35"/>
  </w:num>
  <w:num w:numId="44" w16cid:durableId="1908149058">
    <w:abstractNumId w:val="25"/>
  </w:num>
  <w:num w:numId="45" w16cid:durableId="5927842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dy Mertens">
    <w15:presenceInfo w15:providerId="AD" w15:userId="S::w.mertens@ozeo.nl::dd5268b7-fde5-4caa-9607-f3ae8fa40eb2"/>
  </w15:person>
  <w15:person w15:author="Jelle Oomen">
    <w15:presenceInfo w15:providerId="AD" w15:userId="S::j.oomen@ozeo.nl::42b0f044-ee26-464d-94cf-6084b9f3b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8D"/>
    <w:rsid w:val="00002887"/>
    <w:rsid w:val="0003292C"/>
    <w:rsid w:val="00047B0C"/>
    <w:rsid w:val="00050362"/>
    <w:rsid w:val="00057319"/>
    <w:rsid w:val="00077DCC"/>
    <w:rsid w:val="00086E5D"/>
    <w:rsid w:val="000A710A"/>
    <w:rsid w:val="000B0DCF"/>
    <w:rsid w:val="000B6449"/>
    <w:rsid w:val="000C4C0F"/>
    <w:rsid w:val="000D459E"/>
    <w:rsid w:val="000D5519"/>
    <w:rsid w:val="000D66E3"/>
    <w:rsid w:val="000E7AB8"/>
    <w:rsid w:val="001013B5"/>
    <w:rsid w:val="00104B78"/>
    <w:rsid w:val="001111F7"/>
    <w:rsid w:val="00113122"/>
    <w:rsid w:val="001206B6"/>
    <w:rsid w:val="00136682"/>
    <w:rsid w:val="0018438F"/>
    <w:rsid w:val="001C289D"/>
    <w:rsid w:val="001C5B48"/>
    <w:rsid w:val="0020032D"/>
    <w:rsid w:val="002017AC"/>
    <w:rsid w:val="0020BB8B"/>
    <w:rsid w:val="00211EE7"/>
    <w:rsid w:val="002166E0"/>
    <w:rsid w:val="002212AD"/>
    <w:rsid w:val="00225ABA"/>
    <w:rsid w:val="002335C1"/>
    <w:rsid w:val="00234B92"/>
    <w:rsid w:val="00244C25"/>
    <w:rsid w:val="00266F6A"/>
    <w:rsid w:val="002769D0"/>
    <w:rsid w:val="002B5C60"/>
    <w:rsid w:val="002C32EF"/>
    <w:rsid w:val="002D5533"/>
    <w:rsid w:val="002E05DA"/>
    <w:rsid w:val="002E289B"/>
    <w:rsid w:val="002E3F37"/>
    <w:rsid w:val="002F2CC2"/>
    <w:rsid w:val="002F76D8"/>
    <w:rsid w:val="0030219B"/>
    <w:rsid w:val="00321DE6"/>
    <w:rsid w:val="00353886"/>
    <w:rsid w:val="00355095"/>
    <w:rsid w:val="00355F31"/>
    <w:rsid w:val="00366067"/>
    <w:rsid w:val="00386B2D"/>
    <w:rsid w:val="003A11DD"/>
    <w:rsid w:val="003D26D8"/>
    <w:rsid w:val="003E3DD0"/>
    <w:rsid w:val="003E6BA3"/>
    <w:rsid w:val="003E6CC3"/>
    <w:rsid w:val="003E7F93"/>
    <w:rsid w:val="003F5A84"/>
    <w:rsid w:val="003F5FB1"/>
    <w:rsid w:val="00406798"/>
    <w:rsid w:val="00410212"/>
    <w:rsid w:val="004348D9"/>
    <w:rsid w:val="00453F78"/>
    <w:rsid w:val="00454859"/>
    <w:rsid w:val="004575C9"/>
    <w:rsid w:val="00465041"/>
    <w:rsid w:val="00481192"/>
    <w:rsid w:val="004977B3"/>
    <w:rsid w:val="004A6806"/>
    <w:rsid w:val="004C586B"/>
    <w:rsid w:val="004C5F5E"/>
    <w:rsid w:val="004D3442"/>
    <w:rsid w:val="004D7802"/>
    <w:rsid w:val="004D7D18"/>
    <w:rsid w:val="004D7F94"/>
    <w:rsid w:val="004E6224"/>
    <w:rsid w:val="004E65AA"/>
    <w:rsid w:val="004E6D4B"/>
    <w:rsid w:val="004F2309"/>
    <w:rsid w:val="004F7761"/>
    <w:rsid w:val="00500FC8"/>
    <w:rsid w:val="00502321"/>
    <w:rsid w:val="00502BB6"/>
    <w:rsid w:val="00504BD1"/>
    <w:rsid w:val="00506D7D"/>
    <w:rsid w:val="005261AA"/>
    <w:rsid w:val="00527CFB"/>
    <w:rsid w:val="00527EAB"/>
    <w:rsid w:val="00543D89"/>
    <w:rsid w:val="005505AB"/>
    <w:rsid w:val="005741DA"/>
    <w:rsid w:val="005813DA"/>
    <w:rsid w:val="0059240E"/>
    <w:rsid w:val="00592F40"/>
    <w:rsid w:val="00594AF9"/>
    <w:rsid w:val="005A069E"/>
    <w:rsid w:val="005B25E4"/>
    <w:rsid w:val="005C1B30"/>
    <w:rsid w:val="005D1525"/>
    <w:rsid w:val="005D5A50"/>
    <w:rsid w:val="005D6C43"/>
    <w:rsid w:val="005E303A"/>
    <w:rsid w:val="0060015B"/>
    <w:rsid w:val="006004B1"/>
    <w:rsid w:val="00602F55"/>
    <w:rsid w:val="0060704B"/>
    <w:rsid w:val="00615D9E"/>
    <w:rsid w:val="00616F91"/>
    <w:rsid w:val="00617538"/>
    <w:rsid w:val="006320F5"/>
    <w:rsid w:val="006320F9"/>
    <w:rsid w:val="00645B20"/>
    <w:rsid w:val="0064753B"/>
    <w:rsid w:val="00647FF9"/>
    <w:rsid w:val="00656F55"/>
    <w:rsid w:val="00661871"/>
    <w:rsid w:val="00664EFA"/>
    <w:rsid w:val="00677E1D"/>
    <w:rsid w:val="006854FF"/>
    <w:rsid w:val="00691228"/>
    <w:rsid w:val="006947A0"/>
    <w:rsid w:val="006A0B21"/>
    <w:rsid w:val="006A4B27"/>
    <w:rsid w:val="006A695E"/>
    <w:rsid w:val="006C2A95"/>
    <w:rsid w:val="006C6BD6"/>
    <w:rsid w:val="006C773C"/>
    <w:rsid w:val="006D3BEC"/>
    <w:rsid w:val="006D482C"/>
    <w:rsid w:val="006E1E3B"/>
    <w:rsid w:val="006F110D"/>
    <w:rsid w:val="006F1893"/>
    <w:rsid w:val="006F18C1"/>
    <w:rsid w:val="0071072F"/>
    <w:rsid w:val="007119B9"/>
    <w:rsid w:val="007127E8"/>
    <w:rsid w:val="00730409"/>
    <w:rsid w:val="00755950"/>
    <w:rsid w:val="0076436C"/>
    <w:rsid w:val="00765A6C"/>
    <w:rsid w:val="00767991"/>
    <w:rsid w:val="0077144F"/>
    <w:rsid w:val="007718DE"/>
    <w:rsid w:val="00794957"/>
    <w:rsid w:val="007A7534"/>
    <w:rsid w:val="007A7B3D"/>
    <w:rsid w:val="007B256D"/>
    <w:rsid w:val="007C3E0A"/>
    <w:rsid w:val="007D203B"/>
    <w:rsid w:val="007E5C17"/>
    <w:rsid w:val="00802F14"/>
    <w:rsid w:val="00807C3A"/>
    <w:rsid w:val="00810312"/>
    <w:rsid w:val="00815E1E"/>
    <w:rsid w:val="008255DE"/>
    <w:rsid w:val="00826870"/>
    <w:rsid w:val="00833B6F"/>
    <w:rsid w:val="008412C4"/>
    <w:rsid w:val="008438CA"/>
    <w:rsid w:val="008444C7"/>
    <w:rsid w:val="0084780D"/>
    <w:rsid w:val="00850478"/>
    <w:rsid w:val="0085796C"/>
    <w:rsid w:val="00866457"/>
    <w:rsid w:val="0087646E"/>
    <w:rsid w:val="008B3D3E"/>
    <w:rsid w:val="008B79C2"/>
    <w:rsid w:val="008C1617"/>
    <w:rsid w:val="008C1E11"/>
    <w:rsid w:val="008C3E75"/>
    <w:rsid w:val="008D0BB9"/>
    <w:rsid w:val="008D184F"/>
    <w:rsid w:val="008D198F"/>
    <w:rsid w:val="008D3C08"/>
    <w:rsid w:val="008D4E04"/>
    <w:rsid w:val="008E3203"/>
    <w:rsid w:val="008E3811"/>
    <w:rsid w:val="008F2B87"/>
    <w:rsid w:val="008F3042"/>
    <w:rsid w:val="008F333E"/>
    <w:rsid w:val="008F752C"/>
    <w:rsid w:val="00905445"/>
    <w:rsid w:val="00907140"/>
    <w:rsid w:val="00912DC6"/>
    <w:rsid w:val="00940B78"/>
    <w:rsid w:val="009438D7"/>
    <w:rsid w:val="009727B4"/>
    <w:rsid w:val="0097541C"/>
    <w:rsid w:val="00976BC0"/>
    <w:rsid w:val="00986DA4"/>
    <w:rsid w:val="0098722E"/>
    <w:rsid w:val="009A3A62"/>
    <w:rsid w:val="009A4603"/>
    <w:rsid w:val="009A5731"/>
    <w:rsid w:val="009B3D64"/>
    <w:rsid w:val="009B7BBC"/>
    <w:rsid w:val="009C1176"/>
    <w:rsid w:val="009E34E9"/>
    <w:rsid w:val="009E40F3"/>
    <w:rsid w:val="009F048D"/>
    <w:rsid w:val="009F621A"/>
    <w:rsid w:val="00A03A0A"/>
    <w:rsid w:val="00A21ECD"/>
    <w:rsid w:val="00A22F58"/>
    <w:rsid w:val="00A23D00"/>
    <w:rsid w:val="00A31B56"/>
    <w:rsid w:val="00A342BA"/>
    <w:rsid w:val="00A415BA"/>
    <w:rsid w:val="00A52642"/>
    <w:rsid w:val="00A52A4F"/>
    <w:rsid w:val="00A73637"/>
    <w:rsid w:val="00A82104"/>
    <w:rsid w:val="00A8730D"/>
    <w:rsid w:val="00A904A0"/>
    <w:rsid w:val="00AA1043"/>
    <w:rsid w:val="00AB00D1"/>
    <w:rsid w:val="00AB1103"/>
    <w:rsid w:val="00AC104B"/>
    <w:rsid w:val="00AD3415"/>
    <w:rsid w:val="00B025A9"/>
    <w:rsid w:val="00B10870"/>
    <w:rsid w:val="00B13E27"/>
    <w:rsid w:val="00B23E7A"/>
    <w:rsid w:val="00B31C22"/>
    <w:rsid w:val="00B44A70"/>
    <w:rsid w:val="00B65D16"/>
    <w:rsid w:val="00B67489"/>
    <w:rsid w:val="00B96A67"/>
    <w:rsid w:val="00BA25EC"/>
    <w:rsid w:val="00BA4562"/>
    <w:rsid w:val="00BB561E"/>
    <w:rsid w:val="00BC0BCE"/>
    <w:rsid w:val="00BE21FA"/>
    <w:rsid w:val="00BE7C03"/>
    <w:rsid w:val="00BF31A7"/>
    <w:rsid w:val="00BF498F"/>
    <w:rsid w:val="00BF7921"/>
    <w:rsid w:val="00C01558"/>
    <w:rsid w:val="00C01E15"/>
    <w:rsid w:val="00C05F89"/>
    <w:rsid w:val="00C258B2"/>
    <w:rsid w:val="00C269C1"/>
    <w:rsid w:val="00C30772"/>
    <w:rsid w:val="00C365B9"/>
    <w:rsid w:val="00C37118"/>
    <w:rsid w:val="00C52F47"/>
    <w:rsid w:val="00C55FD5"/>
    <w:rsid w:val="00C61972"/>
    <w:rsid w:val="00C67533"/>
    <w:rsid w:val="00C80852"/>
    <w:rsid w:val="00C814C6"/>
    <w:rsid w:val="00C86779"/>
    <w:rsid w:val="00C92B53"/>
    <w:rsid w:val="00C9511D"/>
    <w:rsid w:val="00CC4F0D"/>
    <w:rsid w:val="00CE52B1"/>
    <w:rsid w:val="00D038CD"/>
    <w:rsid w:val="00D21B40"/>
    <w:rsid w:val="00D340AF"/>
    <w:rsid w:val="00D3716A"/>
    <w:rsid w:val="00D47573"/>
    <w:rsid w:val="00D602CA"/>
    <w:rsid w:val="00D679C5"/>
    <w:rsid w:val="00D71FCC"/>
    <w:rsid w:val="00D7211D"/>
    <w:rsid w:val="00D7438D"/>
    <w:rsid w:val="00D76F81"/>
    <w:rsid w:val="00D94513"/>
    <w:rsid w:val="00DA23B6"/>
    <w:rsid w:val="00DD168C"/>
    <w:rsid w:val="00DD56BA"/>
    <w:rsid w:val="00DE1EA3"/>
    <w:rsid w:val="00DE6B26"/>
    <w:rsid w:val="00E047A1"/>
    <w:rsid w:val="00E06537"/>
    <w:rsid w:val="00E1455F"/>
    <w:rsid w:val="00E14F17"/>
    <w:rsid w:val="00E34EC5"/>
    <w:rsid w:val="00E40390"/>
    <w:rsid w:val="00E426B3"/>
    <w:rsid w:val="00E44B82"/>
    <w:rsid w:val="00E51FB4"/>
    <w:rsid w:val="00E62D25"/>
    <w:rsid w:val="00E63077"/>
    <w:rsid w:val="00E84ADD"/>
    <w:rsid w:val="00E877C5"/>
    <w:rsid w:val="00E8787B"/>
    <w:rsid w:val="00EB2460"/>
    <w:rsid w:val="00EC30F5"/>
    <w:rsid w:val="00EE3538"/>
    <w:rsid w:val="00EF6EC1"/>
    <w:rsid w:val="00F01CD8"/>
    <w:rsid w:val="00F05890"/>
    <w:rsid w:val="00F1498E"/>
    <w:rsid w:val="00F162C1"/>
    <w:rsid w:val="00F173FE"/>
    <w:rsid w:val="00F2FB8F"/>
    <w:rsid w:val="00F334CB"/>
    <w:rsid w:val="00F42F57"/>
    <w:rsid w:val="00F555A3"/>
    <w:rsid w:val="00F56E75"/>
    <w:rsid w:val="00F75F20"/>
    <w:rsid w:val="00F8022A"/>
    <w:rsid w:val="00F819E9"/>
    <w:rsid w:val="00FB0B63"/>
    <w:rsid w:val="00FB70A7"/>
    <w:rsid w:val="00FD0048"/>
    <w:rsid w:val="00FD4D3D"/>
    <w:rsid w:val="00FE04F1"/>
    <w:rsid w:val="00FE678D"/>
    <w:rsid w:val="00FF2DE0"/>
    <w:rsid w:val="00FF320E"/>
    <w:rsid w:val="011F7871"/>
    <w:rsid w:val="014936F1"/>
    <w:rsid w:val="015137A8"/>
    <w:rsid w:val="01CBD394"/>
    <w:rsid w:val="01E1F72E"/>
    <w:rsid w:val="020F2944"/>
    <w:rsid w:val="02217B1D"/>
    <w:rsid w:val="0278AFC3"/>
    <w:rsid w:val="02A4D1A3"/>
    <w:rsid w:val="02B0FE67"/>
    <w:rsid w:val="02E93F04"/>
    <w:rsid w:val="038EEFAB"/>
    <w:rsid w:val="043CD8C6"/>
    <w:rsid w:val="043F07F2"/>
    <w:rsid w:val="045D9C63"/>
    <w:rsid w:val="049AE132"/>
    <w:rsid w:val="053E5553"/>
    <w:rsid w:val="05435F4B"/>
    <w:rsid w:val="06B56851"/>
    <w:rsid w:val="06DA25B4"/>
    <w:rsid w:val="06F3E752"/>
    <w:rsid w:val="078D1143"/>
    <w:rsid w:val="07EBB625"/>
    <w:rsid w:val="07EF0C44"/>
    <w:rsid w:val="0817610F"/>
    <w:rsid w:val="0845D826"/>
    <w:rsid w:val="090F4DCA"/>
    <w:rsid w:val="09641DCF"/>
    <w:rsid w:val="096E5255"/>
    <w:rsid w:val="0993C59F"/>
    <w:rsid w:val="09E3234F"/>
    <w:rsid w:val="09EB2816"/>
    <w:rsid w:val="0A0D49D8"/>
    <w:rsid w:val="0A10C763"/>
    <w:rsid w:val="0A17440E"/>
    <w:rsid w:val="0A5FBC3A"/>
    <w:rsid w:val="0AD21552"/>
    <w:rsid w:val="0B12FF1F"/>
    <w:rsid w:val="0B15A18F"/>
    <w:rsid w:val="0B2F4DA3"/>
    <w:rsid w:val="0B2FDD53"/>
    <w:rsid w:val="0B5341C4"/>
    <w:rsid w:val="0BF6DC6E"/>
    <w:rsid w:val="0C369C31"/>
    <w:rsid w:val="0C879D0E"/>
    <w:rsid w:val="0CBED74A"/>
    <w:rsid w:val="0CCE2D5E"/>
    <w:rsid w:val="0D0905EE"/>
    <w:rsid w:val="0D2FC409"/>
    <w:rsid w:val="0DA71A67"/>
    <w:rsid w:val="0DB763B7"/>
    <w:rsid w:val="0DD2CC53"/>
    <w:rsid w:val="0E26D011"/>
    <w:rsid w:val="0F036D44"/>
    <w:rsid w:val="0F6566F1"/>
    <w:rsid w:val="0FDFCC9A"/>
    <w:rsid w:val="101ED04A"/>
    <w:rsid w:val="10AB4170"/>
    <w:rsid w:val="10BED531"/>
    <w:rsid w:val="111A59AF"/>
    <w:rsid w:val="11A3E7EB"/>
    <w:rsid w:val="11BA1949"/>
    <w:rsid w:val="11FA9EA0"/>
    <w:rsid w:val="121F14C3"/>
    <w:rsid w:val="125CB405"/>
    <w:rsid w:val="13C52F8F"/>
    <w:rsid w:val="141DB600"/>
    <w:rsid w:val="145F3044"/>
    <w:rsid w:val="148748AA"/>
    <w:rsid w:val="15AF1118"/>
    <w:rsid w:val="1606B079"/>
    <w:rsid w:val="160A5650"/>
    <w:rsid w:val="160D14CC"/>
    <w:rsid w:val="1657F101"/>
    <w:rsid w:val="16957638"/>
    <w:rsid w:val="16C93D6A"/>
    <w:rsid w:val="16E4BF10"/>
    <w:rsid w:val="16FB4685"/>
    <w:rsid w:val="17003244"/>
    <w:rsid w:val="17263B3D"/>
    <w:rsid w:val="17DD02E2"/>
    <w:rsid w:val="1813E4DE"/>
    <w:rsid w:val="189984FD"/>
    <w:rsid w:val="194A0867"/>
    <w:rsid w:val="19D4C248"/>
    <w:rsid w:val="1A7E4392"/>
    <w:rsid w:val="1ABDB076"/>
    <w:rsid w:val="1BCE4692"/>
    <w:rsid w:val="1BE6758B"/>
    <w:rsid w:val="1C75EB3C"/>
    <w:rsid w:val="1C865EE3"/>
    <w:rsid w:val="1D6F73C8"/>
    <w:rsid w:val="1E11D843"/>
    <w:rsid w:val="1E27C764"/>
    <w:rsid w:val="1E70A3BC"/>
    <w:rsid w:val="1EB45B44"/>
    <w:rsid w:val="1EBDA3FF"/>
    <w:rsid w:val="1F281E90"/>
    <w:rsid w:val="1F307826"/>
    <w:rsid w:val="1F78AC89"/>
    <w:rsid w:val="1FB7268A"/>
    <w:rsid w:val="20574DC6"/>
    <w:rsid w:val="20AD8E2A"/>
    <w:rsid w:val="214269FD"/>
    <w:rsid w:val="217E7FFE"/>
    <w:rsid w:val="21953941"/>
    <w:rsid w:val="21EEDC35"/>
    <w:rsid w:val="22273EE6"/>
    <w:rsid w:val="223FEDEE"/>
    <w:rsid w:val="2262336B"/>
    <w:rsid w:val="22746644"/>
    <w:rsid w:val="22B341A8"/>
    <w:rsid w:val="22C1A284"/>
    <w:rsid w:val="22D817D2"/>
    <w:rsid w:val="2309839D"/>
    <w:rsid w:val="2467F16A"/>
    <w:rsid w:val="251443E3"/>
    <w:rsid w:val="254DAF69"/>
    <w:rsid w:val="25691701"/>
    <w:rsid w:val="261418CC"/>
    <w:rsid w:val="26412A5B"/>
    <w:rsid w:val="267B7CD0"/>
    <w:rsid w:val="26B01444"/>
    <w:rsid w:val="26C566D5"/>
    <w:rsid w:val="26DEF3D9"/>
    <w:rsid w:val="27472D32"/>
    <w:rsid w:val="2782C154"/>
    <w:rsid w:val="27B44192"/>
    <w:rsid w:val="27B5814D"/>
    <w:rsid w:val="27D57D70"/>
    <w:rsid w:val="28313ABF"/>
    <w:rsid w:val="283873B4"/>
    <w:rsid w:val="2842C068"/>
    <w:rsid w:val="28B6207F"/>
    <w:rsid w:val="28CEDA34"/>
    <w:rsid w:val="2901A292"/>
    <w:rsid w:val="294223B1"/>
    <w:rsid w:val="29CF0CD1"/>
    <w:rsid w:val="29DA8B6E"/>
    <w:rsid w:val="2A22E2D7"/>
    <w:rsid w:val="2A9ACFB2"/>
    <w:rsid w:val="2B1B1431"/>
    <w:rsid w:val="2BCADFFC"/>
    <w:rsid w:val="2C6727D4"/>
    <w:rsid w:val="2CA6BF67"/>
    <w:rsid w:val="2D6FD3FF"/>
    <w:rsid w:val="2DA35919"/>
    <w:rsid w:val="2DADC396"/>
    <w:rsid w:val="2E9CA9D6"/>
    <w:rsid w:val="2E9DD404"/>
    <w:rsid w:val="2F2D3EF1"/>
    <w:rsid w:val="2F65C76A"/>
    <w:rsid w:val="2F7DBA12"/>
    <w:rsid w:val="304B084C"/>
    <w:rsid w:val="30C525DA"/>
    <w:rsid w:val="321327B5"/>
    <w:rsid w:val="325D02C5"/>
    <w:rsid w:val="327A5F1C"/>
    <w:rsid w:val="32FAD5B8"/>
    <w:rsid w:val="33080910"/>
    <w:rsid w:val="330C368F"/>
    <w:rsid w:val="34237709"/>
    <w:rsid w:val="345BFD82"/>
    <w:rsid w:val="34821BEB"/>
    <w:rsid w:val="34BBC5C5"/>
    <w:rsid w:val="3542AF99"/>
    <w:rsid w:val="3563FB6C"/>
    <w:rsid w:val="363BA5A8"/>
    <w:rsid w:val="3681EDC7"/>
    <w:rsid w:val="36AE24C0"/>
    <w:rsid w:val="37B74DAA"/>
    <w:rsid w:val="37CF4D92"/>
    <w:rsid w:val="3801B799"/>
    <w:rsid w:val="3877712B"/>
    <w:rsid w:val="38A3617B"/>
    <w:rsid w:val="38A95C43"/>
    <w:rsid w:val="38DD185B"/>
    <w:rsid w:val="3927D3DF"/>
    <w:rsid w:val="395D03CF"/>
    <w:rsid w:val="396C1A12"/>
    <w:rsid w:val="39CF2146"/>
    <w:rsid w:val="39EC066F"/>
    <w:rsid w:val="39F3BC64"/>
    <w:rsid w:val="3AA14DBF"/>
    <w:rsid w:val="3AB4B065"/>
    <w:rsid w:val="3AC77C1E"/>
    <w:rsid w:val="3B1D581E"/>
    <w:rsid w:val="3B84AFB4"/>
    <w:rsid w:val="3BEE5AA6"/>
    <w:rsid w:val="3C33C0B2"/>
    <w:rsid w:val="3C888FA1"/>
    <w:rsid w:val="3C908902"/>
    <w:rsid w:val="3C90FEBA"/>
    <w:rsid w:val="3D63DD46"/>
    <w:rsid w:val="3DB70F31"/>
    <w:rsid w:val="3E079683"/>
    <w:rsid w:val="3E54B783"/>
    <w:rsid w:val="3E573DC3"/>
    <w:rsid w:val="3E82498A"/>
    <w:rsid w:val="3F671FB5"/>
    <w:rsid w:val="3F71C3EA"/>
    <w:rsid w:val="3F71D976"/>
    <w:rsid w:val="3FBFE405"/>
    <w:rsid w:val="3FDF3380"/>
    <w:rsid w:val="4000B7A7"/>
    <w:rsid w:val="400A6A9A"/>
    <w:rsid w:val="4015B9BD"/>
    <w:rsid w:val="40CFEEA8"/>
    <w:rsid w:val="411B46C9"/>
    <w:rsid w:val="4164BEEC"/>
    <w:rsid w:val="419A3410"/>
    <w:rsid w:val="41AEEB86"/>
    <w:rsid w:val="41B67D5B"/>
    <w:rsid w:val="42705107"/>
    <w:rsid w:val="427A1DA2"/>
    <w:rsid w:val="431166DC"/>
    <w:rsid w:val="431264E0"/>
    <w:rsid w:val="43355D1C"/>
    <w:rsid w:val="43625E23"/>
    <w:rsid w:val="4366E982"/>
    <w:rsid w:val="440A9869"/>
    <w:rsid w:val="44106BC3"/>
    <w:rsid w:val="44175197"/>
    <w:rsid w:val="44382D33"/>
    <w:rsid w:val="446A9FAB"/>
    <w:rsid w:val="44A38B47"/>
    <w:rsid w:val="44BA837D"/>
    <w:rsid w:val="44E37E75"/>
    <w:rsid w:val="44FC38B0"/>
    <w:rsid w:val="45088838"/>
    <w:rsid w:val="4534DAA8"/>
    <w:rsid w:val="45420649"/>
    <w:rsid w:val="466CCB0D"/>
    <w:rsid w:val="46D40C46"/>
    <w:rsid w:val="4758A07A"/>
    <w:rsid w:val="4759067A"/>
    <w:rsid w:val="4785F626"/>
    <w:rsid w:val="47B6F66E"/>
    <w:rsid w:val="47BA0378"/>
    <w:rsid w:val="47D75738"/>
    <w:rsid w:val="47DB2C09"/>
    <w:rsid w:val="487163B2"/>
    <w:rsid w:val="48A24D89"/>
    <w:rsid w:val="48EA5599"/>
    <w:rsid w:val="491EF48C"/>
    <w:rsid w:val="4A58C2D6"/>
    <w:rsid w:val="4A5D04C8"/>
    <w:rsid w:val="4A8BA7EF"/>
    <w:rsid w:val="4ACC1A0C"/>
    <w:rsid w:val="4B096741"/>
    <w:rsid w:val="4B31DC77"/>
    <w:rsid w:val="4B403C30"/>
    <w:rsid w:val="4B5F92A9"/>
    <w:rsid w:val="4B718294"/>
    <w:rsid w:val="4BFBE4D2"/>
    <w:rsid w:val="4C02554B"/>
    <w:rsid w:val="4C08CDFE"/>
    <w:rsid w:val="4C14005C"/>
    <w:rsid w:val="4C630D89"/>
    <w:rsid w:val="4C6D156C"/>
    <w:rsid w:val="4CA6A0F1"/>
    <w:rsid w:val="4CB33633"/>
    <w:rsid w:val="4CD1C226"/>
    <w:rsid w:val="4CD90691"/>
    <w:rsid w:val="4D906398"/>
    <w:rsid w:val="4E6DA86C"/>
    <w:rsid w:val="4EC5E89B"/>
    <w:rsid w:val="4EF7BDA5"/>
    <w:rsid w:val="4F1236C3"/>
    <w:rsid w:val="4F19FAE5"/>
    <w:rsid w:val="4F1ECDF1"/>
    <w:rsid w:val="4F3075EB"/>
    <w:rsid w:val="4F538EA4"/>
    <w:rsid w:val="4F5F7B5A"/>
    <w:rsid w:val="50095C27"/>
    <w:rsid w:val="504D5C4E"/>
    <w:rsid w:val="50BDE5A4"/>
    <w:rsid w:val="50EF36CC"/>
    <w:rsid w:val="50EF5F05"/>
    <w:rsid w:val="512493B7"/>
    <w:rsid w:val="515576D1"/>
    <w:rsid w:val="51976C73"/>
    <w:rsid w:val="51CC9F7C"/>
    <w:rsid w:val="523EC1A6"/>
    <w:rsid w:val="52985803"/>
    <w:rsid w:val="52D1874C"/>
    <w:rsid w:val="52DAF42B"/>
    <w:rsid w:val="52E4AF98"/>
    <w:rsid w:val="5333B7FD"/>
    <w:rsid w:val="540DCCD2"/>
    <w:rsid w:val="541961D8"/>
    <w:rsid w:val="54B3E202"/>
    <w:rsid w:val="5586FDE4"/>
    <w:rsid w:val="55973974"/>
    <w:rsid w:val="564D36D9"/>
    <w:rsid w:val="56534F4B"/>
    <w:rsid w:val="565D0F80"/>
    <w:rsid w:val="5707BAA5"/>
    <w:rsid w:val="5732E9CB"/>
    <w:rsid w:val="574B80A5"/>
    <w:rsid w:val="57682F9A"/>
    <w:rsid w:val="578B7257"/>
    <w:rsid w:val="583F4398"/>
    <w:rsid w:val="5868F469"/>
    <w:rsid w:val="58882D02"/>
    <w:rsid w:val="58A38B06"/>
    <w:rsid w:val="58E75106"/>
    <w:rsid w:val="598AF00D"/>
    <w:rsid w:val="599FB7B4"/>
    <w:rsid w:val="59A6E65A"/>
    <w:rsid w:val="59F14D1B"/>
    <w:rsid w:val="5AA40160"/>
    <w:rsid w:val="5ADA094A"/>
    <w:rsid w:val="5AF19E3B"/>
    <w:rsid w:val="5AF38023"/>
    <w:rsid w:val="5B540315"/>
    <w:rsid w:val="5BB21DBE"/>
    <w:rsid w:val="5C121589"/>
    <w:rsid w:val="5C47E749"/>
    <w:rsid w:val="5C5083FE"/>
    <w:rsid w:val="5C594D5A"/>
    <w:rsid w:val="5C858F0B"/>
    <w:rsid w:val="5CE99389"/>
    <w:rsid w:val="5CF35688"/>
    <w:rsid w:val="5D5F644F"/>
    <w:rsid w:val="5D7B25F1"/>
    <w:rsid w:val="5EB5D1C5"/>
    <w:rsid w:val="5F7F58FD"/>
    <w:rsid w:val="5FD427C5"/>
    <w:rsid w:val="6017BB12"/>
    <w:rsid w:val="6085B723"/>
    <w:rsid w:val="60EA2B46"/>
    <w:rsid w:val="60EDF484"/>
    <w:rsid w:val="6135B217"/>
    <w:rsid w:val="61AD5D6C"/>
    <w:rsid w:val="61C1CB74"/>
    <w:rsid w:val="62620242"/>
    <w:rsid w:val="626AD074"/>
    <w:rsid w:val="6285FBA7"/>
    <w:rsid w:val="62882AD3"/>
    <w:rsid w:val="629620D2"/>
    <w:rsid w:val="62C36D40"/>
    <w:rsid w:val="62F795A8"/>
    <w:rsid w:val="633EE9DD"/>
    <w:rsid w:val="6362BAD1"/>
    <w:rsid w:val="63C9FCCA"/>
    <w:rsid w:val="64173B05"/>
    <w:rsid w:val="64524B1B"/>
    <w:rsid w:val="6467C333"/>
    <w:rsid w:val="648E1D8A"/>
    <w:rsid w:val="649F5BF9"/>
    <w:rsid w:val="64E6C9BB"/>
    <w:rsid w:val="64E7B186"/>
    <w:rsid w:val="64FAE55B"/>
    <w:rsid w:val="655DAA8E"/>
    <w:rsid w:val="65C165A7"/>
    <w:rsid w:val="6671609B"/>
    <w:rsid w:val="6685AE7B"/>
    <w:rsid w:val="66A4621A"/>
    <w:rsid w:val="66E92439"/>
    <w:rsid w:val="66F74BEF"/>
    <w:rsid w:val="675870AB"/>
    <w:rsid w:val="6778D7BC"/>
    <w:rsid w:val="67B1E68B"/>
    <w:rsid w:val="68009444"/>
    <w:rsid w:val="68304537"/>
    <w:rsid w:val="685CE024"/>
    <w:rsid w:val="687C8CE9"/>
    <w:rsid w:val="68DA11F8"/>
    <w:rsid w:val="68DC4124"/>
    <w:rsid w:val="698FA4DF"/>
    <w:rsid w:val="69B8D3F8"/>
    <w:rsid w:val="69E4EA82"/>
    <w:rsid w:val="6A5A6553"/>
    <w:rsid w:val="6A77E52F"/>
    <w:rsid w:val="6A7FFE57"/>
    <w:rsid w:val="6A900D23"/>
    <w:rsid w:val="6AA639DA"/>
    <w:rsid w:val="6B32728F"/>
    <w:rsid w:val="6B400ED0"/>
    <w:rsid w:val="6C13E1E6"/>
    <w:rsid w:val="6C52A8C7"/>
    <w:rsid w:val="6C644022"/>
    <w:rsid w:val="6CDE3A3A"/>
    <w:rsid w:val="6CECE4C8"/>
    <w:rsid w:val="6D0D036F"/>
    <w:rsid w:val="6D54E3B0"/>
    <w:rsid w:val="6D5C96CC"/>
    <w:rsid w:val="6DBC27FA"/>
    <w:rsid w:val="6DDDDA9C"/>
    <w:rsid w:val="6DE3D306"/>
    <w:rsid w:val="6E0395BC"/>
    <w:rsid w:val="6E3F43F7"/>
    <w:rsid w:val="6E3F4466"/>
    <w:rsid w:val="6E82F7F8"/>
    <w:rsid w:val="6E84AC42"/>
    <w:rsid w:val="6EB85BA5"/>
    <w:rsid w:val="6F27DE0A"/>
    <w:rsid w:val="6F55686C"/>
    <w:rsid w:val="6F89368F"/>
    <w:rsid w:val="70390598"/>
    <w:rsid w:val="70413DD9"/>
    <w:rsid w:val="710193B9"/>
    <w:rsid w:val="711526C8"/>
    <w:rsid w:val="7115F630"/>
    <w:rsid w:val="719958EA"/>
    <w:rsid w:val="71A6231A"/>
    <w:rsid w:val="71AF269D"/>
    <w:rsid w:val="71D8E6D0"/>
    <w:rsid w:val="71E874CF"/>
    <w:rsid w:val="71EFFC67"/>
    <w:rsid w:val="72009B09"/>
    <w:rsid w:val="72A53881"/>
    <w:rsid w:val="72B05A83"/>
    <w:rsid w:val="7372156D"/>
    <w:rsid w:val="7372A46B"/>
    <w:rsid w:val="73895307"/>
    <w:rsid w:val="73C0A977"/>
    <w:rsid w:val="7437585A"/>
    <w:rsid w:val="748A166A"/>
    <w:rsid w:val="74B83A02"/>
    <w:rsid w:val="75B71850"/>
    <w:rsid w:val="75BD40D0"/>
    <w:rsid w:val="75DFF3E7"/>
    <w:rsid w:val="763E9BA4"/>
    <w:rsid w:val="76423A28"/>
    <w:rsid w:val="765763D2"/>
    <w:rsid w:val="768323AF"/>
    <w:rsid w:val="768FFD53"/>
    <w:rsid w:val="76946638"/>
    <w:rsid w:val="7719C792"/>
    <w:rsid w:val="773900E2"/>
    <w:rsid w:val="77A44250"/>
    <w:rsid w:val="77AA5561"/>
    <w:rsid w:val="77D9539B"/>
    <w:rsid w:val="77F33433"/>
    <w:rsid w:val="77FD8FB1"/>
    <w:rsid w:val="782CE274"/>
    <w:rsid w:val="7844FF0A"/>
    <w:rsid w:val="78FC554A"/>
    <w:rsid w:val="798820DC"/>
    <w:rsid w:val="79996012"/>
    <w:rsid w:val="79CAD058"/>
    <w:rsid w:val="79FB0016"/>
    <w:rsid w:val="7AA3B019"/>
    <w:rsid w:val="7AD289F7"/>
    <w:rsid w:val="7AEA9002"/>
    <w:rsid w:val="7B82495B"/>
    <w:rsid w:val="7BD2567E"/>
    <w:rsid w:val="7BFA624D"/>
    <w:rsid w:val="7C0E61C9"/>
    <w:rsid w:val="7C3C594C"/>
    <w:rsid w:val="7C7872EC"/>
    <w:rsid w:val="7D90206B"/>
    <w:rsid w:val="7D9208E6"/>
    <w:rsid w:val="7DA56339"/>
    <w:rsid w:val="7DAA322A"/>
    <w:rsid w:val="7DFEB89C"/>
    <w:rsid w:val="7E1BAF5C"/>
    <w:rsid w:val="7ED9AD5D"/>
    <w:rsid w:val="7F04F37F"/>
    <w:rsid w:val="7F32030F"/>
    <w:rsid w:val="7F4C317B"/>
    <w:rsid w:val="7F9E903A"/>
    <w:rsid w:val="7FCF3FB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FB6C8"/>
  <w15:chartTrackingRefBased/>
  <w15:docId w15:val="{14CE95A3-29AC-4D36-838E-81E54DC6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678D"/>
    <w:pPr>
      <w:spacing w:after="200" w:line="276" w:lineRule="auto"/>
    </w:pPr>
  </w:style>
  <w:style w:type="paragraph" w:styleId="Heading1">
    <w:name w:val="heading 1"/>
    <w:basedOn w:val="Normal"/>
    <w:next w:val="Normal"/>
    <w:link w:val="Heading1Char"/>
    <w:uiPriority w:val="9"/>
    <w:qFormat/>
    <w:rsid w:val="00FE678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89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482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FE678D"/>
    <w:pPr>
      <w:spacing w:after="0" w:line="240" w:lineRule="auto"/>
    </w:pPr>
    <w:rPr>
      <w:rFonts w:eastAsiaTheme="minorEastAsia"/>
    </w:rPr>
  </w:style>
  <w:style w:type="character" w:styleId="NoSpacingChar" w:customStyle="1">
    <w:name w:val="No Spacing Char"/>
    <w:basedOn w:val="DefaultParagraphFont"/>
    <w:link w:val="NoSpacing"/>
    <w:uiPriority w:val="1"/>
    <w:rsid w:val="00FE678D"/>
    <w:rPr>
      <w:rFonts w:eastAsiaTheme="minorEastAsia"/>
    </w:rPr>
  </w:style>
  <w:style w:type="character" w:styleId="Heading1Char" w:customStyle="1">
    <w:name w:val="Heading 1 Char"/>
    <w:basedOn w:val="DefaultParagraphFont"/>
    <w:link w:val="Heading1"/>
    <w:uiPriority w:val="9"/>
    <w:rsid w:val="00FE678D"/>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FE678D"/>
    <w:pPr>
      <w:spacing w:before="480"/>
      <w:outlineLvl w:val="9"/>
    </w:pPr>
    <w:rPr>
      <w:b/>
      <w:bCs/>
      <w:sz w:val="28"/>
      <w:szCs w:val="28"/>
      <w:lang w:eastAsia="nl-NL"/>
    </w:rPr>
  </w:style>
  <w:style w:type="paragraph" w:styleId="TOC1">
    <w:name w:val="toc 1"/>
    <w:basedOn w:val="Normal"/>
    <w:next w:val="Normal"/>
    <w:autoRedefine/>
    <w:uiPriority w:val="39"/>
    <w:unhideWhenUsed/>
    <w:rsid w:val="00FE678D"/>
    <w:pPr>
      <w:spacing w:after="100"/>
    </w:pPr>
  </w:style>
  <w:style w:type="paragraph" w:styleId="TOC2">
    <w:name w:val="toc 2"/>
    <w:basedOn w:val="Normal"/>
    <w:next w:val="Normal"/>
    <w:autoRedefine/>
    <w:uiPriority w:val="39"/>
    <w:unhideWhenUsed/>
    <w:rsid w:val="00FE678D"/>
    <w:pPr>
      <w:spacing w:after="100"/>
      <w:ind w:left="220"/>
    </w:pPr>
  </w:style>
  <w:style w:type="character" w:styleId="Hyperlink">
    <w:name w:val="Hyperlink"/>
    <w:basedOn w:val="DefaultParagraphFont"/>
    <w:uiPriority w:val="99"/>
    <w:unhideWhenUsed/>
    <w:rsid w:val="00FE678D"/>
    <w:rPr>
      <w:color w:val="0563C1" w:themeColor="hyperlink"/>
      <w:u w:val="single"/>
    </w:rPr>
  </w:style>
  <w:style w:type="table" w:styleId="TableGrid">
    <w:name w:val="Table Grid"/>
    <w:basedOn w:val="TableNormal"/>
    <w:uiPriority w:val="39"/>
    <w:rsid w:val="002212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1C289D"/>
  </w:style>
  <w:style w:type="character" w:styleId="eop" w:customStyle="1">
    <w:name w:val="eop"/>
    <w:basedOn w:val="DefaultParagraphFont"/>
    <w:rsid w:val="001C289D"/>
  </w:style>
  <w:style w:type="character" w:styleId="Heading2Char" w:customStyle="1">
    <w:name w:val="Heading 2 Char"/>
    <w:basedOn w:val="DefaultParagraphFont"/>
    <w:link w:val="Heading2"/>
    <w:uiPriority w:val="9"/>
    <w:rsid w:val="001C289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6D482C"/>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unhideWhenUsed/>
    <w:rsid w:val="006D482C"/>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ListParagraph">
    <w:name w:val="List Paragraph"/>
    <w:basedOn w:val="Normal"/>
    <w:uiPriority w:val="34"/>
    <w:qFormat/>
    <w:rsid w:val="00C92B53"/>
    <w:pPr>
      <w:ind w:left="720"/>
      <w:contextualSpacing/>
    </w:pPr>
  </w:style>
  <w:style w:type="character" w:styleId="CommentReference">
    <w:name w:val="annotation reference"/>
    <w:basedOn w:val="DefaultParagraphFont"/>
    <w:uiPriority w:val="99"/>
    <w:semiHidden/>
    <w:unhideWhenUsed/>
    <w:rsid w:val="00AB00D1"/>
    <w:rPr>
      <w:sz w:val="16"/>
      <w:szCs w:val="16"/>
    </w:rPr>
  </w:style>
  <w:style w:type="paragraph" w:styleId="CommentText">
    <w:name w:val="annotation text"/>
    <w:basedOn w:val="Normal"/>
    <w:link w:val="CommentTextChar"/>
    <w:uiPriority w:val="99"/>
    <w:unhideWhenUsed/>
    <w:rsid w:val="00AB00D1"/>
    <w:pPr>
      <w:spacing w:line="240" w:lineRule="auto"/>
    </w:pPr>
    <w:rPr>
      <w:sz w:val="20"/>
      <w:szCs w:val="20"/>
    </w:rPr>
  </w:style>
  <w:style w:type="character" w:styleId="CommentTextChar" w:customStyle="1">
    <w:name w:val="Comment Text Char"/>
    <w:basedOn w:val="DefaultParagraphFont"/>
    <w:link w:val="CommentText"/>
    <w:uiPriority w:val="99"/>
    <w:rsid w:val="00AB00D1"/>
    <w:rPr>
      <w:sz w:val="20"/>
      <w:szCs w:val="20"/>
    </w:rPr>
  </w:style>
  <w:style w:type="paragraph" w:styleId="CommentSubject">
    <w:name w:val="annotation subject"/>
    <w:basedOn w:val="CommentText"/>
    <w:next w:val="CommentText"/>
    <w:link w:val="CommentSubjectChar"/>
    <w:uiPriority w:val="99"/>
    <w:semiHidden/>
    <w:unhideWhenUsed/>
    <w:rsid w:val="00AB00D1"/>
    <w:rPr>
      <w:b/>
      <w:bCs/>
    </w:rPr>
  </w:style>
  <w:style w:type="character" w:styleId="CommentSubjectChar" w:customStyle="1">
    <w:name w:val="Comment Subject Char"/>
    <w:basedOn w:val="CommentTextChar"/>
    <w:link w:val="CommentSubject"/>
    <w:uiPriority w:val="99"/>
    <w:semiHidden/>
    <w:rsid w:val="00AB00D1"/>
    <w:rPr>
      <w:b/>
      <w:bCs/>
      <w:sz w:val="20"/>
      <w:szCs w:val="20"/>
    </w:rPr>
  </w:style>
  <w:style w:type="paragraph" w:styleId="paragraph" w:customStyle="1">
    <w:name w:val="paragraph"/>
    <w:basedOn w:val="Normal"/>
    <w:rsid w:val="00D038CD"/>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TOC3">
    <w:name w:val="toc 3"/>
    <w:basedOn w:val="Normal"/>
    <w:next w:val="Normal"/>
    <w:autoRedefine/>
    <w:uiPriority w:val="39"/>
    <w:unhideWhenUsed/>
    <w:rsid w:val="006E1E3B"/>
    <w:pPr>
      <w:spacing w:after="100"/>
      <w:ind w:left="440"/>
    </w:pPr>
  </w:style>
  <w:style w:type="paragraph" w:styleId="Header">
    <w:name w:val="header"/>
    <w:basedOn w:val="Normal"/>
    <w:link w:val="HeaderChar"/>
    <w:uiPriority w:val="99"/>
    <w:unhideWhenUsed/>
    <w:rsid w:val="008255DE"/>
    <w:pPr>
      <w:tabs>
        <w:tab w:val="center" w:pos="4536"/>
        <w:tab w:val="right" w:pos="9072"/>
      </w:tabs>
      <w:spacing w:after="0" w:line="240" w:lineRule="auto"/>
    </w:pPr>
  </w:style>
  <w:style w:type="character" w:styleId="HeaderChar" w:customStyle="1">
    <w:name w:val="Header Char"/>
    <w:basedOn w:val="DefaultParagraphFont"/>
    <w:link w:val="Header"/>
    <w:uiPriority w:val="99"/>
    <w:rsid w:val="008255DE"/>
  </w:style>
  <w:style w:type="paragraph" w:styleId="Footer">
    <w:name w:val="footer"/>
    <w:basedOn w:val="Normal"/>
    <w:link w:val="FooterChar"/>
    <w:uiPriority w:val="99"/>
    <w:unhideWhenUsed/>
    <w:rsid w:val="008255DE"/>
    <w:pPr>
      <w:tabs>
        <w:tab w:val="center" w:pos="4536"/>
        <w:tab w:val="right" w:pos="9072"/>
      </w:tabs>
      <w:spacing w:after="0" w:line="240" w:lineRule="auto"/>
    </w:pPr>
  </w:style>
  <w:style w:type="character" w:styleId="FooterChar" w:customStyle="1">
    <w:name w:val="Footer Char"/>
    <w:basedOn w:val="DefaultParagraphFont"/>
    <w:link w:val="Footer"/>
    <w:uiPriority w:val="99"/>
    <w:rsid w:val="008255DE"/>
  </w:style>
  <w:style w:type="paragraph" w:styleId="pf0" w:customStyle="1">
    <w:name w:val="pf0"/>
    <w:basedOn w:val="Normal"/>
    <w:rsid w:val="00FF320E"/>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f01" w:customStyle="1">
    <w:name w:val="cf01"/>
    <w:basedOn w:val="DefaultParagraphFont"/>
    <w:rsid w:val="00FF320E"/>
    <w:rPr>
      <w:rFonts w:hint="default"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7688">
      <w:bodyDiv w:val="1"/>
      <w:marLeft w:val="0"/>
      <w:marRight w:val="0"/>
      <w:marTop w:val="0"/>
      <w:marBottom w:val="0"/>
      <w:divBdr>
        <w:top w:val="none" w:sz="0" w:space="0" w:color="auto"/>
        <w:left w:val="none" w:sz="0" w:space="0" w:color="auto"/>
        <w:bottom w:val="none" w:sz="0" w:space="0" w:color="auto"/>
        <w:right w:val="none" w:sz="0" w:space="0" w:color="auto"/>
      </w:divBdr>
    </w:div>
    <w:div w:id="96489391">
      <w:bodyDiv w:val="1"/>
      <w:marLeft w:val="0"/>
      <w:marRight w:val="0"/>
      <w:marTop w:val="0"/>
      <w:marBottom w:val="0"/>
      <w:divBdr>
        <w:top w:val="none" w:sz="0" w:space="0" w:color="auto"/>
        <w:left w:val="none" w:sz="0" w:space="0" w:color="auto"/>
        <w:bottom w:val="none" w:sz="0" w:space="0" w:color="auto"/>
        <w:right w:val="none" w:sz="0" w:space="0" w:color="auto"/>
      </w:divBdr>
    </w:div>
    <w:div w:id="475726841">
      <w:bodyDiv w:val="1"/>
      <w:marLeft w:val="0"/>
      <w:marRight w:val="0"/>
      <w:marTop w:val="0"/>
      <w:marBottom w:val="0"/>
      <w:divBdr>
        <w:top w:val="none" w:sz="0" w:space="0" w:color="auto"/>
        <w:left w:val="none" w:sz="0" w:space="0" w:color="auto"/>
        <w:bottom w:val="none" w:sz="0" w:space="0" w:color="auto"/>
        <w:right w:val="none" w:sz="0" w:space="0" w:color="auto"/>
      </w:divBdr>
    </w:div>
    <w:div w:id="544366666">
      <w:bodyDiv w:val="1"/>
      <w:marLeft w:val="0"/>
      <w:marRight w:val="0"/>
      <w:marTop w:val="0"/>
      <w:marBottom w:val="0"/>
      <w:divBdr>
        <w:top w:val="none" w:sz="0" w:space="0" w:color="auto"/>
        <w:left w:val="none" w:sz="0" w:space="0" w:color="auto"/>
        <w:bottom w:val="none" w:sz="0" w:space="0" w:color="auto"/>
        <w:right w:val="none" w:sz="0" w:space="0" w:color="auto"/>
      </w:divBdr>
      <w:divsChild>
        <w:div w:id="773862064">
          <w:marLeft w:val="0"/>
          <w:marRight w:val="0"/>
          <w:marTop w:val="0"/>
          <w:marBottom w:val="0"/>
          <w:divBdr>
            <w:top w:val="none" w:sz="0" w:space="0" w:color="auto"/>
            <w:left w:val="none" w:sz="0" w:space="0" w:color="auto"/>
            <w:bottom w:val="none" w:sz="0" w:space="0" w:color="auto"/>
            <w:right w:val="none" w:sz="0" w:space="0" w:color="auto"/>
          </w:divBdr>
        </w:div>
        <w:div w:id="1167208172">
          <w:marLeft w:val="0"/>
          <w:marRight w:val="0"/>
          <w:marTop w:val="0"/>
          <w:marBottom w:val="0"/>
          <w:divBdr>
            <w:top w:val="none" w:sz="0" w:space="0" w:color="auto"/>
            <w:left w:val="none" w:sz="0" w:space="0" w:color="auto"/>
            <w:bottom w:val="none" w:sz="0" w:space="0" w:color="auto"/>
            <w:right w:val="none" w:sz="0" w:space="0" w:color="auto"/>
          </w:divBdr>
        </w:div>
        <w:div w:id="1449198468">
          <w:marLeft w:val="0"/>
          <w:marRight w:val="0"/>
          <w:marTop w:val="0"/>
          <w:marBottom w:val="0"/>
          <w:divBdr>
            <w:top w:val="none" w:sz="0" w:space="0" w:color="auto"/>
            <w:left w:val="none" w:sz="0" w:space="0" w:color="auto"/>
            <w:bottom w:val="none" w:sz="0" w:space="0" w:color="auto"/>
            <w:right w:val="none" w:sz="0" w:space="0" w:color="auto"/>
          </w:divBdr>
        </w:div>
        <w:div w:id="1748116978">
          <w:marLeft w:val="0"/>
          <w:marRight w:val="0"/>
          <w:marTop w:val="0"/>
          <w:marBottom w:val="0"/>
          <w:divBdr>
            <w:top w:val="none" w:sz="0" w:space="0" w:color="auto"/>
            <w:left w:val="none" w:sz="0" w:space="0" w:color="auto"/>
            <w:bottom w:val="none" w:sz="0" w:space="0" w:color="auto"/>
            <w:right w:val="none" w:sz="0" w:space="0" w:color="auto"/>
          </w:divBdr>
        </w:div>
        <w:div w:id="1813911190">
          <w:marLeft w:val="0"/>
          <w:marRight w:val="0"/>
          <w:marTop w:val="0"/>
          <w:marBottom w:val="0"/>
          <w:divBdr>
            <w:top w:val="none" w:sz="0" w:space="0" w:color="auto"/>
            <w:left w:val="none" w:sz="0" w:space="0" w:color="auto"/>
            <w:bottom w:val="none" w:sz="0" w:space="0" w:color="auto"/>
            <w:right w:val="none" w:sz="0" w:space="0" w:color="auto"/>
          </w:divBdr>
        </w:div>
        <w:div w:id="2097898722">
          <w:marLeft w:val="0"/>
          <w:marRight w:val="0"/>
          <w:marTop w:val="0"/>
          <w:marBottom w:val="0"/>
          <w:divBdr>
            <w:top w:val="none" w:sz="0" w:space="0" w:color="auto"/>
            <w:left w:val="none" w:sz="0" w:space="0" w:color="auto"/>
            <w:bottom w:val="none" w:sz="0" w:space="0" w:color="auto"/>
            <w:right w:val="none" w:sz="0" w:space="0" w:color="auto"/>
          </w:divBdr>
        </w:div>
      </w:divsChild>
    </w:div>
    <w:div w:id="613901213">
      <w:bodyDiv w:val="1"/>
      <w:marLeft w:val="0"/>
      <w:marRight w:val="0"/>
      <w:marTop w:val="0"/>
      <w:marBottom w:val="0"/>
      <w:divBdr>
        <w:top w:val="none" w:sz="0" w:space="0" w:color="auto"/>
        <w:left w:val="none" w:sz="0" w:space="0" w:color="auto"/>
        <w:bottom w:val="none" w:sz="0" w:space="0" w:color="auto"/>
        <w:right w:val="none" w:sz="0" w:space="0" w:color="auto"/>
      </w:divBdr>
    </w:div>
    <w:div w:id="655689044">
      <w:bodyDiv w:val="1"/>
      <w:marLeft w:val="0"/>
      <w:marRight w:val="0"/>
      <w:marTop w:val="0"/>
      <w:marBottom w:val="0"/>
      <w:divBdr>
        <w:top w:val="none" w:sz="0" w:space="0" w:color="auto"/>
        <w:left w:val="none" w:sz="0" w:space="0" w:color="auto"/>
        <w:bottom w:val="none" w:sz="0" w:space="0" w:color="auto"/>
        <w:right w:val="none" w:sz="0" w:space="0" w:color="auto"/>
      </w:divBdr>
      <w:divsChild>
        <w:div w:id="46803892">
          <w:marLeft w:val="0"/>
          <w:marRight w:val="0"/>
          <w:marTop w:val="0"/>
          <w:marBottom w:val="445"/>
          <w:divBdr>
            <w:top w:val="none" w:sz="0" w:space="0" w:color="auto"/>
            <w:left w:val="none" w:sz="0" w:space="0" w:color="auto"/>
            <w:bottom w:val="none" w:sz="0" w:space="0" w:color="auto"/>
            <w:right w:val="none" w:sz="0" w:space="0" w:color="auto"/>
          </w:divBdr>
          <w:divsChild>
            <w:div w:id="1886213403">
              <w:marLeft w:val="0"/>
              <w:marRight w:val="0"/>
              <w:marTop w:val="0"/>
              <w:marBottom w:val="0"/>
              <w:divBdr>
                <w:top w:val="none" w:sz="0" w:space="0" w:color="auto"/>
                <w:left w:val="none" w:sz="0" w:space="0" w:color="auto"/>
                <w:bottom w:val="none" w:sz="0" w:space="0" w:color="auto"/>
                <w:right w:val="none" w:sz="0" w:space="0" w:color="auto"/>
              </w:divBdr>
            </w:div>
          </w:divsChild>
        </w:div>
        <w:div w:id="1121218787">
          <w:marLeft w:val="0"/>
          <w:marRight w:val="0"/>
          <w:marTop w:val="0"/>
          <w:marBottom w:val="445"/>
          <w:divBdr>
            <w:top w:val="none" w:sz="0" w:space="0" w:color="auto"/>
            <w:left w:val="none" w:sz="0" w:space="0" w:color="auto"/>
            <w:bottom w:val="none" w:sz="0" w:space="0" w:color="auto"/>
            <w:right w:val="none" w:sz="0" w:space="0" w:color="auto"/>
          </w:divBdr>
          <w:divsChild>
            <w:div w:id="16646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906">
      <w:bodyDiv w:val="1"/>
      <w:marLeft w:val="0"/>
      <w:marRight w:val="0"/>
      <w:marTop w:val="0"/>
      <w:marBottom w:val="0"/>
      <w:divBdr>
        <w:top w:val="none" w:sz="0" w:space="0" w:color="auto"/>
        <w:left w:val="none" w:sz="0" w:space="0" w:color="auto"/>
        <w:bottom w:val="none" w:sz="0" w:space="0" w:color="auto"/>
        <w:right w:val="none" w:sz="0" w:space="0" w:color="auto"/>
      </w:divBdr>
    </w:div>
    <w:div w:id="794711008">
      <w:bodyDiv w:val="1"/>
      <w:marLeft w:val="0"/>
      <w:marRight w:val="0"/>
      <w:marTop w:val="0"/>
      <w:marBottom w:val="0"/>
      <w:divBdr>
        <w:top w:val="none" w:sz="0" w:space="0" w:color="auto"/>
        <w:left w:val="none" w:sz="0" w:space="0" w:color="auto"/>
        <w:bottom w:val="none" w:sz="0" w:space="0" w:color="auto"/>
        <w:right w:val="none" w:sz="0" w:space="0" w:color="auto"/>
      </w:divBdr>
    </w:div>
    <w:div w:id="1170218554">
      <w:bodyDiv w:val="1"/>
      <w:marLeft w:val="0"/>
      <w:marRight w:val="0"/>
      <w:marTop w:val="0"/>
      <w:marBottom w:val="0"/>
      <w:divBdr>
        <w:top w:val="none" w:sz="0" w:space="0" w:color="auto"/>
        <w:left w:val="none" w:sz="0" w:space="0" w:color="auto"/>
        <w:bottom w:val="none" w:sz="0" w:space="0" w:color="auto"/>
        <w:right w:val="none" w:sz="0" w:space="0" w:color="auto"/>
      </w:divBdr>
      <w:divsChild>
        <w:div w:id="55127324">
          <w:marLeft w:val="0"/>
          <w:marRight w:val="0"/>
          <w:marTop w:val="0"/>
          <w:marBottom w:val="0"/>
          <w:divBdr>
            <w:top w:val="none" w:sz="0" w:space="0" w:color="auto"/>
            <w:left w:val="none" w:sz="0" w:space="0" w:color="auto"/>
            <w:bottom w:val="none" w:sz="0" w:space="0" w:color="auto"/>
            <w:right w:val="none" w:sz="0" w:space="0" w:color="auto"/>
          </w:divBdr>
        </w:div>
        <w:div w:id="55208143">
          <w:marLeft w:val="0"/>
          <w:marRight w:val="0"/>
          <w:marTop w:val="0"/>
          <w:marBottom w:val="0"/>
          <w:divBdr>
            <w:top w:val="none" w:sz="0" w:space="0" w:color="auto"/>
            <w:left w:val="none" w:sz="0" w:space="0" w:color="auto"/>
            <w:bottom w:val="none" w:sz="0" w:space="0" w:color="auto"/>
            <w:right w:val="none" w:sz="0" w:space="0" w:color="auto"/>
          </w:divBdr>
        </w:div>
        <w:div w:id="296188461">
          <w:marLeft w:val="0"/>
          <w:marRight w:val="0"/>
          <w:marTop w:val="0"/>
          <w:marBottom w:val="0"/>
          <w:divBdr>
            <w:top w:val="none" w:sz="0" w:space="0" w:color="auto"/>
            <w:left w:val="none" w:sz="0" w:space="0" w:color="auto"/>
            <w:bottom w:val="none" w:sz="0" w:space="0" w:color="auto"/>
            <w:right w:val="none" w:sz="0" w:space="0" w:color="auto"/>
          </w:divBdr>
          <w:divsChild>
            <w:div w:id="668681414">
              <w:marLeft w:val="0"/>
              <w:marRight w:val="0"/>
              <w:marTop w:val="0"/>
              <w:marBottom w:val="0"/>
              <w:divBdr>
                <w:top w:val="none" w:sz="0" w:space="0" w:color="auto"/>
                <w:left w:val="none" w:sz="0" w:space="0" w:color="auto"/>
                <w:bottom w:val="none" w:sz="0" w:space="0" w:color="auto"/>
                <w:right w:val="none" w:sz="0" w:space="0" w:color="auto"/>
              </w:divBdr>
            </w:div>
            <w:div w:id="787353435">
              <w:marLeft w:val="0"/>
              <w:marRight w:val="0"/>
              <w:marTop w:val="0"/>
              <w:marBottom w:val="0"/>
              <w:divBdr>
                <w:top w:val="none" w:sz="0" w:space="0" w:color="auto"/>
                <w:left w:val="none" w:sz="0" w:space="0" w:color="auto"/>
                <w:bottom w:val="none" w:sz="0" w:space="0" w:color="auto"/>
                <w:right w:val="none" w:sz="0" w:space="0" w:color="auto"/>
              </w:divBdr>
            </w:div>
            <w:div w:id="828667720">
              <w:marLeft w:val="0"/>
              <w:marRight w:val="0"/>
              <w:marTop w:val="0"/>
              <w:marBottom w:val="0"/>
              <w:divBdr>
                <w:top w:val="none" w:sz="0" w:space="0" w:color="auto"/>
                <w:left w:val="none" w:sz="0" w:space="0" w:color="auto"/>
                <w:bottom w:val="none" w:sz="0" w:space="0" w:color="auto"/>
                <w:right w:val="none" w:sz="0" w:space="0" w:color="auto"/>
              </w:divBdr>
            </w:div>
            <w:div w:id="1845976868">
              <w:marLeft w:val="0"/>
              <w:marRight w:val="0"/>
              <w:marTop w:val="0"/>
              <w:marBottom w:val="0"/>
              <w:divBdr>
                <w:top w:val="none" w:sz="0" w:space="0" w:color="auto"/>
                <w:left w:val="none" w:sz="0" w:space="0" w:color="auto"/>
                <w:bottom w:val="none" w:sz="0" w:space="0" w:color="auto"/>
                <w:right w:val="none" w:sz="0" w:space="0" w:color="auto"/>
              </w:divBdr>
            </w:div>
            <w:div w:id="1875076750">
              <w:marLeft w:val="0"/>
              <w:marRight w:val="0"/>
              <w:marTop w:val="0"/>
              <w:marBottom w:val="0"/>
              <w:divBdr>
                <w:top w:val="none" w:sz="0" w:space="0" w:color="auto"/>
                <w:left w:val="none" w:sz="0" w:space="0" w:color="auto"/>
                <w:bottom w:val="none" w:sz="0" w:space="0" w:color="auto"/>
                <w:right w:val="none" w:sz="0" w:space="0" w:color="auto"/>
              </w:divBdr>
            </w:div>
          </w:divsChild>
        </w:div>
        <w:div w:id="346903371">
          <w:marLeft w:val="0"/>
          <w:marRight w:val="0"/>
          <w:marTop w:val="0"/>
          <w:marBottom w:val="0"/>
          <w:divBdr>
            <w:top w:val="none" w:sz="0" w:space="0" w:color="auto"/>
            <w:left w:val="none" w:sz="0" w:space="0" w:color="auto"/>
            <w:bottom w:val="none" w:sz="0" w:space="0" w:color="auto"/>
            <w:right w:val="none" w:sz="0" w:space="0" w:color="auto"/>
          </w:divBdr>
        </w:div>
        <w:div w:id="390930001">
          <w:marLeft w:val="0"/>
          <w:marRight w:val="0"/>
          <w:marTop w:val="0"/>
          <w:marBottom w:val="0"/>
          <w:divBdr>
            <w:top w:val="none" w:sz="0" w:space="0" w:color="auto"/>
            <w:left w:val="none" w:sz="0" w:space="0" w:color="auto"/>
            <w:bottom w:val="none" w:sz="0" w:space="0" w:color="auto"/>
            <w:right w:val="none" w:sz="0" w:space="0" w:color="auto"/>
          </w:divBdr>
        </w:div>
        <w:div w:id="438568498">
          <w:marLeft w:val="0"/>
          <w:marRight w:val="0"/>
          <w:marTop w:val="0"/>
          <w:marBottom w:val="0"/>
          <w:divBdr>
            <w:top w:val="none" w:sz="0" w:space="0" w:color="auto"/>
            <w:left w:val="none" w:sz="0" w:space="0" w:color="auto"/>
            <w:bottom w:val="none" w:sz="0" w:space="0" w:color="auto"/>
            <w:right w:val="none" w:sz="0" w:space="0" w:color="auto"/>
          </w:divBdr>
        </w:div>
        <w:div w:id="438987967">
          <w:marLeft w:val="0"/>
          <w:marRight w:val="0"/>
          <w:marTop w:val="0"/>
          <w:marBottom w:val="0"/>
          <w:divBdr>
            <w:top w:val="none" w:sz="0" w:space="0" w:color="auto"/>
            <w:left w:val="none" w:sz="0" w:space="0" w:color="auto"/>
            <w:bottom w:val="none" w:sz="0" w:space="0" w:color="auto"/>
            <w:right w:val="none" w:sz="0" w:space="0" w:color="auto"/>
          </w:divBdr>
          <w:divsChild>
            <w:div w:id="1054157360">
              <w:marLeft w:val="0"/>
              <w:marRight w:val="0"/>
              <w:marTop w:val="0"/>
              <w:marBottom w:val="0"/>
              <w:divBdr>
                <w:top w:val="none" w:sz="0" w:space="0" w:color="auto"/>
                <w:left w:val="none" w:sz="0" w:space="0" w:color="auto"/>
                <w:bottom w:val="none" w:sz="0" w:space="0" w:color="auto"/>
                <w:right w:val="none" w:sz="0" w:space="0" w:color="auto"/>
              </w:divBdr>
            </w:div>
            <w:div w:id="1525896662">
              <w:marLeft w:val="0"/>
              <w:marRight w:val="0"/>
              <w:marTop w:val="0"/>
              <w:marBottom w:val="0"/>
              <w:divBdr>
                <w:top w:val="none" w:sz="0" w:space="0" w:color="auto"/>
                <w:left w:val="none" w:sz="0" w:space="0" w:color="auto"/>
                <w:bottom w:val="none" w:sz="0" w:space="0" w:color="auto"/>
                <w:right w:val="none" w:sz="0" w:space="0" w:color="auto"/>
              </w:divBdr>
            </w:div>
            <w:div w:id="1912496162">
              <w:marLeft w:val="0"/>
              <w:marRight w:val="0"/>
              <w:marTop w:val="0"/>
              <w:marBottom w:val="0"/>
              <w:divBdr>
                <w:top w:val="none" w:sz="0" w:space="0" w:color="auto"/>
                <w:left w:val="none" w:sz="0" w:space="0" w:color="auto"/>
                <w:bottom w:val="none" w:sz="0" w:space="0" w:color="auto"/>
                <w:right w:val="none" w:sz="0" w:space="0" w:color="auto"/>
              </w:divBdr>
            </w:div>
            <w:div w:id="2112163133">
              <w:marLeft w:val="0"/>
              <w:marRight w:val="0"/>
              <w:marTop w:val="0"/>
              <w:marBottom w:val="0"/>
              <w:divBdr>
                <w:top w:val="none" w:sz="0" w:space="0" w:color="auto"/>
                <w:left w:val="none" w:sz="0" w:space="0" w:color="auto"/>
                <w:bottom w:val="none" w:sz="0" w:space="0" w:color="auto"/>
                <w:right w:val="none" w:sz="0" w:space="0" w:color="auto"/>
              </w:divBdr>
            </w:div>
            <w:div w:id="2144501607">
              <w:marLeft w:val="0"/>
              <w:marRight w:val="0"/>
              <w:marTop w:val="0"/>
              <w:marBottom w:val="0"/>
              <w:divBdr>
                <w:top w:val="none" w:sz="0" w:space="0" w:color="auto"/>
                <w:left w:val="none" w:sz="0" w:space="0" w:color="auto"/>
                <w:bottom w:val="none" w:sz="0" w:space="0" w:color="auto"/>
                <w:right w:val="none" w:sz="0" w:space="0" w:color="auto"/>
              </w:divBdr>
            </w:div>
          </w:divsChild>
        </w:div>
        <w:div w:id="472721308">
          <w:marLeft w:val="0"/>
          <w:marRight w:val="0"/>
          <w:marTop w:val="0"/>
          <w:marBottom w:val="0"/>
          <w:divBdr>
            <w:top w:val="none" w:sz="0" w:space="0" w:color="auto"/>
            <w:left w:val="none" w:sz="0" w:space="0" w:color="auto"/>
            <w:bottom w:val="none" w:sz="0" w:space="0" w:color="auto"/>
            <w:right w:val="none" w:sz="0" w:space="0" w:color="auto"/>
          </w:divBdr>
        </w:div>
        <w:div w:id="515579982">
          <w:marLeft w:val="0"/>
          <w:marRight w:val="0"/>
          <w:marTop w:val="0"/>
          <w:marBottom w:val="0"/>
          <w:divBdr>
            <w:top w:val="none" w:sz="0" w:space="0" w:color="auto"/>
            <w:left w:val="none" w:sz="0" w:space="0" w:color="auto"/>
            <w:bottom w:val="none" w:sz="0" w:space="0" w:color="auto"/>
            <w:right w:val="none" w:sz="0" w:space="0" w:color="auto"/>
          </w:divBdr>
        </w:div>
        <w:div w:id="518347932">
          <w:marLeft w:val="0"/>
          <w:marRight w:val="0"/>
          <w:marTop w:val="0"/>
          <w:marBottom w:val="0"/>
          <w:divBdr>
            <w:top w:val="none" w:sz="0" w:space="0" w:color="auto"/>
            <w:left w:val="none" w:sz="0" w:space="0" w:color="auto"/>
            <w:bottom w:val="none" w:sz="0" w:space="0" w:color="auto"/>
            <w:right w:val="none" w:sz="0" w:space="0" w:color="auto"/>
          </w:divBdr>
        </w:div>
        <w:div w:id="606043103">
          <w:marLeft w:val="0"/>
          <w:marRight w:val="0"/>
          <w:marTop w:val="0"/>
          <w:marBottom w:val="0"/>
          <w:divBdr>
            <w:top w:val="none" w:sz="0" w:space="0" w:color="auto"/>
            <w:left w:val="none" w:sz="0" w:space="0" w:color="auto"/>
            <w:bottom w:val="none" w:sz="0" w:space="0" w:color="auto"/>
            <w:right w:val="none" w:sz="0" w:space="0" w:color="auto"/>
          </w:divBdr>
          <w:divsChild>
            <w:div w:id="305625271">
              <w:marLeft w:val="0"/>
              <w:marRight w:val="0"/>
              <w:marTop w:val="0"/>
              <w:marBottom w:val="0"/>
              <w:divBdr>
                <w:top w:val="none" w:sz="0" w:space="0" w:color="auto"/>
                <w:left w:val="none" w:sz="0" w:space="0" w:color="auto"/>
                <w:bottom w:val="none" w:sz="0" w:space="0" w:color="auto"/>
                <w:right w:val="none" w:sz="0" w:space="0" w:color="auto"/>
              </w:divBdr>
            </w:div>
            <w:div w:id="403454339">
              <w:marLeft w:val="0"/>
              <w:marRight w:val="0"/>
              <w:marTop w:val="0"/>
              <w:marBottom w:val="0"/>
              <w:divBdr>
                <w:top w:val="none" w:sz="0" w:space="0" w:color="auto"/>
                <w:left w:val="none" w:sz="0" w:space="0" w:color="auto"/>
                <w:bottom w:val="none" w:sz="0" w:space="0" w:color="auto"/>
                <w:right w:val="none" w:sz="0" w:space="0" w:color="auto"/>
              </w:divBdr>
            </w:div>
            <w:div w:id="768544427">
              <w:marLeft w:val="0"/>
              <w:marRight w:val="0"/>
              <w:marTop w:val="0"/>
              <w:marBottom w:val="0"/>
              <w:divBdr>
                <w:top w:val="none" w:sz="0" w:space="0" w:color="auto"/>
                <w:left w:val="none" w:sz="0" w:space="0" w:color="auto"/>
                <w:bottom w:val="none" w:sz="0" w:space="0" w:color="auto"/>
                <w:right w:val="none" w:sz="0" w:space="0" w:color="auto"/>
              </w:divBdr>
            </w:div>
            <w:div w:id="1037971403">
              <w:marLeft w:val="0"/>
              <w:marRight w:val="0"/>
              <w:marTop w:val="0"/>
              <w:marBottom w:val="0"/>
              <w:divBdr>
                <w:top w:val="none" w:sz="0" w:space="0" w:color="auto"/>
                <w:left w:val="none" w:sz="0" w:space="0" w:color="auto"/>
                <w:bottom w:val="none" w:sz="0" w:space="0" w:color="auto"/>
                <w:right w:val="none" w:sz="0" w:space="0" w:color="auto"/>
              </w:divBdr>
            </w:div>
            <w:div w:id="1944796241">
              <w:marLeft w:val="0"/>
              <w:marRight w:val="0"/>
              <w:marTop w:val="0"/>
              <w:marBottom w:val="0"/>
              <w:divBdr>
                <w:top w:val="none" w:sz="0" w:space="0" w:color="auto"/>
                <w:left w:val="none" w:sz="0" w:space="0" w:color="auto"/>
                <w:bottom w:val="none" w:sz="0" w:space="0" w:color="auto"/>
                <w:right w:val="none" w:sz="0" w:space="0" w:color="auto"/>
              </w:divBdr>
            </w:div>
          </w:divsChild>
        </w:div>
        <w:div w:id="660235419">
          <w:marLeft w:val="0"/>
          <w:marRight w:val="0"/>
          <w:marTop w:val="0"/>
          <w:marBottom w:val="0"/>
          <w:divBdr>
            <w:top w:val="none" w:sz="0" w:space="0" w:color="auto"/>
            <w:left w:val="none" w:sz="0" w:space="0" w:color="auto"/>
            <w:bottom w:val="none" w:sz="0" w:space="0" w:color="auto"/>
            <w:right w:val="none" w:sz="0" w:space="0" w:color="auto"/>
          </w:divBdr>
          <w:divsChild>
            <w:div w:id="230892294">
              <w:marLeft w:val="0"/>
              <w:marRight w:val="0"/>
              <w:marTop w:val="0"/>
              <w:marBottom w:val="0"/>
              <w:divBdr>
                <w:top w:val="none" w:sz="0" w:space="0" w:color="auto"/>
                <w:left w:val="none" w:sz="0" w:space="0" w:color="auto"/>
                <w:bottom w:val="none" w:sz="0" w:space="0" w:color="auto"/>
                <w:right w:val="none" w:sz="0" w:space="0" w:color="auto"/>
              </w:divBdr>
            </w:div>
            <w:div w:id="1433359586">
              <w:marLeft w:val="0"/>
              <w:marRight w:val="0"/>
              <w:marTop w:val="0"/>
              <w:marBottom w:val="0"/>
              <w:divBdr>
                <w:top w:val="none" w:sz="0" w:space="0" w:color="auto"/>
                <w:left w:val="none" w:sz="0" w:space="0" w:color="auto"/>
                <w:bottom w:val="none" w:sz="0" w:space="0" w:color="auto"/>
                <w:right w:val="none" w:sz="0" w:space="0" w:color="auto"/>
              </w:divBdr>
            </w:div>
          </w:divsChild>
        </w:div>
        <w:div w:id="831064005">
          <w:marLeft w:val="0"/>
          <w:marRight w:val="0"/>
          <w:marTop w:val="0"/>
          <w:marBottom w:val="0"/>
          <w:divBdr>
            <w:top w:val="none" w:sz="0" w:space="0" w:color="auto"/>
            <w:left w:val="none" w:sz="0" w:space="0" w:color="auto"/>
            <w:bottom w:val="none" w:sz="0" w:space="0" w:color="auto"/>
            <w:right w:val="none" w:sz="0" w:space="0" w:color="auto"/>
          </w:divBdr>
          <w:divsChild>
            <w:div w:id="21247952">
              <w:marLeft w:val="0"/>
              <w:marRight w:val="0"/>
              <w:marTop w:val="0"/>
              <w:marBottom w:val="0"/>
              <w:divBdr>
                <w:top w:val="none" w:sz="0" w:space="0" w:color="auto"/>
                <w:left w:val="none" w:sz="0" w:space="0" w:color="auto"/>
                <w:bottom w:val="none" w:sz="0" w:space="0" w:color="auto"/>
                <w:right w:val="none" w:sz="0" w:space="0" w:color="auto"/>
              </w:divBdr>
            </w:div>
            <w:div w:id="1630698445">
              <w:marLeft w:val="0"/>
              <w:marRight w:val="0"/>
              <w:marTop w:val="0"/>
              <w:marBottom w:val="0"/>
              <w:divBdr>
                <w:top w:val="none" w:sz="0" w:space="0" w:color="auto"/>
                <w:left w:val="none" w:sz="0" w:space="0" w:color="auto"/>
                <w:bottom w:val="none" w:sz="0" w:space="0" w:color="auto"/>
                <w:right w:val="none" w:sz="0" w:space="0" w:color="auto"/>
              </w:divBdr>
            </w:div>
          </w:divsChild>
        </w:div>
        <w:div w:id="840241376">
          <w:marLeft w:val="0"/>
          <w:marRight w:val="0"/>
          <w:marTop w:val="0"/>
          <w:marBottom w:val="0"/>
          <w:divBdr>
            <w:top w:val="none" w:sz="0" w:space="0" w:color="auto"/>
            <w:left w:val="none" w:sz="0" w:space="0" w:color="auto"/>
            <w:bottom w:val="none" w:sz="0" w:space="0" w:color="auto"/>
            <w:right w:val="none" w:sz="0" w:space="0" w:color="auto"/>
          </w:divBdr>
          <w:divsChild>
            <w:div w:id="615139815">
              <w:marLeft w:val="0"/>
              <w:marRight w:val="0"/>
              <w:marTop w:val="0"/>
              <w:marBottom w:val="0"/>
              <w:divBdr>
                <w:top w:val="none" w:sz="0" w:space="0" w:color="auto"/>
                <w:left w:val="none" w:sz="0" w:space="0" w:color="auto"/>
                <w:bottom w:val="none" w:sz="0" w:space="0" w:color="auto"/>
                <w:right w:val="none" w:sz="0" w:space="0" w:color="auto"/>
              </w:divBdr>
            </w:div>
            <w:div w:id="1323780911">
              <w:marLeft w:val="0"/>
              <w:marRight w:val="0"/>
              <w:marTop w:val="0"/>
              <w:marBottom w:val="0"/>
              <w:divBdr>
                <w:top w:val="none" w:sz="0" w:space="0" w:color="auto"/>
                <w:left w:val="none" w:sz="0" w:space="0" w:color="auto"/>
                <w:bottom w:val="none" w:sz="0" w:space="0" w:color="auto"/>
                <w:right w:val="none" w:sz="0" w:space="0" w:color="auto"/>
              </w:divBdr>
            </w:div>
            <w:div w:id="1375352210">
              <w:marLeft w:val="0"/>
              <w:marRight w:val="0"/>
              <w:marTop w:val="0"/>
              <w:marBottom w:val="0"/>
              <w:divBdr>
                <w:top w:val="none" w:sz="0" w:space="0" w:color="auto"/>
                <w:left w:val="none" w:sz="0" w:space="0" w:color="auto"/>
                <w:bottom w:val="none" w:sz="0" w:space="0" w:color="auto"/>
                <w:right w:val="none" w:sz="0" w:space="0" w:color="auto"/>
              </w:divBdr>
            </w:div>
            <w:div w:id="1677071168">
              <w:marLeft w:val="0"/>
              <w:marRight w:val="0"/>
              <w:marTop w:val="0"/>
              <w:marBottom w:val="0"/>
              <w:divBdr>
                <w:top w:val="none" w:sz="0" w:space="0" w:color="auto"/>
                <w:left w:val="none" w:sz="0" w:space="0" w:color="auto"/>
                <w:bottom w:val="none" w:sz="0" w:space="0" w:color="auto"/>
                <w:right w:val="none" w:sz="0" w:space="0" w:color="auto"/>
              </w:divBdr>
            </w:div>
            <w:div w:id="1738749855">
              <w:marLeft w:val="0"/>
              <w:marRight w:val="0"/>
              <w:marTop w:val="0"/>
              <w:marBottom w:val="0"/>
              <w:divBdr>
                <w:top w:val="none" w:sz="0" w:space="0" w:color="auto"/>
                <w:left w:val="none" w:sz="0" w:space="0" w:color="auto"/>
                <w:bottom w:val="none" w:sz="0" w:space="0" w:color="auto"/>
                <w:right w:val="none" w:sz="0" w:space="0" w:color="auto"/>
              </w:divBdr>
            </w:div>
          </w:divsChild>
        </w:div>
        <w:div w:id="904725375">
          <w:marLeft w:val="0"/>
          <w:marRight w:val="0"/>
          <w:marTop w:val="0"/>
          <w:marBottom w:val="0"/>
          <w:divBdr>
            <w:top w:val="none" w:sz="0" w:space="0" w:color="auto"/>
            <w:left w:val="none" w:sz="0" w:space="0" w:color="auto"/>
            <w:bottom w:val="none" w:sz="0" w:space="0" w:color="auto"/>
            <w:right w:val="none" w:sz="0" w:space="0" w:color="auto"/>
          </w:divBdr>
        </w:div>
        <w:div w:id="923221390">
          <w:marLeft w:val="0"/>
          <w:marRight w:val="0"/>
          <w:marTop w:val="0"/>
          <w:marBottom w:val="0"/>
          <w:divBdr>
            <w:top w:val="none" w:sz="0" w:space="0" w:color="auto"/>
            <w:left w:val="none" w:sz="0" w:space="0" w:color="auto"/>
            <w:bottom w:val="none" w:sz="0" w:space="0" w:color="auto"/>
            <w:right w:val="none" w:sz="0" w:space="0" w:color="auto"/>
          </w:divBdr>
        </w:div>
        <w:div w:id="993222090">
          <w:marLeft w:val="0"/>
          <w:marRight w:val="0"/>
          <w:marTop w:val="0"/>
          <w:marBottom w:val="0"/>
          <w:divBdr>
            <w:top w:val="none" w:sz="0" w:space="0" w:color="auto"/>
            <w:left w:val="none" w:sz="0" w:space="0" w:color="auto"/>
            <w:bottom w:val="none" w:sz="0" w:space="0" w:color="auto"/>
            <w:right w:val="none" w:sz="0" w:space="0" w:color="auto"/>
          </w:divBdr>
        </w:div>
        <w:div w:id="1077937958">
          <w:marLeft w:val="0"/>
          <w:marRight w:val="0"/>
          <w:marTop w:val="0"/>
          <w:marBottom w:val="0"/>
          <w:divBdr>
            <w:top w:val="none" w:sz="0" w:space="0" w:color="auto"/>
            <w:left w:val="none" w:sz="0" w:space="0" w:color="auto"/>
            <w:bottom w:val="none" w:sz="0" w:space="0" w:color="auto"/>
            <w:right w:val="none" w:sz="0" w:space="0" w:color="auto"/>
          </w:divBdr>
        </w:div>
        <w:div w:id="1237277400">
          <w:marLeft w:val="0"/>
          <w:marRight w:val="0"/>
          <w:marTop w:val="0"/>
          <w:marBottom w:val="0"/>
          <w:divBdr>
            <w:top w:val="none" w:sz="0" w:space="0" w:color="auto"/>
            <w:left w:val="none" w:sz="0" w:space="0" w:color="auto"/>
            <w:bottom w:val="none" w:sz="0" w:space="0" w:color="auto"/>
            <w:right w:val="none" w:sz="0" w:space="0" w:color="auto"/>
          </w:divBdr>
          <w:divsChild>
            <w:div w:id="239218319">
              <w:marLeft w:val="0"/>
              <w:marRight w:val="0"/>
              <w:marTop w:val="0"/>
              <w:marBottom w:val="0"/>
              <w:divBdr>
                <w:top w:val="none" w:sz="0" w:space="0" w:color="auto"/>
                <w:left w:val="none" w:sz="0" w:space="0" w:color="auto"/>
                <w:bottom w:val="none" w:sz="0" w:space="0" w:color="auto"/>
                <w:right w:val="none" w:sz="0" w:space="0" w:color="auto"/>
              </w:divBdr>
            </w:div>
            <w:div w:id="363361790">
              <w:marLeft w:val="0"/>
              <w:marRight w:val="0"/>
              <w:marTop w:val="0"/>
              <w:marBottom w:val="0"/>
              <w:divBdr>
                <w:top w:val="none" w:sz="0" w:space="0" w:color="auto"/>
                <w:left w:val="none" w:sz="0" w:space="0" w:color="auto"/>
                <w:bottom w:val="none" w:sz="0" w:space="0" w:color="auto"/>
                <w:right w:val="none" w:sz="0" w:space="0" w:color="auto"/>
              </w:divBdr>
            </w:div>
            <w:div w:id="423956965">
              <w:marLeft w:val="0"/>
              <w:marRight w:val="0"/>
              <w:marTop w:val="0"/>
              <w:marBottom w:val="0"/>
              <w:divBdr>
                <w:top w:val="none" w:sz="0" w:space="0" w:color="auto"/>
                <w:left w:val="none" w:sz="0" w:space="0" w:color="auto"/>
                <w:bottom w:val="none" w:sz="0" w:space="0" w:color="auto"/>
                <w:right w:val="none" w:sz="0" w:space="0" w:color="auto"/>
              </w:divBdr>
            </w:div>
            <w:div w:id="1295450776">
              <w:marLeft w:val="0"/>
              <w:marRight w:val="0"/>
              <w:marTop w:val="0"/>
              <w:marBottom w:val="0"/>
              <w:divBdr>
                <w:top w:val="none" w:sz="0" w:space="0" w:color="auto"/>
                <w:left w:val="none" w:sz="0" w:space="0" w:color="auto"/>
                <w:bottom w:val="none" w:sz="0" w:space="0" w:color="auto"/>
                <w:right w:val="none" w:sz="0" w:space="0" w:color="auto"/>
              </w:divBdr>
            </w:div>
            <w:div w:id="1562399525">
              <w:marLeft w:val="0"/>
              <w:marRight w:val="0"/>
              <w:marTop w:val="0"/>
              <w:marBottom w:val="0"/>
              <w:divBdr>
                <w:top w:val="none" w:sz="0" w:space="0" w:color="auto"/>
                <w:left w:val="none" w:sz="0" w:space="0" w:color="auto"/>
                <w:bottom w:val="none" w:sz="0" w:space="0" w:color="auto"/>
                <w:right w:val="none" w:sz="0" w:space="0" w:color="auto"/>
              </w:divBdr>
            </w:div>
          </w:divsChild>
        </w:div>
        <w:div w:id="1245917843">
          <w:marLeft w:val="0"/>
          <w:marRight w:val="0"/>
          <w:marTop w:val="0"/>
          <w:marBottom w:val="0"/>
          <w:divBdr>
            <w:top w:val="none" w:sz="0" w:space="0" w:color="auto"/>
            <w:left w:val="none" w:sz="0" w:space="0" w:color="auto"/>
            <w:bottom w:val="none" w:sz="0" w:space="0" w:color="auto"/>
            <w:right w:val="none" w:sz="0" w:space="0" w:color="auto"/>
          </w:divBdr>
          <w:divsChild>
            <w:div w:id="298728616">
              <w:marLeft w:val="0"/>
              <w:marRight w:val="0"/>
              <w:marTop w:val="0"/>
              <w:marBottom w:val="0"/>
              <w:divBdr>
                <w:top w:val="none" w:sz="0" w:space="0" w:color="auto"/>
                <w:left w:val="none" w:sz="0" w:space="0" w:color="auto"/>
                <w:bottom w:val="none" w:sz="0" w:space="0" w:color="auto"/>
                <w:right w:val="none" w:sz="0" w:space="0" w:color="auto"/>
              </w:divBdr>
            </w:div>
            <w:div w:id="373235402">
              <w:marLeft w:val="0"/>
              <w:marRight w:val="0"/>
              <w:marTop w:val="0"/>
              <w:marBottom w:val="0"/>
              <w:divBdr>
                <w:top w:val="none" w:sz="0" w:space="0" w:color="auto"/>
                <w:left w:val="none" w:sz="0" w:space="0" w:color="auto"/>
                <w:bottom w:val="none" w:sz="0" w:space="0" w:color="auto"/>
                <w:right w:val="none" w:sz="0" w:space="0" w:color="auto"/>
              </w:divBdr>
            </w:div>
            <w:div w:id="460538841">
              <w:marLeft w:val="0"/>
              <w:marRight w:val="0"/>
              <w:marTop w:val="0"/>
              <w:marBottom w:val="0"/>
              <w:divBdr>
                <w:top w:val="none" w:sz="0" w:space="0" w:color="auto"/>
                <w:left w:val="none" w:sz="0" w:space="0" w:color="auto"/>
                <w:bottom w:val="none" w:sz="0" w:space="0" w:color="auto"/>
                <w:right w:val="none" w:sz="0" w:space="0" w:color="auto"/>
              </w:divBdr>
            </w:div>
            <w:div w:id="476149370">
              <w:marLeft w:val="0"/>
              <w:marRight w:val="0"/>
              <w:marTop w:val="0"/>
              <w:marBottom w:val="0"/>
              <w:divBdr>
                <w:top w:val="none" w:sz="0" w:space="0" w:color="auto"/>
                <w:left w:val="none" w:sz="0" w:space="0" w:color="auto"/>
                <w:bottom w:val="none" w:sz="0" w:space="0" w:color="auto"/>
                <w:right w:val="none" w:sz="0" w:space="0" w:color="auto"/>
              </w:divBdr>
            </w:div>
            <w:div w:id="1244948426">
              <w:marLeft w:val="0"/>
              <w:marRight w:val="0"/>
              <w:marTop w:val="0"/>
              <w:marBottom w:val="0"/>
              <w:divBdr>
                <w:top w:val="none" w:sz="0" w:space="0" w:color="auto"/>
                <w:left w:val="none" w:sz="0" w:space="0" w:color="auto"/>
                <w:bottom w:val="none" w:sz="0" w:space="0" w:color="auto"/>
                <w:right w:val="none" w:sz="0" w:space="0" w:color="auto"/>
              </w:divBdr>
            </w:div>
          </w:divsChild>
        </w:div>
        <w:div w:id="1311791886">
          <w:marLeft w:val="0"/>
          <w:marRight w:val="0"/>
          <w:marTop w:val="0"/>
          <w:marBottom w:val="0"/>
          <w:divBdr>
            <w:top w:val="none" w:sz="0" w:space="0" w:color="auto"/>
            <w:left w:val="none" w:sz="0" w:space="0" w:color="auto"/>
            <w:bottom w:val="none" w:sz="0" w:space="0" w:color="auto"/>
            <w:right w:val="none" w:sz="0" w:space="0" w:color="auto"/>
          </w:divBdr>
        </w:div>
        <w:div w:id="1314874919">
          <w:marLeft w:val="0"/>
          <w:marRight w:val="0"/>
          <w:marTop w:val="0"/>
          <w:marBottom w:val="0"/>
          <w:divBdr>
            <w:top w:val="none" w:sz="0" w:space="0" w:color="auto"/>
            <w:left w:val="none" w:sz="0" w:space="0" w:color="auto"/>
            <w:bottom w:val="none" w:sz="0" w:space="0" w:color="auto"/>
            <w:right w:val="none" w:sz="0" w:space="0" w:color="auto"/>
          </w:divBdr>
          <w:divsChild>
            <w:div w:id="157381873">
              <w:marLeft w:val="0"/>
              <w:marRight w:val="0"/>
              <w:marTop w:val="0"/>
              <w:marBottom w:val="0"/>
              <w:divBdr>
                <w:top w:val="none" w:sz="0" w:space="0" w:color="auto"/>
                <w:left w:val="none" w:sz="0" w:space="0" w:color="auto"/>
                <w:bottom w:val="none" w:sz="0" w:space="0" w:color="auto"/>
                <w:right w:val="none" w:sz="0" w:space="0" w:color="auto"/>
              </w:divBdr>
            </w:div>
            <w:div w:id="656224700">
              <w:marLeft w:val="0"/>
              <w:marRight w:val="0"/>
              <w:marTop w:val="0"/>
              <w:marBottom w:val="0"/>
              <w:divBdr>
                <w:top w:val="none" w:sz="0" w:space="0" w:color="auto"/>
                <w:left w:val="none" w:sz="0" w:space="0" w:color="auto"/>
                <w:bottom w:val="none" w:sz="0" w:space="0" w:color="auto"/>
                <w:right w:val="none" w:sz="0" w:space="0" w:color="auto"/>
              </w:divBdr>
            </w:div>
            <w:div w:id="809056911">
              <w:marLeft w:val="0"/>
              <w:marRight w:val="0"/>
              <w:marTop w:val="0"/>
              <w:marBottom w:val="0"/>
              <w:divBdr>
                <w:top w:val="none" w:sz="0" w:space="0" w:color="auto"/>
                <w:left w:val="none" w:sz="0" w:space="0" w:color="auto"/>
                <w:bottom w:val="none" w:sz="0" w:space="0" w:color="auto"/>
                <w:right w:val="none" w:sz="0" w:space="0" w:color="auto"/>
              </w:divBdr>
            </w:div>
            <w:div w:id="1677221456">
              <w:marLeft w:val="0"/>
              <w:marRight w:val="0"/>
              <w:marTop w:val="0"/>
              <w:marBottom w:val="0"/>
              <w:divBdr>
                <w:top w:val="none" w:sz="0" w:space="0" w:color="auto"/>
                <w:left w:val="none" w:sz="0" w:space="0" w:color="auto"/>
                <w:bottom w:val="none" w:sz="0" w:space="0" w:color="auto"/>
                <w:right w:val="none" w:sz="0" w:space="0" w:color="auto"/>
              </w:divBdr>
            </w:div>
            <w:div w:id="2139837572">
              <w:marLeft w:val="0"/>
              <w:marRight w:val="0"/>
              <w:marTop w:val="0"/>
              <w:marBottom w:val="0"/>
              <w:divBdr>
                <w:top w:val="none" w:sz="0" w:space="0" w:color="auto"/>
                <w:left w:val="none" w:sz="0" w:space="0" w:color="auto"/>
                <w:bottom w:val="none" w:sz="0" w:space="0" w:color="auto"/>
                <w:right w:val="none" w:sz="0" w:space="0" w:color="auto"/>
              </w:divBdr>
            </w:div>
          </w:divsChild>
        </w:div>
        <w:div w:id="1330525493">
          <w:marLeft w:val="0"/>
          <w:marRight w:val="0"/>
          <w:marTop w:val="0"/>
          <w:marBottom w:val="0"/>
          <w:divBdr>
            <w:top w:val="none" w:sz="0" w:space="0" w:color="auto"/>
            <w:left w:val="none" w:sz="0" w:space="0" w:color="auto"/>
            <w:bottom w:val="none" w:sz="0" w:space="0" w:color="auto"/>
            <w:right w:val="none" w:sz="0" w:space="0" w:color="auto"/>
          </w:divBdr>
        </w:div>
        <w:div w:id="1411467998">
          <w:marLeft w:val="0"/>
          <w:marRight w:val="0"/>
          <w:marTop w:val="0"/>
          <w:marBottom w:val="0"/>
          <w:divBdr>
            <w:top w:val="none" w:sz="0" w:space="0" w:color="auto"/>
            <w:left w:val="none" w:sz="0" w:space="0" w:color="auto"/>
            <w:bottom w:val="none" w:sz="0" w:space="0" w:color="auto"/>
            <w:right w:val="none" w:sz="0" w:space="0" w:color="auto"/>
          </w:divBdr>
        </w:div>
        <w:div w:id="1453741983">
          <w:marLeft w:val="0"/>
          <w:marRight w:val="0"/>
          <w:marTop w:val="0"/>
          <w:marBottom w:val="0"/>
          <w:divBdr>
            <w:top w:val="none" w:sz="0" w:space="0" w:color="auto"/>
            <w:left w:val="none" w:sz="0" w:space="0" w:color="auto"/>
            <w:bottom w:val="none" w:sz="0" w:space="0" w:color="auto"/>
            <w:right w:val="none" w:sz="0" w:space="0" w:color="auto"/>
          </w:divBdr>
        </w:div>
        <w:div w:id="1485320456">
          <w:marLeft w:val="0"/>
          <w:marRight w:val="0"/>
          <w:marTop w:val="0"/>
          <w:marBottom w:val="0"/>
          <w:divBdr>
            <w:top w:val="none" w:sz="0" w:space="0" w:color="auto"/>
            <w:left w:val="none" w:sz="0" w:space="0" w:color="auto"/>
            <w:bottom w:val="none" w:sz="0" w:space="0" w:color="auto"/>
            <w:right w:val="none" w:sz="0" w:space="0" w:color="auto"/>
          </w:divBdr>
          <w:divsChild>
            <w:div w:id="942374256">
              <w:marLeft w:val="0"/>
              <w:marRight w:val="0"/>
              <w:marTop w:val="0"/>
              <w:marBottom w:val="0"/>
              <w:divBdr>
                <w:top w:val="none" w:sz="0" w:space="0" w:color="auto"/>
                <w:left w:val="none" w:sz="0" w:space="0" w:color="auto"/>
                <w:bottom w:val="none" w:sz="0" w:space="0" w:color="auto"/>
                <w:right w:val="none" w:sz="0" w:space="0" w:color="auto"/>
              </w:divBdr>
            </w:div>
            <w:div w:id="1284192596">
              <w:marLeft w:val="0"/>
              <w:marRight w:val="0"/>
              <w:marTop w:val="0"/>
              <w:marBottom w:val="0"/>
              <w:divBdr>
                <w:top w:val="none" w:sz="0" w:space="0" w:color="auto"/>
                <w:left w:val="none" w:sz="0" w:space="0" w:color="auto"/>
                <w:bottom w:val="none" w:sz="0" w:space="0" w:color="auto"/>
                <w:right w:val="none" w:sz="0" w:space="0" w:color="auto"/>
              </w:divBdr>
            </w:div>
            <w:div w:id="1673485166">
              <w:marLeft w:val="0"/>
              <w:marRight w:val="0"/>
              <w:marTop w:val="0"/>
              <w:marBottom w:val="0"/>
              <w:divBdr>
                <w:top w:val="none" w:sz="0" w:space="0" w:color="auto"/>
                <w:left w:val="none" w:sz="0" w:space="0" w:color="auto"/>
                <w:bottom w:val="none" w:sz="0" w:space="0" w:color="auto"/>
                <w:right w:val="none" w:sz="0" w:space="0" w:color="auto"/>
              </w:divBdr>
            </w:div>
            <w:div w:id="1684748192">
              <w:marLeft w:val="0"/>
              <w:marRight w:val="0"/>
              <w:marTop w:val="0"/>
              <w:marBottom w:val="0"/>
              <w:divBdr>
                <w:top w:val="none" w:sz="0" w:space="0" w:color="auto"/>
                <w:left w:val="none" w:sz="0" w:space="0" w:color="auto"/>
                <w:bottom w:val="none" w:sz="0" w:space="0" w:color="auto"/>
                <w:right w:val="none" w:sz="0" w:space="0" w:color="auto"/>
              </w:divBdr>
            </w:div>
            <w:div w:id="2086300347">
              <w:marLeft w:val="0"/>
              <w:marRight w:val="0"/>
              <w:marTop w:val="0"/>
              <w:marBottom w:val="0"/>
              <w:divBdr>
                <w:top w:val="none" w:sz="0" w:space="0" w:color="auto"/>
                <w:left w:val="none" w:sz="0" w:space="0" w:color="auto"/>
                <w:bottom w:val="none" w:sz="0" w:space="0" w:color="auto"/>
                <w:right w:val="none" w:sz="0" w:space="0" w:color="auto"/>
              </w:divBdr>
            </w:div>
          </w:divsChild>
        </w:div>
        <w:div w:id="1514954246">
          <w:marLeft w:val="0"/>
          <w:marRight w:val="0"/>
          <w:marTop w:val="0"/>
          <w:marBottom w:val="0"/>
          <w:divBdr>
            <w:top w:val="none" w:sz="0" w:space="0" w:color="auto"/>
            <w:left w:val="none" w:sz="0" w:space="0" w:color="auto"/>
            <w:bottom w:val="none" w:sz="0" w:space="0" w:color="auto"/>
            <w:right w:val="none" w:sz="0" w:space="0" w:color="auto"/>
          </w:divBdr>
        </w:div>
        <w:div w:id="1920553447">
          <w:marLeft w:val="0"/>
          <w:marRight w:val="0"/>
          <w:marTop w:val="0"/>
          <w:marBottom w:val="0"/>
          <w:divBdr>
            <w:top w:val="none" w:sz="0" w:space="0" w:color="auto"/>
            <w:left w:val="none" w:sz="0" w:space="0" w:color="auto"/>
            <w:bottom w:val="none" w:sz="0" w:space="0" w:color="auto"/>
            <w:right w:val="none" w:sz="0" w:space="0" w:color="auto"/>
          </w:divBdr>
          <w:divsChild>
            <w:div w:id="206185983">
              <w:marLeft w:val="0"/>
              <w:marRight w:val="0"/>
              <w:marTop w:val="0"/>
              <w:marBottom w:val="0"/>
              <w:divBdr>
                <w:top w:val="none" w:sz="0" w:space="0" w:color="auto"/>
                <w:left w:val="none" w:sz="0" w:space="0" w:color="auto"/>
                <w:bottom w:val="none" w:sz="0" w:space="0" w:color="auto"/>
                <w:right w:val="none" w:sz="0" w:space="0" w:color="auto"/>
              </w:divBdr>
            </w:div>
            <w:div w:id="756831670">
              <w:marLeft w:val="0"/>
              <w:marRight w:val="0"/>
              <w:marTop w:val="0"/>
              <w:marBottom w:val="0"/>
              <w:divBdr>
                <w:top w:val="none" w:sz="0" w:space="0" w:color="auto"/>
                <w:left w:val="none" w:sz="0" w:space="0" w:color="auto"/>
                <w:bottom w:val="none" w:sz="0" w:space="0" w:color="auto"/>
                <w:right w:val="none" w:sz="0" w:space="0" w:color="auto"/>
              </w:divBdr>
            </w:div>
            <w:div w:id="795681744">
              <w:marLeft w:val="0"/>
              <w:marRight w:val="0"/>
              <w:marTop w:val="0"/>
              <w:marBottom w:val="0"/>
              <w:divBdr>
                <w:top w:val="none" w:sz="0" w:space="0" w:color="auto"/>
                <w:left w:val="none" w:sz="0" w:space="0" w:color="auto"/>
                <w:bottom w:val="none" w:sz="0" w:space="0" w:color="auto"/>
                <w:right w:val="none" w:sz="0" w:space="0" w:color="auto"/>
              </w:divBdr>
            </w:div>
            <w:div w:id="1015617684">
              <w:marLeft w:val="0"/>
              <w:marRight w:val="0"/>
              <w:marTop w:val="0"/>
              <w:marBottom w:val="0"/>
              <w:divBdr>
                <w:top w:val="none" w:sz="0" w:space="0" w:color="auto"/>
                <w:left w:val="none" w:sz="0" w:space="0" w:color="auto"/>
                <w:bottom w:val="none" w:sz="0" w:space="0" w:color="auto"/>
                <w:right w:val="none" w:sz="0" w:space="0" w:color="auto"/>
              </w:divBdr>
            </w:div>
            <w:div w:id="1663780136">
              <w:marLeft w:val="0"/>
              <w:marRight w:val="0"/>
              <w:marTop w:val="0"/>
              <w:marBottom w:val="0"/>
              <w:divBdr>
                <w:top w:val="none" w:sz="0" w:space="0" w:color="auto"/>
                <w:left w:val="none" w:sz="0" w:space="0" w:color="auto"/>
                <w:bottom w:val="none" w:sz="0" w:space="0" w:color="auto"/>
                <w:right w:val="none" w:sz="0" w:space="0" w:color="auto"/>
              </w:divBdr>
            </w:div>
          </w:divsChild>
        </w:div>
        <w:div w:id="2007391639">
          <w:marLeft w:val="0"/>
          <w:marRight w:val="0"/>
          <w:marTop w:val="0"/>
          <w:marBottom w:val="0"/>
          <w:divBdr>
            <w:top w:val="none" w:sz="0" w:space="0" w:color="auto"/>
            <w:left w:val="none" w:sz="0" w:space="0" w:color="auto"/>
            <w:bottom w:val="none" w:sz="0" w:space="0" w:color="auto"/>
            <w:right w:val="none" w:sz="0" w:space="0" w:color="auto"/>
          </w:divBdr>
        </w:div>
        <w:div w:id="2046326543">
          <w:marLeft w:val="0"/>
          <w:marRight w:val="0"/>
          <w:marTop w:val="0"/>
          <w:marBottom w:val="0"/>
          <w:divBdr>
            <w:top w:val="none" w:sz="0" w:space="0" w:color="auto"/>
            <w:left w:val="none" w:sz="0" w:space="0" w:color="auto"/>
            <w:bottom w:val="none" w:sz="0" w:space="0" w:color="auto"/>
            <w:right w:val="none" w:sz="0" w:space="0" w:color="auto"/>
          </w:divBdr>
        </w:div>
        <w:div w:id="2126149877">
          <w:marLeft w:val="0"/>
          <w:marRight w:val="0"/>
          <w:marTop w:val="0"/>
          <w:marBottom w:val="0"/>
          <w:divBdr>
            <w:top w:val="none" w:sz="0" w:space="0" w:color="auto"/>
            <w:left w:val="none" w:sz="0" w:space="0" w:color="auto"/>
            <w:bottom w:val="none" w:sz="0" w:space="0" w:color="auto"/>
            <w:right w:val="none" w:sz="0" w:space="0" w:color="auto"/>
          </w:divBdr>
          <w:divsChild>
            <w:div w:id="599683824">
              <w:marLeft w:val="0"/>
              <w:marRight w:val="0"/>
              <w:marTop w:val="0"/>
              <w:marBottom w:val="0"/>
              <w:divBdr>
                <w:top w:val="none" w:sz="0" w:space="0" w:color="auto"/>
                <w:left w:val="none" w:sz="0" w:space="0" w:color="auto"/>
                <w:bottom w:val="none" w:sz="0" w:space="0" w:color="auto"/>
                <w:right w:val="none" w:sz="0" w:space="0" w:color="auto"/>
              </w:divBdr>
            </w:div>
            <w:div w:id="1041514811">
              <w:marLeft w:val="0"/>
              <w:marRight w:val="0"/>
              <w:marTop w:val="0"/>
              <w:marBottom w:val="0"/>
              <w:divBdr>
                <w:top w:val="none" w:sz="0" w:space="0" w:color="auto"/>
                <w:left w:val="none" w:sz="0" w:space="0" w:color="auto"/>
                <w:bottom w:val="none" w:sz="0" w:space="0" w:color="auto"/>
                <w:right w:val="none" w:sz="0" w:space="0" w:color="auto"/>
              </w:divBdr>
            </w:div>
            <w:div w:id="1051271016">
              <w:marLeft w:val="0"/>
              <w:marRight w:val="0"/>
              <w:marTop w:val="0"/>
              <w:marBottom w:val="0"/>
              <w:divBdr>
                <w:top w:val="none" w:sz="0" w:space="0" w:color="auto"/>
                <w:left w:val="none" w:sz="0" w:space="0" w:color="auto"/>
                <w:bottom w:val="none" w:sz="0" w:space="0" w:color="auto"/>
                <w:right w:val="none" w:sz="0" w:space="0" w:color="auto"/>
              </w:divBdr>
            </w:div>
            <w:div w:id="1054231412">
              <w:marLeft w:val="0"/>
              <w:marRight w:val="0"/>
              <w:marTop w:val="0"/>
              <w:marBottom w:val="0"/>
              <w:divBdr>
                <w:top w:val="none" w:sz="0" w:space="0" w:color="auto"/>
                <w:left w:val="none" w:sz="0" w:space="0" w:color="auto"/>
                <w:bottom w:val="none" w:sz="0" w:space="0" w:color="auto"/>
                <w:right w:val="none" w:sz="0" w:space="0" w:color="auto"/>
              </w:divBdr>
            </w:div>
            <w:div w:id="1411460151">
              <w:marLeft w:val="0"/>
              <w:marRight w:val="0"/>
              <w:marTop w:val="0"/>
              <w:marBottom w:val="0"/>
              <w:divBdr>
                <w:top w:val="none" w:sz="0" w:space="0" w:color="auto"/>
                <w:left w:val="none" w:sz="0" w:space="0" w:color="auto"/>
                <w:bottom w:val="none" w:sz="0" w:space="0" w:color="auto"/>
                <w:right w:val="none" w:sz="0" w:space="0" w:color="auto"/>
              </w:divBdr>
            </w:div>
          </w:divsChild>
        </w:div>
        <w:div w:id="2130969075">
          <w:marLeft w:val="0"/>
          <w:marRight w:val="0"/>
          <w:marTop w:val="0"/>
          <w:marBottom w:val="0"/>
          <w:divBdr>
            <w:top w:val="none" w:sz="0" w:space="0" w:color="auto"/>
            <w:left w:val="none" w:sz="0" w:space="0" w:color="auto"/>
            <w:bottom w:val="none" w:sz="0" w:space="0" w:color="auto"/>
            <w:right w:val="none" w:sz="0" w:space="0" w:color="auto"/>
          </w:divBdr>
        </w:div>
      </w:divsChild>
    </w:div>
    <w:div w:id="1383286034">
      <w:bodyDiv w:val="1"/>
      <w:marLeft w:val="0"/>
      <w:marRight w:val="0"/>
      <w:marTop w:val="0"/>
      <w:marBottom w:val="0"/>
      <w:divBdr>
        <w:top w:val="none" w:sz="0" w:space="0" w:color="auto"/>
        <w:left w:val="none" w:sz="0" w:space="0" w:color="auto"/>
        <w:bottom w:val="none" w:sz="0" w:space="0" w:color="auto"/>
        <w:right w:val="none" w:sz="0" w:space="0" w:color="auto"/>
      </w:divBdr>
      <w:divsChild>
        <w:div w:id="910771779">
          <w:marLeft w:val="0"/>
          <w:marRight w:val="0"/>
          <w:marTop w:val="0"/>
          <w:marBottom w:val="445"/>
          <w:divBdr>
            <w:top w:val="none" w:sz="0" w:space="0" w:color="auto"/>
            <w:left w:val="none" w:sz="0" w:space="0" w:color="auto"/>
            <w:bottom w:val="none" w:sz="0" w:space="0" w:color="auto"/>
            <w:right w:val="none" w:sz="0" w:space="0" w:color="auto"/>
          </w:divBdr>
          <w:divsChild>
            <w:div w:id="1307323233">
              <w:marLeft w:val="0"/>
              <w:marRight w:val="0"/>
              <w:marTop w:val="0"/>
              <w:marBottom w:val="0"/>
              <w:divBdr>
                <w:top w:val="none" w:sz="0" w:space="0" w:color="auto"/>
                <w:left w:val="none" w:sz="0" w:space="0" w:color="auto"/>
                <w:bottom w:val="none" w:sz="0" w:space="0" w:color="auto"/>
                <w:right w:val="none" w:sz="0" w:space="0" w:color="auto"/>
              </w:divBdr>
            </w:div>
          </w:divsChild>
        </w:div>
        <w:div w:id="1281379055">
          <w:marLeft w:val="0"/>
          <w:marRight w:val="0"/>
          <w:marTop w:val="0"/>
          <w:marBottom w:val="445"/>
          <w:divBdr>
            <w:top w:val="none" w:sz="0" w:space="0" w:color="auto"/>
            <w:left w:val="none" w:sz="0" w:space="0" w:color="auto"/>
            <w:bottom w:val="none" w:sz="0" w:space="0" w:color="auto"/>
            <w:right w:val="none" w:sz="0" w:space="0" w:color="auto"/>
          </w:divBdr>
          <w:divsChild>
            <w:div w:id="2676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6052">
      <w:bodyDiv w:val="1"/>
      <w:marLeft w:val="0"/>
      <w:marRight w:val="0"/>
      <w:marTop w:val="0"/>
      <w:marBottom w:val="0"/>
      <w:divBdr>
        <w:top w:val="none" w:sz="0" w:space="0" w:color="auto"/>
        <w:left w:val="none" w:sz="0" w:space="0" w:color="auto"/>
        <w:bottom w:val="none" w:sz="0" w:space="0" w:color="auto"/>
        <w:right w:val="none" w:sz="0" w:space="0" w:color="auto"/>
      </w:divBdr>
      <w:divsChild>
        <w:div w:id="39598372">
          <w:marLeft w:val="0"/>
          <w:marRight w:val="0"/>
          <w:marTop w:val="0"/>
          <w:marBottom w:val="0"/>
          <w:divBdr>
            <w:top w:val="none" w:sz="0" w:space="0" w:color="auto"/>
            <w:left w:val="none" w:sz="0" w:space="0" w:color="auto"/>
            <w:bottom w:val="none" w:sz="0" w:space="0" w:color="auto"/>
            <w:right w:val="none" w:sz="0" w:space="0" w:color="auto"/>
          </w:divBdr>
        </w:div>
        <w:div w:id="74862850">
          <w:marLeft w:val="0"/>
          <w:marRight w:val="0"/>
          <w:marTop w:val="0"/>
          <w:marBottom w:val="0"/>
          <w:divBdr>
            <w:top w:val="none" w:sz="0" w:space="0" w:color="auto"/>
            <w:left w:val="none" w:sz="0" w:space="0" w:color="auto"/>
            <w:bottom w:val="none" w:sz="0" w:space="0" w:color="auto"/>
            <w:right w:val="none" w:sz="0" w:space="0" w:color="auto"/>
          </w:divBdr>
        </w:div>
        <w:div w:id="74978268">
          <w:marLeft w:val="0"/>
          <w:marRight w:val="0"/>
          <w:marTop w:val="0"/>
          <w:marBottom w:val="0"/>
          <w:divBdr>
            <w:top w:val="none" w:sz="0" w:space="0" w:color="auto"/>
            <w:left w:val="none" w:sz="0" w:space="0" w:color="auto"/>
            <w:bottom w:val="none" w:sz="0" w:space="0" w:color="auto"/>
            <w:right w:val="none" w:sz="0" w:space="0" w:color="auto"/>
          </w:divBdr>
        </w:div>
        <w:div w:id="198591903">
          <w:marLeft w:val="0"/>
          <w:marRight w:val="0"/>
          <w:marTop w:val="0"/>
          <w:marBottom w:val="0"/>
          <w:divBdr>
            <w:top w:val="none" w:sz="0" w:space="0" w:color="auto"/>
            <w:left w:val="none" w:sz="0" w:space="0" w:color="auto"/>
            <w:bottom w:val="none" w:sz="0" w:space="0" w:color="auto"/>
            <w:right w:val="none" w:sz="0" w:space="0" w:color="auto"/>
          </w:divBdr>
        </w:div>
        <w:div w:id="230383910">
          <w:marLeft w:val="0"/>
          <w:marRight w:val="0"/>
          <w:marTop w:val="0"/>
          <w:marBottom w:val="0"/>
          <w:divBdr>
            <w:top w:val="none" w:sz="0" w:space="0" w:color="auto"/>
            <w:left w:val="none" w:sz="0" w:space="0" w:color="auto"/>
            <w:bottom w:val="none" w:sz="0" w:space="0" w:color="auto"/>
            <w:right w:val="none" w:sz="0" w:space="0" w:color="auto"/>
          </w:divBdr>
        </w:div>
        <w:div w:id="368603732">
          <w:marLeft w:val="0"/>
          <w:marRight w:val="0"/>
          <w:marTop w:val="0"/>
          <w:marBottom w:val="0"/>
          <w:divBdr>
            <w:top w:val="none" w:sz="0" w:space="0" w:color="auto"/>
            <w:left w:val="none" w:sz="0" w:space="0" w:color="auto"/>
            <w:bottom w:val="none" w:sz="0" w:space="0" w:color="auto"/>
            <w:right w:val="none" w:sz="0" w:space="0" w:color="auto"/>
          </w:divBdr>
        </w:div>
        <w:div w:id="552692520">
          <w:marLeft w:val="0"/>
          <w:marRight w:val="0"/>
          <w:marTop w:val="0"/>
          <w:marBottom w:val="0"/>
          <w:divBdr>
            <w:top w:val="none" w:sz="0" w:space="0" w:color="auto"/>
            <w:left w:val="none" w:sz="0" w:space="0" w:color="auto"/>
            <w:bottom w:val="none" w:sz="0" w:space="0" w:color="auto"/>
            <w:right w:val="none" w:sz="0" w:space="0" w:color="auto"/>
          </w:divBdr>
        </w:div>
        <w:div w:id="636758962">
          <w:marLeft w:val="0"/>
          <w:marRight w:val="0"/>
          <w:marTop w:val="0"/>
          <w:marBottom w:val="0"/>
          <w:divBdr>
            <w:top w:val="none" w:sz="0" w:space="0" w:color="auto"/>
            <w:left w:val="none" w:sz="0" w:space="0" w:color="auto"/>
            <w:bottom w:val="none" w:sz="0" w:space="0" w:color="auto"/>
            <w:right w:val="none" w:sz="0" w:space="0" w:color="auto"/>
          </w:divBdr>
        </w:div>
        <w:div w:id="809174895">
          <w:marLeft w:val="0"/>
          <w:marRight w:val="0"/>
          <w:marTop w:val="0"/>
          <w:marBottom w:val="0"/>
          <w:divBdr>
            <w:top w:val="none" w:sz="0" w:space="0" w:color="auto"/>
            <w:left w:val="none" w:sz="0" w:space="0" w:color="auto"/>
            <w:bottom w:val="none" w:sz="0" w:space="0" w:color="auto"/>
            <w:right w:val="none" w:sz="0" w:space="0" w:color="auto"/>
          </w:divBdr>
        </w:div>
        <w:div w:id="865681304">
          <w:marLeft w:val="0"/>
          <w:marRight w:val="0"/>
          <w:marTop w:val="0"/>
          <w:marBottom w:val="0"/>
          <w:divBdr>
            <w:top w:val="none" w:sz="0" w:space="0" w:color="auto"/>
            <w:left w:val="none" w:sz="0" w:space="0" w:color="auto"/>
            <w:bottom w:val="none" w:sz="0" w:space="0" w:color="auto"/>
            <w:right w:val="none" w:sz="0" w:space="0" w:color="auto"/>
          </w:divBdr>
        </w:div>
        <w:div w:id="910695849">
          <w:marLeft w:val="0"/>
          <w:marRight w:val="0"/>
          <w:marTop w:val="0"/>
          <w:marBottom w:val="0"/>
          <w:divBdr>
            <w:top w:val="none" w:sz="0" w:space="0" w:color="auto"/>
            <w:left w:val="none" w:sz="0" w:space="0" w:color="auto"/>
            <w:bottom w:val="none" w:sz="0" w:space="0" w:color="auto"/>
            <w:right w:val="none" w:sz="0" w:space="0" w:color="auto"/>
          </w:divBdr>
        </w:div>
        <w:div w:id="933322464">
          <w:marLeft w:val="0"/>
          <w:marRight w:val="0"/>
          <w:marTop w:val="0"/>
          <w:marBottom w:val="0"/>
          <w:divBdr>
            <w:top w:val="none" w:sz="0" w:space="0" w:color="auto"/>
            <w:left w:val="none" w:sz="0" w:space="0" w:color="auto"/>
            <w:bottom w:val="none" w:sz="0" w:space="0" w:color="auto"/>
            <w:right w:val="none" w:sz="0" w:space="0" w:color="auto"/>
          </w:divBdr>
        </w:div>
        <w:div w:id="1062753219">
          <w:marLeft w:val="0"/>
          <w:marRight w:val="0"/>
          <w:marTop w:val="0"/>
          <w:marBottom w:val="0"/>
          <w:divBdr>
            <w:top w:val="none" w:sz="0" w:space="0" w:color="auto"/>
            <w:left w:val="none" w:sz="0" w:space="0" w:color="auto"/>
            <w:bottom w:val="none" w:sz="0" w:space="0" w:color="auto"/>
            <w:right w:val="none" w:sz="0" w:space="0" w:color="auto"/>
          </w:divBdr>
        </w:div>
        <w:div w:id="1182008660">
          <w:marLeft w:val="0"/>
          <w:marRight w:val="0"/>
          <w:marTop w:val="0"/>
          <w:marBottom w:val="0"/>
          <w:divBdr>
            <w:top w:val="none" w:sz="0" w:space="0" w:color="auto"/>
            <w:left w:val="none" w:sz="0" w:space="0" w:color="auto"/>
            <w:bottom w:val="none" w:sz="0" w:space="0" w:color="auto"/>
            <w:right w:val="none" w:sz="0" w:space="0" w:color="auto"/>
          </w:divBdr>
        </w:div>
        <w:div w:id="1210143082">
          <w:marLeft w:val="0"/>
          <w:marRight w:val="0"/>
          <w:marTop w:val="0"/>
          <w:marBottom w:val="0"/>
          <w:divBdr>
            <w:top w:val="none" w:sz="0" w:space="0" w:color="auto"/>
            <w:left w:val="none" w:sz="0" w:space="0" w:color="auto"/>
            <w:bottom w:val="none" w:sz="0" w:space="0" w:color="auto"/>
            <w:right w:val="none" w:sz="0" w:space="0" w:color="auto"/>
          </w:divBdr>
        </w:div>
        <w:div w:id="1270970722">
          <w:marLeft w:val="0"/>
          <w:marRight w:val="0"/>
          <w:marTop w:val="0"/>
          <w:marBottom w:val="0"/>
          <w:divBdr>
            <w:top w:val="none" w:sz="0" w:space="0" w:color="auto"/>
            <w:left w:val="none" w:sz="0" w:space="0" w:color="auto"/>
            <w:bottom w:val="none" w:sz="0" w:space="0" w:color="auto"/>
            <w:right w:val="none" w:sz="0" w:space="0" w:color="auto"/>
          </w:divBdr>
        </w:div>
        <w:div w:id="1328704004">
          <w:marLeft w:val="0"/>
          <w:marRight w:val="0"/>
          <w:marTop w:val="0"/>
          <w:marBottom w:val="0"/>
          <w:divBdr>
            <w:top w:val="none" w:sz="0" w:space="0" w:color="auto"/>
            <w:left w:val="none" w:sz="0" w:space="0" w:color="auto"/>
            <w:bottom w:val="none" w:sz="0" w:space="0" w:color="auto"/>
            <w:right w:val="none" w:sz="0" w:space="0" w:color="auto"/>
          </w:divBdr>
        </w:div>
        <w:div w:id="1472943692">
          <w:marLeft w:val="0"/>
          <w:marRight w:val="0"/>
          <w:marTop w:val="0"/>
          <w:marBottom w:val="0"/>
          <w:divBdr>
            <w:top w:val="none" w:sz="0" w:space="0" w:color="auto"/>
            <w:left w:val="none" w:sz="0" w:space="0" w:color="auto"/>
            <w:bottom w:val="none" w:sz="0" w:space="0" w:color="auto"/>
            <w:right w:val="none" w:sz="0" w:space="0" w:color="auto"/>
          </w:divBdr>
        </w:div>
        <w:div w:id="1622036313">
          <w:marLeft w:val="0"/>
          <w:marRight w:val="0"/>
          <w:marTop w:val="0"/>
          <w:marBottom w:val="0"/>
          <w:divBdr>
            <w:top w:val="none" w:sz="0" w:space="0" w:color="auto"/>
            <w:left w:val="none" w:sz="0" w:space="0" w:color="auto"/>
            <w:bottom w:val="none" w:sz="0" w:space="0" w:color="auto"/>
            <w:right w:val="none" w:sz="0" w:space="0" w:color="auto"/>
          </w:divBdr>
        </w:div>
        <w:div w:id="1627929294">
          <w:marLeft w:val="0"/>
          <w:marRight w:val="0"/>
          <w:marTop w:val="0"/>
          <w:marBottom w:val="0"/>
          <w:divBdr>
            <w:top w:val="none" w:sz="0" w:space="0" w:color="auto"/>
            <w:left w:val="none" w:sz="0" w:space="0" w:color="auto"/>
            <w:bottom w:val="none" w:sz="0" w:space="0" w:color="auto"/>
            <w:right w:val="none" w:sz="0" w:space="0" w:color="auto"/>
          </w:divBdr>
        </w:div>
        <w:div w:id="1630085298">
          <w:marLeft w:val="0"/>
          <w:marRight w:val="0"/>
          <w:marTop w:val="0"/>
          <w:marBottom w:val="0"/>
          <w:divBdr>
            <w:top w:val="none" w:sz="0" w:space="0" w:color="auto"/>
            <w:left w:val="none" w:sz="0" w:space="0" w:color="auto"/>
            <w:bottom w:val="none" w:sz="0" w:space="0" w:color="auto"/>
            <w:right w:val="none" w:sz="0" w:space="0" w:color="auto"/>
          </w:divBdr>
        </w:div>
        <w:div w:id="1694576175">
          <w:marLeft w:val="0"/>
          <w:marRight w:val="0"/>
          <w:marTop w:val="0"/>
          <w:marBottom w:val="0"/>
          <w:divBdr>
            <w:top w:val="none" w:sz="0" w:space="0" w:color="auto"/>
            <w:left w:val="none" w:sz="0" w:space="0" w:color="auto"/>
            <w:bottom w:val="none" w:sz="0" w:space="0" w:color="auto"/>
            <w:right w:val="none" w:sz="0" w:space="0" w:color="auto"/>
          </w:divBdr>
        </w:div>
        <w:div w:id="1894736648">
          <w:marLeft w:val="0"/>
          <w:marRight w:val="0"/>
          <w:marTop w:val="0"/>
          <w:marBottom w:val="0"/>
          <w:divBdr>
            <w:top w:val="none" w:sz="0" w:space="0" w:color="auto"/>
            <w:left w:val="none" w:sz="0" w:space="0" w:color="auto"/>
            <w:bottom w:val="none" w:sz="0" w:space="0" w:color="auto"/>
            <w:right w:val="none" w:sz="0" w:space="0" w:color="auto"/>
          </w:divBdr>
        </w:div>
        <w:div w:id="1922567516">
          <w:marLeft w:val="0"/>
          <w:marRight w:val="0"/>
          <w:marTop w:val="0"/>
          <w:marBottom w:val="0"/>
          <w:divBdr>
            <w:top w:val="none" w:sz="0" w:space="0" w:color="auto"/>
            <w:left w:val="none" w:sz="0" w:space="0" w:color="auto"/>
            <w:bottom w:val="none" w:sz="0" w:space="0" w:color="auto"/>
            <w:right w:val="none" w:sz="0" w:space="0" w:color="auto"/>
          </w:divBdr>
        </w:div>
        <w:div w:id="1998802921">
          <w:marLeft w:val="0"/>
          <w:marRight w:val="0"/>
          <w:marTop w:val="0"/>
          <w:marBottom w:val="0"/>
          <w:divBdr>
            <w:top w:val="none" w:sz="0" w:space="0" w:color="auto"/>
            <w:left w:val="none" w:sz="0" w:space="0" w:color="auto"/>
            <w:bottom w:val="none" w:sz="0" w:space="0" w:color="auto"/>
            <w:right w:val="none" w:sz="0" w:space="0" w:color="auto"/>
          </w:divBdr>
        </w:div>
      </w:divsChild>
    </w:div>
    <w:div w:id="1836065518">
      <w:bodyDiv w:val="1"/>
      <w:marLeft w:val="0"/>
      <w:marRight w:val="0"/>
      <w:marTop w:val="0"/>
      <w:marBottom w:val="0"/>
      <w:divBdr>
        <w:top w:val="none" w:sz="0" w:space="0" w:color="auto"/>
        <w:left w:val="none" w:sz="0" w:space="0" w:color="auto"/>
        <w:bottom w:val="none" w:sz="0" w:space="0" w:color="auto"/>
        <w:right w:val="none" w:sz="0" w:space="0" w:color="auto"/>
      </w:divBdr>
    </w:div>
    <w:div w:id="1837453804">
      <w:bodyDiv w:val="1"/>
      <w:marLeft w:val="0"/>
      <w:marRight w:val="0"/>
      <w:marTop w:val="0"/>
      <w:marBottom w:val="0"/>
      <w:divBdr>
        <w:top w:val="none" w:sz="0" w:space="0" w:color="auto"/>
        <w:left w:val="none" w:sz="0" w:space="0" w:color="auto"/>
        <w:bottom w:val="none" w:sz="0" w:space="0" w:color="auto"/>
        <w:right w:val="none" w:sz="0" w:space="0" w:color="auto"/>
      </w:divBdr>
      <w:divsChild>
        <w:div w:id="960452620">
          <w:marLeft w:val="0"/>
          <w:marRight w:val="0"/>
          <w:marTop w:val="0"/>
          <w:marBottom w:val="0"/>
          <w:divBdr>
            <w:top w:val="none" w:sz="0" w:space="0" w:color="auto"/>
            <w:left w:val="none" w:sz="0" w:space="0" w:color="auto"/>
            <w:bottom w:val="none" w:sz="0" w:space="0" w:color="auto"/>
            <w:right w:val="none" w:sz="0" w:space="0" w:color="auto"/>
          </w:divBdr>
          <w:divsChild>
            <w:div w:id="2018732848">
              <w:marLeft w:val="0"/>
              <w:marRight w:val="0"/>
              <w:marTop w:val="0"/>
              <w:marBottom w:val="1050"/>
              <w:divBdr>
                <w:top w:val="none" w:sz="0" w:space="0" w:color="auto"/>
                <w:left w:val="none" w:sz="0" w:space="0" w:color="auto"/>
                <w:bottom w:val="none" w:sz="0" w:space="0" w:color="auto"/>
                <w:right w:val="none" w:sz="0" w:space="0" w:color="auto"/>
              </w:divBdr>
              <w:divsChild>
                <w:div w:id="1103068876">
                  <w:marLeft w:val="0"/>
                  <w:marRight w:val="0"/>
                  <w:marTop w:val="0"/>
                  <w:marBottom w:val="0"/>
                  <w:divBdr>
                    <w:top w:val="none" w:sz="0" w:space="0" w:color="auto"/>
                    <w:left w:val="none" w:sz="0" w:space="0" w:color="auto"/>
                    <w:bottom w:val="none" w:sz="0" w:space="0" w:color="auto"/>
                    <w:right w:val="none" w:sz="0" w:space="0" w:color="auto"/>
                  </w:divBdr>
                  <w:divsChild>
                    <w:div w:id="14396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70605">
          <w:marLeft w:val="0"/>
          <w:marRight w:val="0"/>
          <w:marTop w:val="0"/>
          <w:marBottom w:val="0"/>
          <w:divBdr>
            <w:top w:val="none" w:sz="0" w:space="0" w:color="auto"/>
            <w:left w:val="none" w:sz="0" w:space="0" w:color="auto"/>
            <w:bottom w:val="none" w:sz="0" w:space="0" w:color="auto"/>
            <w:right w:val="none" w:sz="0" w:space="0" w:color="auto"/>
          </w:divBdr>
          <w:divsChild>
            <w:div w:id="446389811">
              <w:marLeft w:val="0"/>
              <w:marRight w:val="0"/>
              <w:marTop w:val="0"/>
              <w:marBottom w:val="1050"/>
              <w:divBdr>
                <w:top w:val="none" w:sz="0" w:space="0" w:color="auto"/>
                <w:left w:val="none" w:sz="0" w:space="0" w:color="auto"/>
                <w:bottom w:val="none" w:sz="0" w:space="0" w:color="auto"/>
                <w:right w:val="none" w:sz="0" w:space="0" w:color="auto"/>
              </w:divBdr>
              <w:divsChild>
                <w:div w:id="1816754025">
                  <w:marLeft w:val="0"/>
                  <w:marRight w:val="0"/>
                  <w:marTop w:val="0"/>
                  <w:marBottom w:val="0"/>
                  <w:divBdr>
                    <w:top w:val="none" w:sz="0" w:space="0" w:color="auto"/>
                    <w:left w:val="none" w:sz="0" w:space="0" w:color="auto"/>
                    <w:bottom w:val="none" w:sz="0" w:space="0" w:color="auto"/>
                    <w:right w:val="none" w:sz="0" w:space="0" w:color="auto"/>
                  </w:divBdr>
                  <w:divsChild>
                    <w:div w:id="19440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4930">
      <w:bodyDiv w:val="1"/>
      <w:marLeft w:val="0"/>
      <w:marRight w:val="0"/>
      <w:marTop w:val="0"/>
      <w:marBottom w:val="0"/>
      <w:divBdr>
        <w:top w:val="none" w:sz="0" w:space="0" w:color="auto"/>
        <w:left w:val="none" w:sz="0" w:space="0" w:color="auto"/>
        <w:bottom w:val="none" w:sz="0" w:space="0" w:color="auto"/>
        <w:right w:val="none" w:sz="0" w:space="0" w:color="auto"/>
      </w:divBdr>
      <w:divsChild>
        <w:div w:id="534512865">
          <w:marLeft w:val="0"/>
          <w:marRight w:val="0"/>
          <w:marTop w:val="0"/>
          <w:marBottom w:val="445"/>
          <w:divBdr>
            <w:top w:val="none" w:sz="0" w:space="0" w:color="auto"/>
            <w:left w:val="none" w:sz="0" w:space="0" w:color="auto"/>
            <w:bottom w:val="none" w:sz="0" w:space="0" w:color="auto"/>
            <w:right w:val="none" w:sz="0" w:space="0" w:color="auto"/>
          </w:divBdr>
          <w:divsChild>
            <w:div w:id="365452992">
              <w:marLeft w:val="0"/>
              <w:marRight w:val="0"/>
              <w:marTop w:val="0"/>
              <w:marBottom w:val="0"/>
              <w:divBdr>
                <w:top w:val="none" w:sz="0" w:space="0" w:color="auto"/>
                <w:left w:val="none" w:sz="0" w:space="0" w:color="auto"/>
                <w:bottom w:val="none" w:sz="0" w:space="0" w:color="auto"/>
                <w:right w:val="none" w:sz="0" w:space="0" w:color="auto"/>
              </w:divBdr>
            </w:div>
          </w:divsChild>
        </w:div>
        <w:div w:id="1326012035">
          <w:marLeft w:val="0"/>
          <w:marRight w:val="0"/>
          <w:marTop w:val="0"/>
          <w:marBottom w:val="445"/>
          <w:divBdr>
            <w:top w:val="none" w:sz="0" w:space="0" w:color="auto"/>
            <w:left w:val="none" w:sz="0" w:space="0" w:color="auto"/>
            <w:bottom w:val="none" w:sz="0" w:space="0" w:color="auto"/>
            <w:right w:val="none" w:sz="0" w:space="0" w:color="auto"/>
          </w:divBdr>
          <w:divsChild>
            <w:div w:id="1182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diagramQuickStyle" Target="diagrams/quickStyl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3.tmp" Id="rId17" /><Relationship Type="http://schemas.microsoft.com/office/2011/relationships/people" Target="people.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diagramLayout" Target="diagrams/layout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microsoft.com/office/2016/09/relationships/commentsIds" Target="commentsIds.xml" Id="rId15" /><Relationship Type="http://schemas.microsoft.com/office/2007/relationships/diagramDrawing" Target="diagrams/drawing1.xml" Id="rId23" /><Relationship Type="http://schemas.openxmlformats.org/officeDocument/2006/relationships/endnotes" Target="endnotes.xml" Id="rId10" /><Relationship Type="http://schemas.openxmlformats.org/officeDocument/2006/relationships/diagramData" Target="diagrams/data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diagramColors" Target="diagrams/colors1.xml" Id="rId22" /><Relationship Type="http://schemas.openxmlformats.org/officeDocument/2006/relationships/glossaryDocument" Target="glossary/document.xml" Id="R5015a5fb1ff84c11"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8E5A4C-E852-4172-B545-3B79C785217C}"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nl-NL"/>
        </a:p>
      </dgm:t>
    </dgm:pt>
    <dgm:pt modelId="{57E83691-D00E-4E7B-9117-26F086F7BC20}">
      <dgm:prSet phldrT="[Tekst]" custT="1"/>
      <dgm:spPr>
        <a:xfrm>
          <a:off x="557212" y="0"/>
          <a:ext cx="3457575" cy="3457575"/>
        </a:xfrm>
        <a:prstGeom prst="ellipse">
          <a:avLst/>
        </a:prstGeom>
        <a:solidFill>
          <a:srgbClr val="1B0D57"/>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900" b="1">
              <a:solidFill>
                <a:sysClr val="window" lastClr="FFFFFF"/>
              </a:solidFill>
              <a:latin typeface="Raleway" pitchFamily="2" charset="0"/>
              <a:ea typeface="+mn-ea"/>
              <a:cs typeface="+mn-cs"/>
            </a:rPr>
            <a:t>Wij zijn OZEO!</a:t>
          </a:r>
        </a:p>
      </dgm:t>
    </dgm:pt>
    <dgm:pt modelId="{3F33D347-C23E-4549-ACEA-A944A70CCB28}" type="parTrans" cxnId="{F6E8EC75-50FA-4EEA-92A9-AB3DF4B1D050}">
      <dgm:prSet/>
      <dgm:spPr/>
      <dgm:t>
        <a:bodyPr/>
        <a:lstStyle/>
        <a:p>
          <a:endParaRPr lang="nl-NL" sz="1100"/>
        </a:p>
      </dgm:t>
    </dgm:pt>
    <dgm:pt modelId="{3C4A76F8-3AB6-4CCF-9D5A-91BADABAFAF1}" type="sibTrans" cxnId="{F6E8EC75-50FA-4EEA-92A9-AB3DF4B1D050}">
      <dgm:prSet/>
      <dgm:spPr/>
      <dgm:t>
        <a:bodyPr/>
        <a:lstStyle/>
        <a:p>
          <a:endParaRPr lang="nl-NL" sz="1100"/>
        </a:p>
      </dgm:t>
    </dgm:pt>
    <dgm:pt modelId="{F487A5FE-4D23-4748-846D-C8175F69A230}">
      <dgm:prSet phldrT="[Tekst]" custT="1"/>
      <dgm:spPr>
        <a:xfrm>
          <a:off x="902969" y="691514"/>
          <a:ext cx="2766060" cy="2766060"/>
        </a:xfrm>
        <a:prstGeom prst="ellipse">
          <a:avLst/>
        </a:prstGeom>
        <a:solidFill>
          <a:srgbClr val="3A0759"/>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900" b="1">
              <a:solidFill>
                <a:sysClr val="window" lastClr="FFFFFF"/>
              </a:solidFill>
              <a:latin typeface="Raleway" pitchFamily="2" charset="0"/>
              <a:ea typeface="+mn-ea"/>
              <a:cs typeface="+mn-cs"/>
            </a:rPr>
            <a:t>Creatieve contexten en processen</a:t>
          </a:r>
        </a:p>
      </dgm:t>
    </dgm:pt>
    <dgm:pt modelId="{E5E6BDAC-B409-4CA1-A0DB-C00B5369F24F}" type="parTrans" cxnId="{539E9733-45B2-444C-8E72-142E7B0B8346}">
      <dgm:prSet/>
      <dgm:spPr/>
      <dgm:t>
        <a:bodyPr/>
        <a:lstStyle/>
        <a:p>
          <a:endParaRPr lang="nl-NL" sz="1100"/>
        </a:p>
      </dgm:t>
    </dgm:pt>
    <dgm:pt modelId="{158697FA-B79B-461C-98D8-72120B28E1F4}" type="sibTrans" cxnId="{539E9733-45B2-444C-8E72-142E7B0B8346}">
      <dgm:prSet/>
      <dgm:spPr/>
      <dgm:t>
        <a:bodyPr/>
        <a:lstStyle/>
        <a:p>
          <a:endParaRPr lang="nl-NL" sz="1100"/>
        </a:p>
      </dgm:t>
    </dgm:pt>
    <dgm:pt modelId="{43F691EC-6A6A-4597-A02B-DA776B5264CF}">
      <dgm:prSet phldrT="[Tekst]" custT="1"/>
      <dgm:spPr>
        <a:xfrm>
          <a:off x="1248727" y="1383029"/>
          <a:ext cx="2074545" cy="2074545"/>
        </a:xfrm>
        <a:prstGeom prst="ellipse">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900" b="1">
              <a:solidFill>
                <a:sysClr val="window" lastClr="FFFFFF"/>
              </a:solidFill>
              <a:latin typeface="Raleway" pitchFamily="2" charset="0"/>
              <a:ea typeface="+mn-ea"/>
              <a:cs typeface="+mn-cs"/>
            </a:rPr>
            <a:t>Bevlogen medewerkers</a:t>
          </a:r>
        </a:p>
      </dgm:t>
    </dgm:pt>
    <dgm:pt modelId="{DFB2E0F8-7243-4AA3-8C68-CF5297E80FEA}" type="parTrans" cxnId="{05177FB0-842C-46F2-BFE8-C3B751601D5F}">
      <dgm:prSet/>
      <dgm:spPr/>
      <dgm:t>
        <a:bodyPr/>
        <a:lstStyle/>
        <a:p>
          <a:endParaRPr lang="nl-NL" sz="1100"/>
        </a:p>
      </dgm:t>
    </dgm:pt>
    <dgm:pt modelId="{88E1AE77-255B-450F-81E8-55131C3FCC7B}" type="sibTrans" cxnId="{05177FB0-842C-46F2-BFE8-C3B751601D5F}">
      <dgm:prSet/>
      <dgm:spPr/>
      <dgm:t>
        <a:bodyPr/>
        <a:lstStyle/>
        <a:p>
          <a:endParaRPr lang="nl-NL" sz="1100"/>
        </a:p>
      </dgm:t>
    </dgm:pt>
    <dgm:pt modelId="{639D9EB1-698C-4A9B-94E0-DC3A0EEC75C7}">
      <dgm:prSet phldrT="[Tekst]" custT="1"/>
      <dgm:spPr>
        <a:xfrm>
          <a:off x="1594485" y="2074545"/>
          <a:ext cx="1383030" cy="1383030"/>
        </a:xfrm>
        <a:prstGeom prst="ellipse">
          <a:avLst/>
        </a:prstGeom>
        <a:solidFill>
          <a:srgbClr val="7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b="1">
              <a:solidFill>
                <a:sysClr val="window" lastClr="FFFFFF"/>
              </a:solidFill>
              <a:latin typeface="Raleway" pitchFamily="2" charset="0"/>
              <a:ea typeface="+mn-ea"/>
              <a:cs typeface="+mn-cs"/>
            </a:rPr>
            <a:t>Gelukkige  leerlingen leren het leven</a:t>
          </a:r>
        </a:p>
      </dgm:t>
    </dgm:pt>
    <dgm:pt modelId="{CD94795B-E4E4-4137-AD6D-7BCFB538D3EE}" type="parTrans" cxnId="{B127579A-E084-488F-B345-58F1BDA72136}">
      <dgm:prSet/>
      <dgm:spPr/>
      <dgm:t>
        <a:bodyPr/>
        <a:lstStyle/>
        <a:p>
          <a:endParaRPr lang="nl-NL" sz="1100"/>
        </a:p>
      </dgm:t>
    </dgm:pt>
    <dgm:pt modelId="{53EE1431-B305-4936-983D-E9C14089E114}" type="sibTrans" cxnId="{B127579A-E084-488F-B345-58F1BDA72136}">
      <dgm:prSet/>
      <dgm:spPr/>
      <dgm:t>
        <a:bodyPr/>
        <a:lstStyle/>
        <a:p>
          <a:endParaRPr lang="nl-NL" sz="1100"/>
        </a:p>
      </dgm:t>
    </dgm:pt>
    <dgm:pt modelId="{FC4EE97E-29FB-4785-849D-D870256EAC63}" type="pres">
      <dgm:prSet presAssocID="{568E5A4C-E852-4172-B545-3B79C785217C}" presName="Name0" presStyleCnt="0">
        <dgm:presLayoutVars>
          <dgm:chMax val="7"/>
          <dgm:resizeHandles val="exact"/>
        </dgm:presLayoutVars>
      </dgm:prSet>
      <dgm:spPr/>
    </dgm:pt>
    <dgm:pt modelId="{B94AEA4B-BAE5-4043-926C-6C1236C826DF}" type="pres">
      <dgm:prSet presAssocID="{568E5A4C-E852-4172-B545-3B79C785217C}" presName="comp1" presStyleCnt="0"/>
      <dgm:spPr/>
    </dgm:pt>
    <dgm:pt modelId="{CEE75070-49CD-4AC7-B968-3327B15426CE}" type="pres">
      <dgm:prSet presAssocID="{568E5A4C-E852-4172-B545-3B79C785217C}" presName="circle1" presStyleLbl="node1" presStyleIdx="0" presStyleCnt="4" custLinFactNeighborY="-102"/>
      <dgm:spPr/>
    </dgm:pt>
    <dgm:pt modelId="{43FEFF00-BF41-4476-B9C7-B160BA122B33}" type="pres">
      <dgm:prSet presAssocID="{568E5A4C-E852-4172-B545-3B79C785217C}" presName="c1text" presStyleLbl="node1" presStyleIdx="0" presStyleCnt="4">
        <dgm:presLayoutVars>
          <dgm:bulletEnabled val="1"/>
        </dgm:presLayoutVars>
      </dgm:prSet>
      <dgm:spPr/>
    </dgm:pt>
    <dgm:pt modelId="{7CF6D434-176E-42B8-941C-5EB76E85A44F}" type="pres">
      <dgm:prSet presAssocID="{568E5A4C-E852-4172-B545-3B79C785217C}" presName="comp2" presStyleCnt="0"/>
      <dgm:spPr/>
    </dgm:pt>
    <dgm:pt modelId="{51A06E44-F072-4E70-85D6-F46C88F89AE7}" type="pres">
      <dgm:prSet presAssocID="{568E5A4C-E852-4172-B545-3B79C785217C}" presName="circle2" presStyleLbl="node1" presStyleIdx="1" presStyleCnt="4" custLinFactNeighborY="470"/>
      <dgm:spPr/>
    </dgm:pt>
    <dgm:pt modelId="{48102098-56C0-4EAD-A824-B32E40E70964}" type="pres">
      <dgm:prSet presAssocID="{568E5A4C-E852-4172-B545-3B79C785217C}" presName="c2text" presStyleLbl="node1" presStyleIdx="1" presStyleCnt="4">
        <dgm:presLayoutVars>
          <dgm:bulletEnabled val="1"/>
        </dgm:presLayoutVars>
      </dgm:prSet>
      <dgm:spPr/>
    </dgm:pt>
    <dgm:pt modelId="{7D86E672-7ABC-40DE-88E4-021236281B9C}" type="pres">
      <dgm:prSet presAssocID="{568E5A4C-E852-4172-B545-3B79C785217C}" presName="comp3" presStyleCnt="0"/>
      <dgm:spPr/>
    </dgm:pt>
    <dgm:pt modelId="{BBA303D3-4085-441A-8D66-BC520EAB42A7}" type="pres">
      <dgm:prSet presAssocID="{568E5A4C-E852-4172-B545-3B79C785217C}" presName="circle3" presStyleLbl="node1" presStyleIdx="2" presStyleCnt="4"/>
      <dgm:spPr/>
    </dgm:pt>
    <dgm:pt modelId="{D12C0F00-E863-436D-9ACF-FAD510DE13E3}" type="pres">
      <dgm:prSet presAssocID="{568E5A4C-E852-4172-B545-3B79C785217C}" presName="c3text" presStyleLbl="node1" presStyleIdx="2" presStyleCnt="4">
        <dgm:presLayoutVars>
          <dgm:bulletEnabled val="1"/>
        </dgm:presLayoutVars>
      </dgm:prSet>
      <dgm:spPr/>
    </dgm:pt>
    <dgm:pt modelId="{68E2FAD7-4F29-44B1-B8EC-DF9CFB2646FB}" type="pres">
      <dgm:prSet presAssocID="{568E5A4C-E852-4172-B545-3B79C785217C}" presName="comp4" presStyleCnt="0"/>
      <dgm:spPr/>
    </dgm:pt>
    <dgm:pt modelId="{F54D42C8-F1C5-438A-A3DB-3F2098017DF4}" type="pres">
      <dgm:prSet presAssocID="{568E5A4C-E852-4172-B545-3B79C785217C}" presName="circle4" presStyleLbl="node1" presStyleIdx="3" presStyleCnt="4"/>
      <dgm:spPr/>
    </dgm:pt>
    <dgm:pt modelId="{6EA25994-13C3-4140-B5A0-E3B852057647}" type="pres">
      <dgm:prSet presAssocID="{568E5A4C-E852-4172-B545-3B79C785217C}" presName="c4text" presStyleLbl="node1" presStyleIdx="3" presStyleCnt="4">
        <dgm:presLayoutVars>
          <dgm:bulletEnabled val="1"/>
        </dgm:presLayoutVars>
      </dgm:prSet>
      <dgm:spPr/>
    </dgm:pt>
  </dgm:ptLst>
  <dgm:cxnLst>
    <dgm:cxn modelId="{09559508-00B3-484E-A59E-1E56F7833BC5}" type="presOf" srcId="{F487A5FE-4D23-4748-846D-C8175F69A230}" destId="{51A06E44-F072-4E70-85D6-F46C88F89AE7}" srcOrd="0" destOrd="0" presId="urn:microsoft.com/office/officeart/2005/8/layout/venn2"/>
    <dgm:cxn modelId="{D29CE71A-6E3A-46CE-851E-65FF53234516}" type="presOf" srcId="{43F691EC-6A6A-4597-A02B-DA776B5264CF}" destId="{BBA303D3-4085-441A-8D66-BC520EAB42A7}" srcOrd="0" destOrd="0" presId="urn:microsoft.com/office/officeart/2005/8/layout/venn2"/>
    <dgm:cxn modelId="{539E9733-45B2-444C-8E72-142E7B0B8346}" srcId="{568E5A4C-E852-4172-B545-3B79C785217C}" destId="{F487A5FE-4D23-4748-846D-C8175F69A230}" srcOrd="1" destOrd="0" parTransId="{E5E6BDAC-B409-4CA1-A0DB-C00B5369F24F}" sibTransId="{158697FA-B79B-461C-98D8-72120B28E1F4}"/>
    <dgm:cxn modelId="{28C3CA37-3C2C-4A6B-8B70-725E6F808B9B}" type="presOf" srcId="{F487A5FE-4D23-4748-846D-C8175F69A230}" destId="{48102098-56C0-4EAD-A824-B32E40E70964}" srcOrd="1" destOrd="0" presId="urn:microsoft.com/office/officeart/2005/8/layout/venn2"/>
    <dgm:cxn modelId="{4021A75D-1E3C-4D0D-8A4A-BBCAE5C57584}" type="presOf" srcId="{639D9EB1-698C-4A9B-94E0-DC3A0EEC75C7}" destId="{F54D42C8-F1C5-438A-A3DB-3F2098017DF4}" srcOrd="0" destOrd="0" presId="urn:microsoft.com/office/officeart/2005/8/layout/venn2"/>
    <dgm:cxn modelId="{C23A816F-EEB9-43B8-ABA4-C5F33F61C10A}" type="presOf" srcId="{57E83691-D00E-4E7B-9117-26F086F7BC20}" destId="{43FEFF00-BF41-4476-B9C7-B160BA122B33}" srcOrd="1" destOrd="0" presId="urn:microsoft.com/office/officeart/2005/8/layout/venn2"/>
    <dgm:cxn modelId="{F6E8EC75-50FA-4EEA-92A9-AB3DF4B1D050}" srcId="{568E5A4C-E852-4172-B545-3B79C785217C}" destId="{57E83691-D00E-4E7B-9117-26F086F7BC20}" srcOrd="0" destOrd="0" parTransId="{3F33D347-C23E-4549-ACEA-A944A70CCB28}" sibTransId="{3C4A76F8-3AB6-4CCF-9D5A-91BADABAFAF1}"/>
    <dgm:cxn modelId="{70756192-1D4D-4536-B7A3-83CC0B693334}" type="presOf" srcId="{43F691EC-6A6A-4597-A02B-DA776B5264CF}" destId="{D12C0F00-E863-436D-9ACF-FAD510DE13E3}" srcOrd="1" destOrd="0" presId="urn:microsoft.com/office/officeart/2005/8/layout/venn2"/>
    <dgm:cxn modelId="{B127579A-E084-488F-B345-58F1BDA72136}" srcId="{568E5A4C-E852-4172-B545-3B79C785217C}" destId="{639D9EB1-698C-4A9B-94E0-DC3A0EEC75C7}" srcOrd="3" destOrd="0" parTransId="{CD94795B-E4E4-4137-AD6D-7BCFB538D3EE}" sibTransId="{53EE1431-B305-4936-983D-E9C14089E114}"/>
    <dgm:cxn modelId="{C7DBFCA1-A38B-4BDB-9E12-6D219E0F9FE9}" type="presOf" srcId="{639D9EB1-698C-4A9B-94E0-DC3A0EEC75C7}" destId="{6EA25994-13C3-4140-B5A0-E3B852057647}" srcOrd="1" destOrd="0" presId="urn:microsoft.com/office/officeart/2005/8/layout/venn2"/>
    <dgm:cxn modelId="{05177FB0-842C-46F2-BFE8-C3B751601D5F}" srcId="{568E5A4C-E852-4172-B545-3B79C785217C}" destId="{43F691EC-6A6A-4597-A02B-DA776B5264CF}" srcOrd="2" destOrd="0" parTransId="{DFB2E0F8-7243-4AA3-8C68-CF5297E80FEA}" sibTransId="{88E1AE77-255B-450F-81E8-55131C3FCC7B}"/>
    <dgm:cxn modelId="{4EE34BE1-D58B-4B92-BDCF-5A9FA0604337}" type="presOf" srcId="{568E5A4C-E852-4172-B545-3B79C785217C}" destId="{FC4EE97E-29FB-4785-849D-D870256EAC63}" srcOrd="0" destOrd="0" presId="urn:microsoft.com/office/officeart/2005/8/layout/venn2"/>
    <dgm:cxn modelId="{8FCAEEF8-A80F-44D7-92B2-EF0C11E2432D}" type="presOf" srcId="{57E83691-D00E-4E7B-9117-26F086F7BC20}" destId="{CEE75070-49CD-4AC7-B968-3327B15426CE}" srcOrd="0" destOrd="0" presId="urn:microsoft.com/office/officeart/2005/8/layout/venn2"/>
    <dgm:cxn modelId="{2C2EC590-8068-4D6D-8B5B-D75096306052}" type="presParOf" srcId="{FC4EE97E-29FB-4785-849D-D870256EAC63}" destId="{B94AEA4B-BAE5-4043-926C-6C1236C826DF}" srcOrd="0" destOrd="0" presId="urn:microsoft.com/office/officeart/2005/8/layout/venn2"/>
    <dgm:cxn modelId="{17FD7B58-47BD-466A-AA26-273339A798A4}" type="presParOf" srcId="{B94AEA4B-BAE5-4043-926C-6C1236C826DF}" destId="{CEE75070-49CD-4AC7-B968-3327B15426CE}" srcOrd="0" destOrd="0" presId="urn:microsoft.com/office/officeart/2005/8/layout/venn2"/>
    <dgm:cxn modelId="{E35E36C0-757E-4384-B756-AB352AAB9280}" type="presParOf" srcId="{B94AEA4B-BAE5-4043-926C-6C1236C826DF}" destId="{43FEFF00-BF41-4476-B9C7-B160BA122B33}" srcOrd="1" destOrd="0" presId="urn:microsoft.com/office/officeart/2005/8/layout/venn2"/>
    <dgm:cxn modelId="{FDA64A3B-C96C-4645-8D1C-98553F7D5C11}" type="presParOf" srcId="{FC4EE97E-29FB-4785-849D-D870256EAC63}" destId="{7CF6D434-176E-42B8-941C-5EB76E85A44F}" srcOrd="1" destOrd="0" presId="urn:microsoft.com/office/officeart/2005/8/layout/venn2"/>
    <dgm:cxn modelId="{24628EF3-98E5-4BCC-A981-FA0CB525B2FA}" type="presParOf" srcId="{7CF6D434-176E-42B8-941C-5EB76E85A44F}" destId="{51A06E44-F072-4E70-85D6-F46C88F89AE7}" srcOrd="0" destOrd="0" presId="urn:microsoft.com/office/officeart/2005/8/layout/venn2"/>
    <dgm:cxn modelId="{498422E0-C06F-43C3-A07B-A460A2231FBF}" type="presParOf" srcId="{7CF6D434-176E-42B8-941C-5EB76E85A44F}" destId="{48102098-56C0-4EAD-A824-B32E40E70964}" srcOrd="1" destOrd="0" presId="urn:microsoft.com/office/officeart/2005/8/layout/venn2"/>
    <dgm:cxn modelId="{8F7770E3-53F7-446B-9C46-5C8F124B9004}" type="presParOf" srcId="{FC4EE97E-29FB-4785-849D-D870256EAC63}" destId="{7D86E672-7ABC-40DE-88E4-021236281B9C}" srcOrd="2" destOrd="0" presId="urn:microsoft.com/office/officeart/2005/8/layout/venn2"/>
    <dgm:cxn modelId="{B5634545-CFDD-4D42-BA4D-12EA64D383C1}" type="presParOf" srcId="{7D86E672-7ABC-40DE-88E4-021236281B9C}" destId="{BBA303D3-4085-441A-8D66-BC520EAB42A7}" srcOrd="0" destOrd="0" presId="urn:microsoft.com/office/officeart/2005/8/layout/venn2"/>
    <dgm:cxn modelId="{84B491B0-37BA-4616-8CD9-81F12FAC9756}" type="presParOf" srcId="{7D86E672-7ABC-40DE-88E4-021236281B9C}" destId="{D12C0F00-E863-436D-9ACF-FAD510DE13E3}" srcOrd="1" destOrd="0" presId="urn:microsoft.com/office/officeart/2005/8/layout/venn2"/>
    <dgm:cxn modelId="{3077F06D-A5AC-4D40-A9BB-EC2A0EEAEF84}" type="presParOf" srcId="{FC4EE97E-29FB-4785-849D-D870256EAC63}" destId="{68E2FAD7-4F29-44B1-B8EC-DF9CFB2646FB}" srcOrd="3" destOrd="0" presId="urn:microsoft.com/office/officeart/2005/8/layout/venn2"/>
    <dgm:cxn modelId="{2BD22CE4-232D-4107-AE24-EAA4BB8D58B4}" type="presParOf" srcId="{68E2FAD7-4F29-44B1-B8EC-DF9CFB2646FB}" destId="{F54D42C8-F1C5-438A-A3DB-3F2098017DF4}" srcOrd="0" destOrd="0" presId="urn:microsoft.com/office/officeart/2005/8/layout/venn2"/>
    <dgm:cxn modelId="{CF1C05A1-39FD-402A-953E-6416867D710A}" type="presParOf" srcId="{68E2FAD7-4F29-44B1-B8EC-DF9CFB2646FB}" destId="{6EA25994-13C3-4140-B5A0-E3B852057647}" srcOrd="1" destOrd="0" presId="urn:microsoft.com/office/officeart/2005/8/layout/ven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E75070-49CD-4AC7-B968-3327B15426CE}">
      <dsp:nvSpPr>
        <dsp:cNvPr id="0" name=""/>
        <dsp:cNvSpPr/>
      </dsp:nvSpPr>
      <dsp:spPr>
        <a:xfrm>
          <a:off x="557212" y="0"/>
          <a:ext cx="3457575" cy="3457575"/>
        </a:xfrm>
        <a:prstGeom prst="ellipse">
          <a:avLst/>
        </a:prstGeom>
        <a:solidFill>
          <a:srgbClr val="1B0D5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 lastClr="FFFFFF"/>
              </a:solidFill>
              <a:latin typeface="Raleway" pitchFamily="2" charset="0"/>
              <a:ea typeface="+mn-ea"/>
              <a:cs typeface="+mn-cs"/>
            </a:rPr>
            <a:t>Wij zijn OZEO!</a:t>
          </a:r>
        </a:p>
      </dsp:txBody>
      <dsp:txXfrm>
        <a:off x="1944206" y="248830"/>
        <a:ext cx="683587" cy="366732"/>
      </dsp:txXfrm>
    </dsp:sp>
    <dsp:sp modelId="{51A06E44-F072-4E70-85D6-F46C88F89AE7}">
      <dsp:nvSpPr>
        <dsp:cNvPr id="0" name=""/>
        <dsp:cNvSpPr/>
      </dsp:nvSpPr>
      <dsp:spPr>
        <a:xfrm>
          <a:off x="902969" y="691514"/>
          <a:ext cx="2766060" cy="2766060"/>
        </a:xfrm>
        <a:prstGeom prst="ellipse">
          <a:avLst/>
        </a:prstGeom>
        <a:solidFill>
          <a:srgbClr val="3A075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 lastClr="FFFFFF"/>
              </a:solidFill>
              <a:latin typeface="Raleway" pitchFamily="2" charset="0"/>
              <a:ea typeface="+mn-ea"/>
              <a:cs typeface="+mn-cs"/>
            </a:rPr>
            <a:t>Creatieve contexten en processen</a:t>
          </a:r>
        </a:p>
      </dsp:txBody>
      <dsp:txXfrm>
        <a:off x="1944206" y="930392"/>
        <a:ext cx="683587" cy="352062"/>
      </dsp:txXfrm>
    </dsp:sp>
    <dsp:sp modelId="{BBA303D3-4085-441A-8D66-BC520EAB42A7}">
      <dsp:nvSpPr>
        <dsp:cNvPr id="0" name=""/>
        <dsp:cNvSpPr/>
      </dsp:nvSpPr>
      <dsp:spPr>
        <a:xfrm>
          <a:off x="1248727" y="1383029"/>
          <a:ext cx="2074545" cy="2074545"/>
        </a:xfrm>
        <a:prstGeom prst="ellipse">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 lastClr="FFFFFF"/>
              </a:solidFill>
              <a:latin typeface="Raleway" pitchFamily="2" charset="0"/>
              <a:ea typeface="+mn-ea"/>
              <a:cs typeface="+mn-cs"/>
            </a:rPr>
            <a:t>Bevlogen medewerkers</a:t>
          </a:r>
        </a:p>
      </dsp:txBody>
      <dsp:txXfrm>
        <a:off x="1944206" y="1606977"/>
        <a:ext cx="683587" cy="330058"/>
      </dsp:txXfrm>
    </dsp:sp>
    <dsp:sp modelId="{F54D42C8-F1C5-438A-A3DB-3F2098017DF4}">
      <dsp:nvSpPr>
        <dsp:cNvPr id="0" name=""/>
        <dsp:cNvSpPr/>
      </dsp:nvSpPr>
      <dsp:spPr>
        <a:xfrm>
          <a:off x="1594485" y="2074545"/>
          <a:ext cx="1383030" cy="1383030"/>
        </a:xfrm>
        <a:prstGeom prst="ellipse">
          <a:avLst/>
        </a:prstGeom>
        <a:solidFill>
          <a:srgbClr val="7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b="1" kern="1200">
              <a:solidFill>
                <a:sysClr val="window" lastClr="FFFFFF"/>
              </a:solidFill>
              <a:latin typeface="Raleway" pitchFamily="2" charset="0"/>
              <a:ea typeface="+mn-ea"/>
              <a:cs typeface="+mn-cs"/>
            </a:rPr>
            <a:t>Gelukkige  leerlingen leren het leven</a:t>
          </a:r>
        </a:p>
      </dsp:txBody>
      <dsp:txXfrm>
        <a:off x="1940242" y="2521572"/>
        <a:ext cx="691515" cy="48897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b431116-9df8-41b2-92d6-04a016e43a18}"/>
      </w:docPartPr>
      <w:docPartBody>
        <w:p w14:paraId="59B832B4">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B0F4FF8D1204EA266D6AA26CDE673" ma:contentTypeVersion="15" ma:contentTypeDescription="Een nieuw document maken." ma:contentTypeScope="" ma:versionID="edc856df9a58dfb1bc5fef44337c6277">
  <xsd:schema xmlns:xsd="http://www.w3.org/2001/XMLSchema" xmlns:xs="http://www.w3.org/2001/XMLSchema" xmlns:p="http://schemas.microsoft.com/office/2006/metadata/properties" xmlns:ns2="c69884aa-82d8-43a6-8286-1e08ad0fc61c" xmlns:ns3="0f12b314-61cf-40b9-b0a6-394118a09c28" targetNamespace="http://schemas.microsoft.com/office/2006/metadata/properties" ma:root="true" ma:fieldsID="ae4b1d4ffbbf01c581363b3934a0609a" ns2:_="" ns3:_="">
    <xsd:import namespace="c69884aa-82d8-43a6-8286-1e08ad0fc61c"/>
    <xsd:import namespace="0f12b314-61cf-40b9-b0a6-394118a09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884aa-82d8-43a6-8286-1e08ad0fc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0a49d29-1b38-41ff-a833-b255403fce2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2b314-61cf-40b9-b0a6-394118a09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60b0e8-3d28-4dfb-b15f-91c6f4d4101a}" ma:internalName="TaxCatchAll" ma:showField="CatchAllData" ma:web="0f12b314-61cf-40b9-b0a6-394118a09c2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884aa-82d8-43a6-8286-1e08ad0fc61c">
      <Terms xmlns="http://schemas.microsoft.com/office/infopath/2007/PartnerControls"/>
    </lcf76f155ced4ddcb4097134ff3c332f>
    <TaxCatchAll xmlns="0f12b314-61cf-40b9-b0a6-394118a09c28" xsi:nil="true"/>
    <_Flow_SignoffStatus xmlns="c69884aa-82d8-43a6-8286-1e08ad0fc6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55B7C-6E31-489B-8005-796A64AF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884aa-82d8-43a6-8286-1e08ad0fc61c"/>
    <ds:schemaRef ds:uri="0f12b314-61cf-40b9-b0a6-394118a09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C1242-1F70-4BDB-91CC-2B62DA7FAA84}">
  <ds:schemaRefs>
    <ds:schemaRef ds:uri="http://schemas.openxmlformats.org/officeDocument/2006/bibliography"/>
  </ds:schemaRefs>
</ds:datastoreItem>
</file>

<file path=customXml/itemProps3.xml><?xml version="1.0" encoding="utf-8"?>
<ds:datastoreItem xmlns:ds="http://schemas.openxmlformats.org/officeDocument/2006/customXml" ds:itemID="{87DB17A9-F464-41B5-A337-3EFEDE7DF037}">
  <ds:schemaRefs>
    <ds:schemaRef ds:uri="http://schemas.microsoft.com/office/2006/metadata/properties"/>
    <ds:schemaRef ds:uri="http://schemas.microsoft.com/office/infopath/2007/PartnerControls"/>
    <ds:schemaRef ds:uri="c69884aa-82d8-43a6-8286-1e08ad0fc61c"/>
    <ds:schemaRef ds:uri="0f12b314-61cf-40b9-b0a6-394118a09c28"/>
  </ds:schemaRefs>
</ds:datastoreItem>
</file>

<file path=customXml/itemProps4.xml><?xml version="1.0" encoding="utf-8"?>
<ds:datastoreItem xmlns:ds="http://schemas.openxmlformats.org/officeDocument/2006/customXml" ds:itemID="{1DE2DEF7-A024-43E4-81E9-81A913095B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Schoolplan 2024-2028 &lt; naam school&gt;</dc:title>
  <dc:subject/>
  <dc:creator>Wendy Mertens</dc:creator>
  <keywords/>
  <dc:description/>
  <lastModifiedBy>Jessy Van Meer</lastModifiedBy>
  <revision>24</revision>
  <lastPrinted>2023-09-19T20:56:00.0000000Z</lastPrinted>
  <dcterms:created xsi:type="dcterms:W3CDTF">2023-11-17T18:40:00.0000000Z</dcterms:created>
  <dcterms:modified xsi:type="dcterms:W3CDTF">2023-12-12T10:11:32.5459051Z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0x010100530B0F4FF8D1204EA266D6AA26CDE673</vt:lpwstr>
  </property>
  <property fmtid="{D5CDD505-2E9C-101B-9397-08002B2CF9AE}" pid="3" name="MediaServiceImageTags">
    <vt:lpwstr/>
  </property>
</Properties>
</file>